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BF1" w:rsidRPr="00B40AC0" w:rsidRDefault="005F6BF1" w:rsidP="005F6BF1">
      <w:pPr>
        <w:spacing w:after="0" w:line="360" w:lineRule="auto"/>
        <w:jc w:val="center"/>
        <w:rPr>
          <w:rFonts w:asciiTheme="majorBidi" w:hAnsiTheme="majorBidi" w:cstheme="majorBidi"/>
          <w:b/>
          <w:sz w:val="24"/>
          <w:szCs w:val="24"/>
          <w:lang w:val="id-ID"/>
        </w:rPr>
      </w:pPr>
      <w:r>
        <w:rPr>
          <w:rFonts w:asciiTheme="majorBidi" w:hAnsiTheme="majorBidi" w:cstheme="majorBidi"/>
          <w:b/>
          <w:sz w:val="24"/>
          <w:szCs w:val="24"/>
          <w:lang w:val="id-ID"/>
        </w:rPr>
        <w:t xml:space="preserve">VALIDITAS </w:t>
      </w:r>
      <w:r w:rsidRPr="00B40AC0">
        <w:rPr>
          <w:rFonts w:asciiTheme="majorBidi" w:hAnsiTheme="majorBidi" w:cstheme="majorBidi"/>
          <w:b/>
          <w:sz w:val="24"/>
          <w:szCs w:val="24"/>
          <w:lang w:val="id-ID"/>
        </w:rPr>
        <w:t>MODUL PEMBELAJARAN BIOLOGI</w:t>
      </w:r>
    </w:p>
    <w:p w:rsidR="005F6BF1" w:rsidRPr="00B40AC0" w:rsidRDefault="005F6BF1" w:rsidP="005F6BF1">
      <w:pPr>
        <w:spacing w:after="0" w:line="360" w:lineRule="auto"/>
        <w:jc w:val="center"/>
        <w:rPr>
          <w:rFonts w:asciiTheme="majorBidi" w:hAnsiTheme="majorBidi" w:cstheme="majorBidi"/>
          <w:b/>
          <w:sz w:val="24"/>
          <w:szCs w:val="24"/>
          <w:lang w:val="id-ID"/>
        </w:rPr>
      </w:pPr>
      <w:r w:rsidRPr="00B40AC0">
        <w:rPr>
          <w:rFonts w:asciiTheme="majorBidi" w:hAnsiTheme="majorBidi" w:cstheme="majorBidi"/>
          <w:b/>
          <w:sz w:val="24"/>
          <w:szCs w:val="24"/>
          <w:lang w:val="id-ID"/>
        </w:rPr>
        <w:t>MELALUI PENDEKATAN KONSTRUKTIVISME</w:t>
      </w:r>
    </w:p>
    <w:p w:rsidR="005F6BF1" w:rsidRDefault="005F6BF1" w:rsidP="005F6BF1">
      <w:pPr>
        <w:spacing w:after="0" w:line="360" w:lineRule="auto"/>
        <w:rPr>
          <w:rFonts w:asciiTheme="majorBidi" w:hAnsiTheme="majorBidi" w:cstheme="majorBidi"/>
          <w:b/>
          <w:sz w:val="24"/>
          <w:szCs w:val="24"/>
          <w:lang w:val="id-ID"/>
        </w:rPr>
      </w:pPr>
    </w:p>
    <w:p w:rsidR="005F6BF1" w:rsidRPr="00E55E88" w:rsidRDefault="005F6BF1" w:rsidP="005F6BF1">
      <w:pPr>
        <w:spacing w:after="0" w:line="240" w:lineRule="auto"/>
        <w:jc w:val="center"/>
        <w:rPr>
          <w:rFonts w:asciiTheme="majorBidi" w:hAnsiTheme="majorBidi" w:cstheme="majorBidi"/>
          <w:b/>
          <w:sz w:val="24"/>
          <w:szCs w:val="24"/>
          <w:vertAlign w:val="superscript"/>
          <w:lang w:val="id-ID"/>
        </w:rPr>
      </w:pPr>
      <w:r w:rsidRPr="00EB2228">
        <w:rPr>
          <w:rFonts w:asciiTheme="majorBidi" w:hAnsiTheme="majorBidi" w:cstheme="majorBidi"/>
          <w:b/>
          <w:sz w:val="24"/>
          <w:szCs w:val="24"/>
        </w:rPr>
        <w:t>Rona Taula Sari</w:t>
      </w:r>
    </w:p>
    <w:p w:rsidR="005F6BF1" w:rsidRPr="00EB2228" w:rsidRDefault="005F6BF1" w:rsidP="005F6BF1">
      <w:pPr>
        <w:spacing w:after="0" w:line="240" w:lineRule="auto"/>
        <w:jc w:val="center"/>
        <w:rPr>
          <w:rFonts w:asciiTheme="majorBidi" w:hAnsiTheme="majorBidi" w:cstheme="majorBidi"/>
          <w:color w:val="000000" w:themeColor="text1"/>
          <w:sz w:val="24"/>
          <w:szCs w:val="24"/>
        </w:rPr>
      </w:pPr>
      <w:r w:rsidRPr="00EB2228">
        <w:rPr>
          <w:rFonts w:asciiTheme="majorBidi" w:hAnsiTheme="majorBidi" w:cstheme="majorBidi"/>
          <w:color w:val="000000" w:themeColor="text1"/>
          <w:sz w:val="24"/>
          <w:szCs w:val="24"/>
        </w:rPr>
        <w:t>Program Studi Pendidikan Guru Sekolah Dasar</w:t>
      </w:r>
    </w:p>
    <w:p w:rsidR="005F6BF1" w:rsidRPr="00EB2228" w:rsidRDefault="005F6BF1" w:rsidP="005F6BF1">
      <w:pPr>
        <w:spacing w:after="0" w:line="240" w:lineRule="auto"/>
        <w:jc w:val="center"/>
        <w:rPr>
          <w:rFonts w:asciiTheme="majorBidi" w:hAnsiTheme="majorBidi" w:cstheme="majorBidi"/>
          <w:color w:val="000000" w:themeColor="text1"/>
          <w:sz w:val="24"/>
          <w:szCs w:val="24"/>
        </w:rPr>
      </w:pPr>
      <w:r w:rsidRPr="00EB2228">
        <w:rPr>
          <w:rFonts w:asciiTheme="majorBidi" w:hAnsiTheme="majorBidi" w:cstheme="majorBidi"/>
          <w:color w:val="000000" w:themeColor="text1"/>
          <w:sz w:val="24"/>
          <w:szCs w:val="24"/>
        </w:rPr>
        <w:t>Fakultas Keguruan dan Ilmu Pendidikan</w:t>
      </w:r>
    </w:p>
    <w:p w:rsidR="005F6BF1" w:rsidRPr="00EB2228" w:rsidRDefault="005F6BF1" w:rsidP="005F6BF1">
      <w:pPr>
        <w:spacing w:after="0" w:line="240" w:lineRule="auto"/>
        <w:jc w:val="center"/>
        <w:rPr>
          <w:rFonts w:asciiTheme="majorBidi" w:hAnsiTheme="majorBidi" w:cstheme="majorBidi"/>
          <w:color w:val="000000" w:themeColor="text1"/>
          <w:sz w:val="24"/>
          <w:szCs w:val="24"/>
        </w:rPr>
      </w:pPr>
      <w:r w:rsidRPr="00EB2228">
        <w:rPr>
          <w:rFonts w:asciiTheme="majorBidi" w:hAnsiTheme="majorBidi" w:cstheme="majorBidi"/>
          <w:color w:val="000000" w:themeColor="text1"/>
          <w:sz w:val="24"/>
          <w:szCs w:val="24"/>
        </w:rPr>
        <w:t>UNIVERSITAS BUNG HATTA</w:t>
      </w:r>
    </w:p>
    <w:p w:rsidR="005F6BF1" w:rsidRPr="000749F0" w:rsidRDefault="005F6BF1" w:rsidP="005F6BF1">
      <w:pPr>
        <w:spacing w:after="0" w:line="240" w:lineRule="auto"/>
        <w:jc w:val="center"/>
        <w:rPr>
          <w:rFonts w:asciiTheme="majorBidi" w:hAnsiTheme="majorBidi" w:cstheme="majorBidi"/>
          <w:color w:val="000000" w:themeColor="text1"/>
          <w:sz w:val="24"/>
          <w:szCs w:val="24"/>
          <w:lang w:val="id-ID"/>
        </w:rPr>
      </w:pPr>
      <w:r w:rsidRPr="000749F0">
        <w:rPr>
          <w:rFonts w:asciiTheme="majorBidi" w:hAnsiTheme="majorBidi" w:cstheme="majorBidi"/>
          <w:sz w:val="24"/>
          <w:szCs w:val="24"/>
        </w:rPr>
        <w:t>ronataulasari</w:t>
      </w:r>
      <w:r w:rsidRPr="000749F0">
        <w:rPr>
          <w:rFonts w:asciiTheme="majorBidi" w:hAnsiTheme="majorBidi" w:cstheme="majorBidi"/>
          <w:sz w:val="24"/>
          <w:szCs w:val="24"/>
          <w:lang w:val="id-ID"/>
        </w:rPr>
        <w:t>21</w:t>
      </w:r>
      <w:r w:rsidRPr="000749F0">
        <w:rPr>
          <w:rFonts w:asciiTheme="majorBidi" w:hAnsiTheme="majorBidi" w:cstheme="majorBidi"/>
          <w:sz w:val="24"/>
          <w:szCs w:val="24"/>
        </w:rPr>
        <w:t xml:space="preserve">@ </w:t>
      </w:r>
      <w:r>
        <w:rPr>
          <w:rFonts w:asciiTheme="majorBidi" w:hAnsiTheme="majorBidi" w:cstheme="majorBidi"/>
          <w:sz w:val="24"/>
          <w:szCs w:val="24"/>
          <w:lang w:val="id-ID"/>
        </w:rPr>
        <w:t>gmail.com</w:t>
      </w:r>
    </w:p>
    <w:p w:rsidR="005F6BF1" w:rsidRDefault="005F6BF1" w:rsidP="005F6BF1">
      <w:pPr>
        <w:spacing w:after="0" w:line="360" w:lineRule="auto"/>
        <w:rPr>
          <w:rFonts w:asciiTheme="majorBidi" w:hAnsiTheme="majorBidi" w:cstheme="majorBidi"/>
          <w:b/>
          <w:sz w:val="24"/>
          <w:szCs w:val="24"/>
          <w:lang w:val="id-ID"/>
        </w:rPr>
      </w:pPr>
    </w:p>
    <w:p w:rsidR="005F6BF1" w:rsidRPr="000749F0" w:rsidRDefault="005F6BF1" w:rsidP="005F6BF1">
      <w:pPr>
        <w:spacing w:after="0" w:line="360" w:lineRule="auto"/>
        <w:rPr>
          <w:rFonts w:asciiTheme="majorBidi" w:hAnsiTheme="majorBidi" w:cstheme="majorBidi"/>
          <w:b/>
          <w:sz w:val="24"/>
          <w:szCs w:val="24"/>
          <w:lang w:val="id-ID"/>
        </w:rPr>
      </w:pPr>
    </w:p>
    <w:p w:rsidR="005F6BF1" w:rsidRPr="00115575" w:rsidRDefault="005F6BF1" w:rsidP="005F6BF1">
      <w:pPr>
        <w:jc w:val="both"/>
        <w:rPr>
          <w:rFonts w:asciiTheme="majorBidi" w:hAnsiTheme="majorBidi" w:cstheme="majorBidi"/>
          <w:b/>
          <w:bCs/>
          <w:sz w:val="24"/>
          <w:szCs w:val="24"/>
          <w:lang w:val="id-ID"/>
        </w:rPr>
      </w:pPr>
      <w:r w:rsidRPr="00115575">
        <w:rPr>
          <w:rFonts w:asciiTheme="majorBidi" w:hAnsiTheme="majorBidi" w:cstheme="majorBidi"/>
          <w:b/>
          <w:bCs/>
          <w:sz w:val="24"/>
          <w:szCs w:val="24"/>
          <w:lang w:val="id-ID"/>
        </w:rPr>
        <w:t>ABSTRAK</w:t>
      </w:r>
    </w:p>
    <w:p w:rsidR="005F6BF1" w:rsidRDefault="005F6BF1" w:rsidP="005F6BF1">
      <w:pPr>
        <w:jc w:val="both"/>
        <w:rPr>
          <w:rFonts w:asciiTheme="majorBidi" w:hAnsiTheme="majorBidi" w:cstheme="majorBidi"/>
          <w:b/>
          <w:sz w:val="24"/>
          <w:szCs w:val="24"/>
          <w:lang w:val="id-ID"/>
        </w:rPr>
      </w:pPr>
      <w:r w:rsidRPr="00115575">
        <w:rPr>
          <w:rFonts w:asciiTheme="majorBidi" w:hAnsiTheme="majorBidi" w:cstheme="majorBidi"/>
          <w:sz w:val="24"/>
          <w:szCs w:val="24"/>
          <w:lang w:val="id-ID"/>
        </w:rPr>
        <w:t xml:space="preserve">Pembelajaran biologi merupakan mata pelajaran yang banyak menuntut pemahaman konsep, karena dalam pembelajaran biologi siswa banyak dihadapkan pada konsep-konsep yang bersifat abstrak. </w:t>
      </w:r>
      <w:r w:rsidRPr="00B40AC0">
        <w:rPr>
          <w:rFonts w:asciiTheme="majorBidi" w:hAnsiTheme="majorBidi" w:cstheme="majorBidi"/>
          <w:sz w:val="24"/>
          <w:szCs w:val="24"/>
          <w:lang w:val="id-ID"/>
        </w:rPr>
        <w:t>Guru perlu mengarahkan siswa melalui proses pembelajaran bermakna yang dialaminya sendiri sehingga</w:t>
      </w:r>
      <w:r>
        <w:rPr>
          <w:rFonts w:asciiTheme="majorBidi" w:hAnsiTheme="majorBidi" w:cstheme="majorBidi"/>
          <w:sz w:val="24"/>
          <w:szCs w:val="24"/>
          <w:lang w:val="id-ID"/>
        </w:rPr>
        <w:t xml:space="preserve"> mampu menerapkan pengetahuan</w:t>
      </w:r>
      <w:r w:rsidRPr="00B40AC0">
        <w:rPr>
          <w:rFonts w:asciiTheme="majorBidi" w:hAnsiTheme="majorBidi" w:cstheme="majorBidi"/>
          <w:sz w:val="24"/>
          <w:szCs w:val="24"/>
          <w:lang w:val="id-ID"/>
        </w:rPr>
        <w:t xml:space="preserve"> di dalam kehidupan sehari-hari. </w:t>
      </w:r>
      <w:r w:rsidRPr="00B40AC0">
        <w:rPr>
          <w:rFonts w:asciiTheme="majorBidi" w:hAnsiTheme="majorBidi" w:cstheme="majorBidi"/>
          <w:sz w:val="24"/>
          <w:szCs w:val="24"/>
        </w:rPr>
        <w:t xml:space="preserve">Dengan demikian penggunaan modul </w:t>
      </w:r>
      <w:r>
        <w:rPr>
          <w:rFonts w:asciiTheme="majorBidi" w:hAnsiTheme="majorBidi" w:cstheme="majorBidi"/>
          <w:sz w:val="24"/>
          <w:szCs w:val="24"/>
          <w:lang w:val="id-ID"/>
        </w:rPr>
        <w:t xml:space="preserve">pembelajaran biologi </w:t>
      </w:r>
      <w:r w:rsidRPr="00B40AC0">
        <w:rPr>
          <w:rFonts w:asciiTheme="majorBidi" w:hAnsiTheme="majorBidi" w:cstheme="majorBidi"/>
          <w:bCs/>
          <w:sz w:val="24"/>
          <w:szCs w:val="24"/>
        </w:rPr>
        <w:t xml:space="preserve">berorientasi </w:t>
      </w:r>
      <w:r w:rsidRPr="00B40AC0">
        <w:rPr>
          <w:rFonts w:asciiTheme="majorBidi" w:hAnsiTheme="majorBidi" w:cstheme="majorBidi"/>
          <w:bCs/>
          <w:sz w:val="24"/>
          <w:szCs w:val="24"/>
          <w:lang w:val="id-ID"/>
        </w:rPr>
        <w:t xml:space="preserve">pendekatan </w:t>
      </w:r>
      <w:r w:rsidRPr="00B40AC0">
        <w:rPr>
          <w:rFonts w:asciiTheme="majorBidi" w:hAnsiTheme="majorBidi" w:cstheme="majorBidi"/>
          <w:bCs/>
          <w:sz w:val="24"/>
          <w:szCs w:val="24"/>
        </w:rPr>
        <w:t xml:space="preserve">konstruktivisme </w:t>
      </w:r>
      <w:r w:rsidRPr="00B40AC0">
        <w:rPr>
          <w:rFonts w:asciiTheme="majorBidi" w:hAnsiTheme="majorBidi" w:cstheme="majorBidi"/>
          <w:sz w:val="24"/>
          <w:szCs w:val="24"/>
        </w:rPr>
        <w:t>diharapkan dapat meningkatkan aktivitas dan hasil belajar siswa.</w:t>
      </w:r>
      <w:r w:rsidRPr="00B40AC0">
        <w:rPr>
          <w:rFonts w:asciiTheme="majorBidi" w:hAnsiTheme="majorBidi" w:cstheme="majorBidi"/>
          <w:b/>
          <w:sz w:val="24"/>
          <w:szCs w:val="24"/>
        </w:rPr>
        <w:t xml:space="preserve"> </w:t>
      </w:r>
      <w:r w:rsidRPr="00B40AC0">
        <w:rPr>
          <w:rFonts w:asciiTheme="majorBidi" w:hAnsiTheme="majorBidi" w:cstheme="majorBidi"/>
          <w:sz w:val="24"/>
          <w:szCs w:val="24"/>
        </w:rPr>
        <w:t>Model pengembangan penelitian ini adalah model pengembangan  3–D (</w:t>
      </w:r>
      <w:r>
        <w:rPr>
          <w:rFonts w:asciiTheme="majorBidi" w:hAnsiTheme="majorBidi" w:cstheme="majorBidi"/>
          <w:i/>
          <w:iCs/>
          <w:sz w:val="24"/>
          <w:szCs w:val="24"/>
        </w:rPr>
        <w:t>tree</w:t>
      </w:r>
      <w:r w:rsidRPr="00B40AC0">
        <w:rPr>
          <w:rFonts w:asciiTheme="majorBidi" w:hAnsiTheme="majorBidi" w:cstheme="majorBidi"/>
          <w:i/>
          <w:iCs/>
          <w:sz w:val="24"/>
          <w:szCs w:val="24"/>
        </w:rPr>
        <w:t xml:space="preserve"> </w:t>
      </w:r>
      <w:r>
        <w:rPr>
          <w:rFonts w:asciiTheme="majorBidi" w:hAnsiTheme="majorBidi" w:cstheme="majorBidi"/>
          <w:sz w:val="24"/>
          <w:szCs w:val="24"/>
        </w:rPr>
        <w:t xml:space="preserve">D). </w:t>
      </w:r>
      <w:r w:rsidRPr="00B40AC0">
        <w:rPr>
          <w:rFonts w:asciiTheme="majorBidi" w:hAnsiTheme="majorBidi" w:cstheme="majorBidi"/>
          <w:sz w:val="24"/>
          <w:szCs w:val="24"/>
        </w:rPr>
        <w:t xml:space="preserve"> </w:t>
      </w:r>
      <w:r w:rsidRPr="00B40AC0">
        <w:rPr>
          <w:rFonts w:asciiTheme="majorBidi" w:hAnsiTheme="majorBidi" w:cstheme="majorBidi"/>
          <w:sz w:val="24"/>
          <w:szCs w:val="24"/>
          <w:lang w:val="id-ID"/>
        </w:rPr>
        <w:t xml:space="preserve">Pengumpulan data </w:t>
      </w:r>
      <w:r>
        <w:rPr>
          <w:rFonts w:asciiTheme="majorBidi" w:hAnsiTheme="majorBidi" w:cstheme="majorBidi"/>
          <w:sz w:val="24"/>
          <w:szCs w:val="24"/>
          <w:lang w:val="id-ID"/>
        </w:rPr>
        <w:t xml:space="preserve">dengan </w:t>
      </w:r>
      <w:r w:rsidRPr="00B40AC0">
        <w:rPr>
          <w:rFonts w:asciiTheme="majorBidi" w:hAnsiTheme="majorBidi" w:cstheme="majorBidi"/>
          <w:sz w:val="24"/>
          <w:szCs w:val="24"/>
          <w:lang w:val="id-ID"/>
        </w:rPr>
        <w:t>menggunakan lembar validasi, praktis dan efektifitas modul</w:t>
      </w:r>
      <w:r>
        <w:rPr>
          <w:rFonts w:asciiTheme="majorBidi" w:hAnsiTheme="majorBidi" w:cstheme="majorBidi"/>
          <w:sz w:val="24"/>
          <w:szCs w:val="24"/>
        </w:rPr>
        <w:t xml:space="preserve">. </w:t>
      </w:r>
      <w:r w:rsidRPr="00B40AC0">
        <w:rPr>
          <w:rFonts w:asciiTheme="majorBidi" w:hAnsiTheme="majorBidi" w:cstheme="majorBidi"/>
          <w:sz w:val="24"/>
          <w:szCs w:val="24"/>
        </w:rPr>
        <w:t xml:space="preserve">Teknik analisis data </w:t>
      </w:r>
      <w:r w:rsidRPr="00B40AC0">
        <w:rPr>
          <w:rFonts w:asciiTheme="majorBidi" w:hAnsiTheme="majorBidi" w:cstheme="majorBidi"/>
          <w:sz w:val="24"/>
          <w:szCs w:val="24"/>
          <w:lang w:val="id-ID"/>
        </w:rPr>
        <w:t xml:space="preserve">berupa data </w:t>
      </w:r>
      <w:r w:rsidRPr="00B40AC0">
        <w:rPr>
          <w:rFonts w:asciiTheme="majorBidi" w:hAnsiTheme="majorBidi" w:cstheme="majorBidi"/>
          <w:sz w:val="24"/>
          <w:szCs w:val="24"/>
        </w:rPr>
        <w:t xml:space="preserve">deskriptif, yaitu dengan mendeskripsikan kepraktisan menggunakan modul pembelajaran </w:t>
      </w:r>
      <w:r w:rsidRPr="00B40AC0">
        <w:rPr>
          <w:rFonts w:asciiTheme="majorBidi" w:hAnsiTheme="majorBidi" w:cstheme="majorBidi"/>
          <w:sz w:val="24"/>
          <w:szCs w:val="24"/>
          <w:lang w:val="id-ID"/>
        </w:rPr>
        <w:t>biologi melalui pendekatan konstruktivisme.</w:t>
      </w:r>
      <w:r>
        <w:rPr>
          <w:rFonts w:asciiTheme="majorBidi" w:hAnsiTheme="majorBidi" w:cstheme="majorBidi"/>
          <w:sz w:val="24"/>
          <w:szCs w:val="24"/>
          <w:lang w:val="id-ID"/>
        </w:rPr>
        <w:t xml:space="preserve"> </w:t>
      </w:r>
      <w:r w:rsidRPr="00B40AC0">
        <w:rPr>
          <w:rFonts w:asciiTheme="majorBidi" w:hAnsiTheme="majorBidi" w:cstheme="majorBidi"/>
          <w:sz w:val="24"/>
          <w:szCs w:val="24"/>
          <w:lang w:val="id-ID"/>
        </w:rPr>
        <w:t xml:space="preserve">Berdasarkan hasil </w:t>
      </w:r>
      <w:r>
        <w:rPr>
          <w:rFonts w:asciiTheme="majorBidi" w:hAnsiTheme="majorBidi" w:cstheme="majorBidi"/>
          <w:sz w:val="24"/>
          <w:szCs w:val="24"/>
        </w:rPr>
        <w:t>penelitan</w:t>
      </w:r>
      <w:r w:rsidRPr="00B40AC0">
        <w:rPr>
          <w:rFonts w:asciiTheme="majorBidi" w:hAnsiTheme="majorBidi" w:cstheme="majorBidi"/>
          <w:sz w:val="24"/>
          <w:szCs w:val="24"/>
          <w:lang w:val="id-ID"/>
        </w:rPr>
        <w:t xml:space="preserve"> maka dapat disimpulkan </w:t>
      </w:r>
      <w:r>
        <w:rPr>
          <w:rFonts w:asciiTheme="majorBidi" w:hAnsiTheme="majorBidi" w:cstheme="majorBidi"/>
          <w:sz w:val="24"/>
          <w:szCs w:val="24"/>
        </w:rPr>
        <w:t xml:space="preserve">bahwa </w:t>
      </w:r>
      <w:r w:rsidRPr="00B40AC0">
        <w:rPr>
          <w:rFonts w:asciiTheme="majorBidi" w:hAnsiTheme="majorBidi" w:cstheme="majorBidi"/>
          <w:sz w:val="24"/>
          <w:szCs w:val="24"/>
        </w:rPr>
        <w:t xml:space="preserve">modul </w:t>
      </w:r>
      <w:r w:rsidRPr="00B40AC0">
        <w:rPr>
          <w:rFonts w:asciiTheme="majorBidi" w:hAnsiTheme="majorBidi" w:cstheme="majorBidi"/>
          <w:sz w:val="24"/>
          <w:szCs w:val="24"/>
          <w:lang w:val="id-ID"/>
        </w:rPr>
        <w:t>pembelajaran</w:t>
      </w:r>
      <w:r>
        <w:rPr>
          <w:rFonts w:asciiTheme="majorBidi" w:hAnsiTheme="majorBidi" w:cstheme="majorBidi"/>
          <w:sz w:val="24"/>
          <w:szCs w:val="24"/>
        </w:rPr>
        <w:t xml:space="preserve"> biologi pada materi</w:t>
      </w:r>
      <w:r w:rsidRPr="00B40AC0">
        <w:rPr>
          <w:rFonts w:asciiTheme="majorBidi" w:hAnsiTheme="majorBidi" w:cstheme="majorBidi"/>
          <w:sz w:val="24"/>
          <w:szCs w:val="24"/>
          <w:lang w:val="id-ID"/>
        </w:rPr>
        <w:t xml:space="preserve"> sistem reproduksi manusia melalui pendekatan konstruktivisme termasuk kategori praktis ditinjau dari aspek penggunaan, penyajian, dan waktu.</w:t>
      </w:r>
    </w:p>
    <w:p w:rsidR="005F6BF1" w:rsidRPr="00400E24" w:rsidRDefault="00977599" w:rsidP="005F6BF1">
      <w:pPr>
        <w:jc w:val="both"/>
        <w:rPr>
          <w:rFonts w:asciiTheme="majorBidi" w:hAnsiTheme="majorBidi" w:cstheme="majorBidi"/>
          <w:b/>
          <w:sz w:val="24"/>
          <w:szCs w:val="24"/>
          <w:lang w:val="id-ID"/>
        </w:rPr>
      </w:pPr>
      <w:r>
        <w:rPr>
          <w:rFonts w:asciiTheme="majorBidi" w:hAnsiTheme="majorBidi" w:cstheme="majorBidi"/>
          <w:b/>
          <w:sz w:val="24"/>
          <w:szCs w:val="24"/>
          <w:lang w:val="id-ID"/>
        </w:rPr>
        <w:t xml:space="preserve"> </w:t>
      </w:r>
    </w:p>
    <w:p w:rsidR="005F6BF1" w:rsidRPr="00B40AC0" w:rsidRDefault="005F6BF1" w:rsidP="005F6BF1">
      <w:pPr>
        <w:pStyle w:val="ListParagraph"/>
        <w:numPr>
          <w:ilvl w:val="0"/>
          <w:numId w:val="9"/>
        </w:numPr>
        <w:spacing w:after="0" w:line="360" w:lineRule="auto"/>
        <w:ind w:left="426" w:hanging="426"/>
        <w:rPr>
          <w:rFonts w:asciiTheme="majorBidi" w:hAnsiTheme="majorBidi" w:cstheme="majorBidi"/>
          <w:sz w:val="24"/>
          <w:szCs w:val="24"/>
          <w:lang w:val="id-ID"/>
        </w:rPr>
      </w:pPr>
      <w:r w:rsidRPr="00B40AC0">
        <w:rPr>
          <w:rFonts w:asciiTheme="majorBidi" w:hAnsiTheme="majorBidi" w:cstheme="majorBidi"/>
          <w:b/>
          <w:sz w:val="24"/>
          <w:szCs w:val="24"/>
        </w:rPr>
        <w:t>PENDAHULUAN</w:t>
      </w:r>
    </w:p>
    <w:p w:rsidR="009430C9" w:rsidRDefault="00977599" w:rsidP="009430C9">
      <w:pPr>
        <w:spacing w:after="0" w:line="480" w:lineRule="auto"/>
        <w:ind w:firstLine="360"/>
        <w:jc w:val="both"/>
        <w:rPr>
          <w:rFonts w:asciiTheme="majorBidi" w:hAnsiTheme="majorBidi" w:cstheme="majorBidi"/>
          <w:sz w:val="24"/>
          <w:szCs w:val="24"/>
          <w:lang w:val="id-ID"/>
        </w:rPr>
      </w:pPr>
      <w:r w:rsidRPr="00977599">
        <w:rPr>
          <w:rFonts w:asciiTheme="majorBidi" w:hAnsiTheme="majorBidi" w:cstheme="majorBidi"/>
          <w:sz w:val="24"/>
          <w:szCs w:val="24"/>
        </w:rPr>
        <w:t>Biologi adalah salah satu cabang Ilmu Pengetah</w:t>
      </w:r>
      <w:r w:rsidR="009430C9">
        <w:rPr>
          <w:rFonts w:asciiTheme="majorBidi" w:hAnsiTheme="majorBidi" w:cstheme="majorBidi"/>
          <w:sz w:val="24"/>
          <w:szCs w:val="24"/>
        </w:rPr>
        <w:t>uan Alam (IPA) yang mempelajari</w:t>
      </w:r>
      <w:r w:rsidR="009430C9">
        <w:rPr>
          <w:rFonts w:asciiTheme="majorBidi" w:hAnsiTheme="majorBidi" w:cstheme="majorBidi"/>
          <w:sz w:val="24"/>
          <w:szCs w:val="24"/>
          <w:lang w:val="id-ID"/>
        </w:rPr>
        <w:t xml:space="preserve"> </w:t>
      </w:r>
      <w:r w:rsidRPr="00977599">
        <w:rPr>
          <w:rFonts w:asciiTheme="majorBidi" w:hAnsiTheme="majorBidi" w:cstheme="majorBidi"/>
          <w:sz w:val="24"/>
          <w:szCs w:val="24"/>
        </w:rPr>
        <w:t xml:space="preserve">tentang makhluk hidup (tumbuhan, hewan, dan manusia) dan lingkungannya serta adanya hubungan timbal balik antara makhluk hidup dengan lingkungannya. Dalam pembelajaran biologi selama ini materi cenderung di sajikan dalam bentuk istilah-istilah latin, klasifikasi, anatomi, dan morfologi yang harus di hafal siswa. Hal ini telah membangun persepsi siswa terhadap biologi, yaitu ilmu yang menekankan pada hafalan (Lufri, 2007: 18). Padahal sesungguhnya biologi merupakan mata pelajaran yang banyak menuntut pemahaman konsep, karena dalam pembelajaran biologi siswa banyak dihadapkan pada konsep-konsep yang </w:t>
      </w:r>
      <w:r w:rsidRPr="00977599">
        <w:rPr>
          <w:rFonts w:asciiTheme="majorBidi" w:hAnsiTheme="majorBidi" w:cstheme="majorBidi"/>
          <w:sz w:val="24"/>
          <w:szCs w:val="24"/>
        </w:rPr>
        <w:lastRenderedPageBreak/>
        <w:t>bersifat abstrak. Di samping itu, cakupan materi yang luas akan lebih sulit dipahami bila hanya disajikan dalam bentuk catatan yang harus dihafal siswa.</w:t>
      </w:r>
    </w:p>
    <w:p w:rsidR="009430C9" w:rsidRDefault="00977599" w:rsidP="009430C9">
      <w:pPr>
        <w:spacing w:after="0" w:line="480" w:lineRule="auto"/>
        <w:ind w:firstLine="360"/>
        <w:jc w:val="both"/>
        <w:rPr>
          <w:rFonts w:asciiTheme="majorBidi" w:hAnsiTheme="majorBidi" w:cstheme="majorBidi"/>
          <w:sz w:val="24"/>
          <w:szCs w:val="24"/>
          <w:lang w:val="id-ID"/>
        </w:rPr>
      </w:pPr>
      <w:r w:rsidRPr="009430C9">
        <w:rPr>
          <w:rFonts w:asciiTheme="majorBidi" w:hAnsiTheme="majorBidi" w:cstheme="majorBidi"/>
          <w:sz w:val="24"/>
          <w:szCs w:val="24"/>
          <w:lang w:val="id-ID"/>
        </w:rPr>
        <w:t xml:space="preserve">Sementara itu, dalam proses pembelajaran biologi terdapat empat unsur utama yang harus dimiliki siswa yaitu,( 1 ): unsur sikap, rasa ingin tahu fenomena alam, mahluk hidup serta hubungan sebab akibat yang akan menimbulkan masalah baru yang dapat dipecahkan melalui prosedur yang benar. </w:t>
      </w:r>
      <w:r w:rsidRPr="00A3071D">
        <w:rPr>
          <w:rFonts w:asciiTheme="majorBidi" w:hAnsiTheme="majorBidi" w:cstheme="majorBidi"/>
          <w:sz w:val="24"/>
          <w:szCs w:val="24"/>
          <w:lang w:val="id-ID"/>
        </w:rPr>
        <w:t xml:space="preserve">( 2 ): prosedur pemecahan masalah melalui metode ilmiah. ( 3 ): produk berupa fakta, prinsip, teori dan hukum, dan yang keempat adalah: aplikasi, penerapan metode ilmiah dan konsep sains dalam kehidupan sehari-hari (Badan Standar Nasional Pendidikan, 2006: 5). </w:t>
      </w:r>
      <w:r w:rsidRPr="009430C9">
        <w:rPr>
          <w:rFonts w:asciiTheme="majorBidi" w:hAnsiTheme="majorBidi" w:cstheme="majorBidi"/>
          <w:sz w:val="24"/>
          <w:szCs w:val="24"/>
        </w:rPr>
        <w:t xml:space="preserve">Hal yang sama juga diungkapkan oleh Cain dan Evan  </w:t>
      </w:r>
      <w:r w:rsidRPr="009430C9">
        <w:rPr>
          <w:rFonts w:asciiTheme="majorBidi" w:hAnsiTheme="majorBidi" w:cstheme="majorBidi"/>
          <w:sz w:val="24"/>
          <w:szCs w:val="24"/>
          <w:lang w:val="id-ID"/>
        </w:rPr>
        <w:t>(</w:t>
      </w:r>
      <w:r w:rsidRPr="009430C9">
        <w:rPr>
          <w:rFonts w:asciiTheme="majorBidi" w:hAnsiTheme="majorBidi" w:cstheme="majorBidi"/>
          <w:sz w:val="24"/>
          <w:szCs w:val="24"/>
        </w:rPr>
        <w:t>Arsih, 2010) bahwa, biologi mengandung empat hal yaitu konten/produk, proses atau metode, sikap dan teknologi. Menurut Lufri (2006: 2)  prinsip dasar pembelajaran adalah mengembangkan potensi anak didik secara kognitif, afektif dan psikomotor.</w:t>
      </w:r>
    </w:p>
    <w:p w:rsidR="009430C9" w:rsidRDefault="00977599" w:rsidP="009430C9">
      <w:pPr>
        <w:spacing w:after="0" w:line="480" w:lineRule="auto"/>
        <w:ind w:firstLine="360"/>
        <w:jc w:val="both"/>
        <w:rPr>
          <w:rFonts w:asciiTheme="majorBidi" w:hAnsiTheme="majorBidi" w:cstheme="majorBidi"/>
          <w:sz w:val="24"/>
          <w:szCs w:val="24"/>
          <w:lang w:val="id-ID"/>
        </w:rPr>
      </w:pPr>
      <w:r w:rsidRPr="009430C9">
        <w:rPr>
          <w:rFonts w:asciiTheme="majorBidi" w:hAnsiTheme="majorBidi" w:cstheme="majorBidi"/>
          <w:sz w:val="24"/>
          <w:szCs w:val="24"/>
        </w:rPr>
        <w:t>Ranah Psikomotor merupakan proses pengetahuan yang lebih banyak didasarkan dari pengembangan proses mental melalui aspek-aspek otot dan membentuk keterampilan siswa. Ranah afektif mencakup watak perilaku seperti perasaan, minat, sikap, emosi, dan nilai, sementara itu ranah kognitif merupakan proses pembelajaran yang bertujuan untuk mengukur taraf kemampuan siswa dalam penguasaan materi. Tujuan penilaian kognitif berorientasi pada kemampuan berfikir yang mencakup kemampuan intelektual yang lebih sederhana, yaitu mengingat, sampai kepada kemampuan memecahkan masalah yang menuntut siswa untuk menghubungkan dan menggabungkan beberapa ide, gagasan, metode atau prosedur yang dipelajari untuk memecahkan masalah tersebut.</w:t>
      </w:r>
    </w:p>
    <w:p w:rsidR="009430C9" w:rsidRDefault="00977599" w:rsidP="009430C9">
      <w:pPr>
        <w:spacing w:after="0" w:line="480" w:lineRule="auto"/>
        <w:ind w:firstLine="360"/>
        <w:jc w:val="both"/>
        <w:rPr>
          <w:rFonts w:asciiTheme="majorBidi" w:hAnsiTheme="majorBidi" w:cstheme="majorBidi"/>
          <w:sz w:val="24"/>
          <w:szCs w:val="24"/>
          <w:lang w:val="id-ID"/>
        </w:rPr>
      </w:pPr>
      <w:r w:rsidRPr="009430C9">
        <w:rPr>
          <w:rFonts w:asciiTheme="majorBidi" w:hAnsiTheme="majorBidi" w:cstheme="majorBidi"/>
          <w:sz w:val="24"/>
          <w:szCs w:val="24"/>
          <w:lang w:val="id-ID"/>
        </w:rPr>
        <w:t>Upaya</w:t>
      </w:r>
      <w:r w:rsidRPr="009430C9">
        <w:rPr>
          <w:rFonts w:asciiTheme="majorBidi" w:hAnsiTheme="majorBidi" w:cstheme="majorBidi"/>
          <w:sz w:val="24"/>
          <w:szCs w:val="24"/>
        </w:rPr>
        <w:t xml:space="preserve"> melatih ranah kognitif, afektif, dan psikomotor siswa</w:t>
      </w:r>
      <w:r w:rsidRPr="009430C9">
        <w:rPr>
          <w:rFonts w:asciiTheme="majorBidi" w:hAnsiTheme="majorBidi" w:cstheme="majorBidi"/>
          <w:sz w:val="24"/>
          <w:szCs w:val="24"/>
          <w:lang w:val="id-ID"/>
        </w:rPr>
        <w:t>,</w:t>
      </w:r>
      <w:r w:rsidRPr="009430C9">
        <w:rPr>
          <w:rFonts w:asciiTheme="majorBidi" w:hAnsiTheme="majorBidi" w:cstheme="majorBidi"/>
          <w:sz w:val="24"/>
          <w:szCs w:val="24"/>
        </w:rPr>
        <w:t xml:space="preserve"> maka pendekatan pembelajaran yang digunakan harus mampu membimbing peserta didik mencapai standar kompetensi yang diharapkan. Salah satunya adalah melalui pembelajaran dengan pendekatan kontruktivisme. Menurut Rusman (2011: 193) konstruktivisme merupakan landasan berpikir </w:t>
      </w:r>
      <w:r w:rsidRPr="009430C9">
        <w:rPr>
          <w:rFonts w:asciiTheme="majorBidi" w:hAnsiTheme="majorBidi" w:cstheme="majorBidi"/>
          <w:sz w:val="24"/>
          <w:szCs w:val="24"/>
        </w:rPr>
        <w:lastRenderedPageBreak/>
        <w:t>(filosofi) pembelajaran konstektual, yaitu pengetahuan dibangun oleh manusia sedikit demi sedikit, yang hasilnya diperluas melalui konteks yang terbatas (sempit) dan tidak tiba-tiba. Manusia harus mengkonstruksi pengetahuan dan memberi makna melalui pengalaman nyata.</w:t>
      </w:r>
    </w:p>
    <w:p w:rsidR="009430C9" w:rsidRDefault="00977599" w:rsidP="009430C9">
      <w:pPr>
        <w:spacing w:after="0" w:line="480" w:lineRule="auto"/>
        <w:ind w:firstLine="360"/>
        <w:jc w:val="both"/>
        <w:rPr>
          <w:rFonts w:asciiTheme="majorBidi" w:hAnsiTheme="majorBidi" w:cstheme="majorBidi"/>
          <w:sz w:val="24"/>
          <w:szCs w:val="24"/>
          <w:lang w:val="id-ID"/>
        </w:rPr>
      </w:pPr>
      <w:r w:rsidRPr="009430C9">
        <w:rPr>
          <w:rFonts w:asciiTheme="majorBidi" w:hAnsiTheme="majorBidi" w:cstheme="majorBidi"/>
          <w:sz w:val="24"/>
          <w:szCs w:val="24"/>
        </w:rPr>
        <w:t>Sementara Trianto (2009: 28) mengemukakan bahwa pendekatan konstruktivisme menekankan bahwa peranan utama dalam kegiatan pembelajaran adalah aktivitas siswa dalam mengkonstruksi pengetahuannya sendiri. Siswa diberi kebebasan untuk mengungkapkan pendapat dan pemikirannya tentang sesuatu yang dihadapinya. Dengan cara demikian siswa akan terbiasa dan terlatih untuk berpikir sendiri, memecahkan masalah yang dihadapinya, mandiri, kritis, kreatif dan mampu mempertanggungjawabkan pemikirannya secara rasional.</w:t>
      </w:r>
    </w:p>
    <w:p w:rsidR="009430C9" w:rsidRDefault="00977599" w:rsidP="009430C9">
      <w:pPr>
        <w:spacing w:after="0" w:line="480" w:lineRule="auto"/>
        <w:ind w:firstLine="360"/>
        <w:jc w:val="both"/>
        <w:rPr>
          <w:rFonts w:asciiTheme="majorBidi" w:hAnsiTheme="majorBidi" w:cstheme="majorBidi"/>
          <w:sz w:val="24"/>
          <w:szCs w:val="24"/>
          <w:lang w:val="id-ID"/>
        </w:rPr>
      </w:pPr>
      <w:r w:rsidRPr="009430C9">
        <w:rPr>
          <w:rFonts w:asciiTheme="majorBidi" w:hAnsiTheme="majorBidi" w:cstheme="majorBidi"/>
          <w:sz w:val="24"/>
          <w:szCs w:val="24"/>
          <w:lang w:val="id-ID"/>
        </w:rPr>
        <w:t>Dalam</w:t>
      </w:r>
      <w:r w:rsidRPr="009430C9">
        <w:rPr>
          <w:rFonts w:asciiTheme="majorBidi" w:hAnsiTheme="majorBidi" w:cstheme="majorBidi"/>
          <w:sz w:val="24"/>
          <w:szCs w:val="24"/>
        </w:rPr>
        <w:t xml:space="preserve"> melaksanakan</w:t>
      </w:r>
      <w:r w:rsidRPr="009430C9">
        <w:rPr>
          <w:rFonts w:asciiTheme="majorBidi" w:hAnsiTheme="majorBidi" w:cstheme="majorBidi"/>
          <w:sz w:val="24"/>
          <w:szCs w:val="24"/>
          <w:lang w:val="id-ID"/>
        </w:rPr>
        <w:t xml:space="preserve"> </w:t>
      </w:r>
      <w:r w:rsidRPr="009430C9">
        <w:rPr>
          <w:rFonts w:asciiTheme="majorBidi" w:hAnsiTheme="majorBidi" w:cstheme="majorBidi"/>
          <w:sz w:val="24"/>
          <w:szCs w:val="24"/>
        </w:rPr>
        <w:t xml:space="preserve">pembelajaran biologi dengan pendekatan konstruktivisme, dibutuhkan perangkat pembelajaran yang akan dijadikan pedoman bagi guru dalam melakukan pembelajaran. Perangkat pembelajaran merupakan sekumpulan sumber belajar yang memungkinkan siswa dan guru melakukan kegiatan pembelajaran. </w:t>
      </w:r>
      <w:r w:rsidRPr="009430C9">
        <w:rPr>
          <w:rFonts w:asciiTheme="majorBidi" w:hAnsiTheme="majorBidi" w:cstheme="majorBidi"/>
          <w:sz w:val="24"/>
          <w:szCs w:val="24"/>
          <w:lang w:val="id-ID"/>
        </w:rPr>
        <w:t xml:space="preserve">Modul merupakan salah satu dari perangkat pembelajaran yang memiliki peran penting dalam proses pembelajaran. </w:t>
      </w:r>
      <w:r w:rsidRPr="009430C9">
        <w:rPr>
          <w:rFonts w:asciiTheme="majorBidi" w:hAnsiTheme="majorBidi" w:cstheme="majorBidi"/>
          <w:sz w:val="24"/>
          <w:szCs w:val="24"/>
          <w:lang w:val="sv-SE"/>
        </w:rPr>
        <w:t>Menurut Sudjana dan Rivai (2003: 132) modul merupakan jenis kesatuan kegiatan belajar yang terencana, dirancang untuk membantu para siswa secara individual dalam mencapai tujuan-tujuan belajarnya.</w:t>
      </w:r>
    </w:p>
    <w:p w:rsidR="009430C9" w:rsidRDefault="00977599" w:rsidP="009430C9">
      <w:pPr>
        <w:spacing w:after="0" w:line="480" w:lineRule="auto"/>
        <w:ind w:firstLine="360"/>
        <w:jc w:val="both"/>
        <w:rPr>
          <w:rFonts w:asciiTheme="majorBidi" w:hAnsiTheme="majorBidi" w:cstheme="majorBidi"/>
          <w:sz w:val="24"/>
          <w:szCs w:val="24"/>
          <w:lang w:val="id-ID"/>
        </w:rPr>
      </w:pPr>
      <w:r w:rsidRPr="009430C9">
        <w:rPr>
          <w:rFonts w:asciiTheme="majorBidi" w:hAnsiTheme="majorBidi" w:cstheme="majorBidi"/>
          <w:sz w:val="24"/>
          <w:szCs w:val="24"/>
          <w:lang w:val="id-ID"/>
        </w:rPr>
        <w:t>Modul</w:t>
      </w:r>
      <w:r w:rsidRPr="009430C9">
        <w:rPr>
          <w:rFonts w:asciiTheme="majorBidi" w:hAnsiTheme="majorBidi" w:cstheme="majorBidi"/>
          <w:sz w:val="24"/>
          <w:szCs w:val="24"/>
        </w:rPr>
        <w:t xml:space="preserve"> yang dikembangkan dirancang sedemikian rupa sehingga mampu menarik perhatian siswa dalam pembelajaran dan mempermudah guru untuk mencapai ketuntasan dalam proses belajar mengajar.</w:t>
      </w:r>
      <w:r w:rsidRPr="009430C9">
        <w:rPr>
          <w:rFonts w:asciiTheme="majorBidi" w:hAnsiTheme="majorBidi" w:cstheme="majorBidi"/>
          <w:sz w:val="24"/>
          <w:szCs w:val="24"/>
          <w:lang w:val="id-ID"/>
        </w:rPr>
        <w:t xml:space="preserve"> Guru memiliki peran sentral </w:t>
      </w:r>
      <w:r w:rsidRPr="009430C9">
        <w:rPr>
          <w:rFonts w:asciiTheme="majorBidi" w:hAnsiTheme="majorBidi" w:cstheme="majorBidi"/>
          <w:sz w:val="24"/>
          <w:szCs w:val="24"/>
          <w:lang w:val="fi-FI"/>
        </w:rPr>
        <w:t>sebagai agen perubahan dalam d</w:t>
      </w:r>
      <w:r w:rsidR="009430C9">
        <w:rPr>
          <w:rFonts w:asciiTheme="majorBidi" w:hAnsiTheme="majorBidi" w:cstheme="majorBidi"/>
          <w:sz w:val="24"/>
          <w:szCs w:val="24"/>
          <w:lang w:val="fi-FI"/>
        </w:rPr>
        <w:t>unia pendidikan akibat kemajuan</w:t>
      </w:r>
      <w:r w:rsidRPr="009430C9">
        <w:rPr>
          <w:rFonts w:asciiTheme="majorBidi" w:hAnsiTheme="majorBidi" w:cstheme="majorBidi"/>
          <w:sz w:val="24"/>
          <w:szCs w:val="24"/>
          <w:lang w:val="fi-FI"/>
        </w:rPr>
        <w:t xml:space="preserve"> ilmu dan teknologi</w:t>
      </w:r>
      <w:r w:rsidRPr="009430C9">
        <w:rPr>
          <w:rFonts w:asciiTheme="majorBidi" w:hAnsiTheme="majorBidi" w:cstheme="majorBidi"/>
          <w:sz w:val="24"/>
          <w:szCs w:val="24"/>
          <w:lang w:val="id-ID"/>
        </w:rPr>
        <w:t xml:space="preserve"> sehingga perlu</w:t>
      </w:r>
      <w:r w:rsidRPr="009430C9">
        <w:rPr>
          <w:rFonts w:asciiTheme="majorBidi" w:hAnsiTheme="majorBidi" w:cstheme="majorBidi"/>
          <w:sz w:val="24"/>
          <w:szCs w:val="24"/>
          <w:lang w:val="fi-FI"/>
        </w:rPr>
        <w:t xml:space="preserve"> mengembangkan kemampuan dirinya dengan pengetahuan, keterampilan, dan keahlian.</w:t>
      </w:r>
      <w:r w:rsidRPr="009430C9">
        <w:rPr>
          <w:rFonts w:asciiTheme="majorBidi" w:hAnsiTheme="majorBidi" w:cstheme="majorBidi"/>
          <w:sz w:val="24"/>
          <w:szCs w:val="24"/>
          <w:lang w:val="id-ID"/>
        </w:rPr>
        <w:t xml:space="preserve"> </w:t>
      </w:r>
      <w:r w:rsidRPr="009430C9">
        <w:rPr>
          <w:rFonts w:asciiTheme="majorBidi" w:hAnsiTheme="majorBidi" w:cstheme="majorBidi"/>
          <w:sz w:val="24"/>
          <w:szCs w:val="24"/>
          <w:lang w:val="fi-FI"/>
        </w:rPr>
        <w:t>Guru dituntut untuk mampu menghasilkan peserta didik yang memiliki kompetensi tinggi</w:t>
      </w:r>
      <w:r w:rsidRPr="009430C9">
        <w:rPr>
          <w:rFonts w:asciiTheme="majorBidi" w:hAnsiTheme="majorBidi" w:cstheme="majorBidi"/>
          <w:sz w:val="24"/>
          <w:szCs w:val="24"/>
          <w:lang w:val="id-ID"/>
        </w:rPr>
        <w:t xml:space="preserve">, </w:t>
      </w:r>
      <w:r w:rsidRPr="009430C9">
        <w:rPr>
          <w:rFonts w:asciiTheme="majorBidi" w:hAnsiTheme="majorBidi" w:cstheme="majorBidi"/>
          <w:sz w:val="24"/>
          <w:szCs w:val="24"/>
          <w:lang w:val="fi-FI"/>
        </w:rPr>
        <w:t>siap menghadapai tantangan hidup dengan penuh keyakinan dan percaya diri tinggi</w:t>
      </w:r>
      <w:r w:rsidRPr="009430C9">
        <w:rPr>
          <w:rFonts w:asciiTheme="majorBidi" w:hAnsiTheme="majorBidi" w:cstheme="majorBidi"/>
          <w:sz w:val="24"/>
          <w:szCs w:val="24"/>
          <w:lang w:val="id-ID"/>
        </w:rPr>
        <w:t xml:space="preserve">. Guru perlu mengarahkan </w:t>
      </w:r>
      <w:r w:rsidRPr="009430C9">
        <w:rPr>
          <w:rFonts w:asciiTheme="majorBidi" w:hAnsiTheme="majorBidi" w:cstheme="majorBidi"/>
          <w:sz w:val="24"/>
          <w:szCs w:val="24"/>
          <w:lang w:val="id-ID"/>
        </w:rPr>
        <w:lastRenderedPageBreak/>
        <w:t xml:space="preserve">siswa melalui proses pembelajaran bermakna yang dialaminya sendiri sehingga mampu menerapkan pengetahuannya di dalam kehidupan sehari-hari. </w:t>
      </w:r>
    </w:p>
    <w:p w:rsidR="009430C9" w:rsidRDefault="00977599" w:rsidP="009430C9">
      <w:pPr>
        <w:spacing w:after="0" w:line="480" w:lineRule="auto"/>
        <w:ind w:firstLine="360"/>
        <w:jc w:val="both"/>
        <w:rPr>
          <w:rFonts w:asciiTheme="majorBidi" w:hAnsiTheme="majorBidi" w:cstheme="majorBidi"/>
          <w:sz w:val="24"/>
          <w:szCs w:val="24"/>
          <w:lang w:val="id-ID"/>
        </w:rPr>
      </w:pPr>
      <w:r w:rsidRPr="009430C9">
        <w:rPr>
          <w:rFonts w:asciiTheme="majorBidi" w:hAnsiTheme="majorBidi" w:cstheme="majorBidi"/>
          <w:sz w:val="24"/>
          <w:szCs w:val="24"/>
          <w:lang w:val="id-ID"/>
        </w:rPr>
        <w:t xml:space="preserve">Namun kenyataan yang ditemukan dari pengamatan penulis lakukan di  SMP Sabbihisma semester satu, dalam kegiatan proses belajar mengajar  modul yang digunakan siswa belum berorientasi kontruktivisme. Disamping itu, guru masih kesulitan dalam membuat modul dan tidak menentukan strategi </w:t>
      </w:r>
      <w:r w:rsidR="009430C9">
        <w:rPr>
          <w:rFonts w:asciiTheme="majorBidi" w:hAnsiTheme="majorBidi" w:cstheme="majorBidi"/>
          <w:sz w:val="24"/>
          <w:szCs w:val="24"/>
          <w:lang w:val="id-ID"/>
        </w:rPr>
        <w:t>pembelajaran yang sesuai dengan</w:t>
      </w:r>
      <w:r w:rsidRPr="009430C9">
        <w:rPr>
          <w:rFonts w:asciiTheme="majorBidi" w:hAnsiTheme="majorBidi" w:cstheme="majorBidi"/>
          <w:sz w:val="24"/>
          <w:szCs w:val="24"/>
          <w:lang w:val="id-ID"/>
        </w:rPr>
        <w:t xml:space="preserve"> materi yang akan diajarkan. Sementara itu, dalam pelaksanaan KTSP guru dituntut harus mampu mengembangkan modul pembelajaran sesuai dengan kondisi sekolah dan siswa. </w:t>
      </w:r>
    </w:p>
    <w:p w:rsidR="009430C9" w:rsidRDefault="00977599" w:rsidP="009430C9">
      <w:pPr>
        <w:spacing w:after="0" w:line="480" w:lineRule="auto"/>
        <w:ind w:firstLine="360"/>
        <w:jc w:val="both"/>
        <w:rPr>
          <w:rFonts w:asciiTheme="majorBidi" w:hAnsiTheme="majorBidi" w:cstheme="majorBidi"/>
          <w:spacing w:val="-4"/>
          <w:sz w:val="24"/>
          <w:szCs w:val="24"/>
          <w:lang w:val="id-ID"/>
        </w:rPr>
      </w:pPr>
      <w:r w:rsidRPr="009430C9">
        <w:rPr>
          <w:rFonts w:asciiTheme="majorBidi" w:hAnsiTheme="majorBidi" w:cstheme="majorBidi"/>
          <w:spacing w:val="-4"/>
          <w:sz w:val="24"/>
          <w:szCs w:val="24"/>
          <w:lang w:val="id-ID"/>
        </w:rPr>
        <w:t>Selain itu, ditemukan fakta bahwa pembelajaran biologi belum berjalan sesuai dengan harapan, antara lain: 1)</w:t>
      </w:r>
      <w:r w:rsidR="009430C9">
        <w:rPr>
          <w:rFonts w:asciiTheme="majorBidi" w:hAnsiTheme="majorBidi" w:cstheme="majorBidi"/>
          <w:spacing w:val="-4"/>
          <w:sz w:val="24"/>
          <w:szCs w:val="24"/>
          <w:lang w:val="id-ID"/>
        </w:rPr>
        <w:t xml:space="preserve"> partisipasi siswa masih rendah</w:t>
      </w:r>
      <w:r w:rsidRPr="009430C9">
        <w:rPr>
          <w:rFonts w:asciiTheme="majorBidi" w:hAnsiTheme="majorBidi" w:cstheme="majorBidi"/>
          <w:spacing w:val="-4"/>
          <w:sz w:val="24"/>
          <w:szCs w:val="24"/>
          <w:lang w:val="id-ID"/>
        </w:rPr>
        <w:t>, siswa cepat merasa bosan karena tidak dilibatkan secara langsung dalam pembelajaran dan materi yang dipelajari belum dikaitkan dengan manfaat dalam kehidupan siswa, 3) penyajian lembar kerja belum sesuai dengan model pembelajaran, 4) siswa belum memiliki sumber belajar yang memadai untuk dijadikan panduan dalam memahami pelajaran, dan 5) siswa tidak terbiasa berpikir dan mengembangkan kreatifitas sesuai dengan kemampuannya.</w:t>
      </w:r>
    </w:p>
    <w:p w:rsidR="005F6BF1" w:rsidRPr="00B40AC0" w:rsidRDefault="005F6BF1" w:rsidP="009430C9">
      <w:pPr>
        <w:spacing w:after="0" w:line="480" w:lineRule="auto"/>
        <w:ind w:firstLine="360"/>
        <w:jc w:val="both"/>
        <w:rPr>
          <w:rFonts w:asciiTheme="majorBidi" w:hAnsiTheme="majorBidi" w:cstheme="majorBidi"/>
          <w:sz w:val="24"/>
          <w:szCs w:val="24"/>
          <w:lang w:val="id-ID"/>
        </w:rPr>
      </w:pPr>
      <w:r w:rsidRPr="00B40AC0">
        <w:rPr>
          <w:rFonts w:asciiTheme="majorBidi" w:hAnsiTheme="majorBidi" w:cstheme="majorBidi"/>
          <w:sz w:val="24"/>
          <w:szCs w:val="24"/>
          <w:lang w:val="id-ID"/>
        </w:rPr>
        <w:t>Berdasarkan latar belakang di atas, maka rumusan masalah yang dikemukakan adalah</w:t>
      </w:r>
      <w:r w:rsidRPr="00B40AC0">
        <w:rPr>
          <w:rFonts w:asciiTheme="majorBidi" w:hAnsiTheme="majorBidi" w:cstheme="majorBidi"/>
          <w:sz w:val="24"/>
          <w:szCs w:val="24"/>
        </w:rPr>
        <w:t xml:space="preserve"> “</w:t>
      </w:r>
      <w:r w:rsidRPr="00B40AC0">
        <w:rPr>
          <w:rFonts w:asciiTheme="majorBidi" w:hAnsiTheme="majorBidi" w:cstheme="majorBidi"/>
          <w:sz w:val="24"/>
          <w:szCs w:val="24"/>
          <w:lang w:val="id-ID"/>
        </w:rPr>
        <w:t xml:space="preserve">bagaimana </w:t>
      </w:r>
      <w:r w:rsidR="009430C9">
        <w:rPr>
          <w:rFonts w:asciiTheme="majorBidi" w:hAnsiTheme="majorBidi" w:cstheme="majorBidi"/>
          <w:sz w:val="24"/>
          <w:szCs w:val="24"/>
          <w:lang w:val="id-ID"/>
        </w:rPr>
        <w:t>validitas</w:t>
      </w:r>
      <w:r w:rsidRPr="00B40AC0">
        <w:rPr>
          <w:rFonts w:asciiTheme="majorBidi" w:hAnsiTheme="majorBidi" w:cstheme="majorBidi"/>
          <w:sz w:val="24"/>
          <w:szCs w:val="24"/>
          <w:lang w:val="id-ID"/>
        </w:rPr>
        <w:t xml:space="preserve"> modul pembelajaran biologi kelas IX melalui pendekatan konstruktivisme pada materi sistem reproduksi manusia?, yang </w:t>
      </w:r>
      <w:r w:rsidRPr="00B40AC0">
        <w:rPr>
          <w:rFonts w:asciiTheme="majorBidi" w:hAnsiTheme="majorBidi" w:cstheme="majorBidi"/>
          <w:sz w:val="24"/>
          <w:szCs w:val="24"/>
        </w:rPr>
        <w:t xml:space="preserve">bertujuan untuk </w:t>
      </w:r>
      <w:r w:rsidRPr="00B40AC0">
        <w:rPr>
          <w:rFonts w:asciiTheme="majorBidi" w:hAnsiTheme="majorBidi" w:cstheme="majorBidi"/>
          <w:sz w:val="24"/>
          <w:szCs w:val="24"/>
          <w:lang w:val="id-ID"/>
        </w:rPr>
        <w:t>m</w:t>
      </w:r>
      <w:r>
        <w:rPr>
          <w:rFonts w:asciiTheme="majorBidi" w:hAnsiTheme="majorBidi" w:cstheme="majorBidi"/>
          <w:sz w:val="24"/>
          <w:szCs w:val="24"/>
          <w:lang w:val="id-ID"/>
        </w:rPr>
        <w:t xml:space="preserve">enghasilkan modul pembelajaran </w:t>
      </w:r>
      <w:r w:rsidRPr="00B40AC0">
        <w:rPr>
          <w:rFonts w:asciiTheme="majorBidi" w:hAnsiTheme="majorBidi" w:cstheme="majorBidi"/>
          <w:sz w:val="24"/>
          <w:szCs w:val="24"/>
          <w:lang w:val="id-ID"/>
        </w:rPr>
        <w:t xml:space="preserve">biologi kelas IX berorientasi konstruktivisme pada materi sistem reproduksi manusia </w:t>
      </w:r>
      <w:r w:rsidRPr="00B40AC0">
        <w:rPr>
          <w:rFonts w:asciiTheme="majorBidi" w:hAnsiTheme="majorBidi" w:cstheme="majorBidi"/>
          <w:sz w:val="24"/>
          <w:szCs w:val="24"/>
        </w:rPr>
        <w:t>yang</w:t>
      </w:r>
      <w:r w:rsidRPr="00B40AC0">
        <w:rPr>
          <w:rFonts w:asciiTheme="majorBidi" w:hAnsiTheme="majorBidi" w:cstheme="majorBidi"/>
          <w:sz w:val="24"/>
          <w:szCs w:val="24"/>
          <w:lang w:val="id-ID"/>
        </w:rPr>
        <w:t xml:space="preserve"> </w:t>
      </w:r>
      <w:r w:rsidRPr="00B40AC0">
        <w:rPr>
          <w:rFonts w:asciiTheme="majorBidi" w:hAnsiTheme="majorBidi" w:cstheme="majorBidi"/>
          <w:sz w:val="24"/>
          <w:szCs w:val="24"/>
        </w:rPr>
        <w:t xml:space="preserve"> praktis</w:t>
      </w:r>
      <w:r w:rsidRPr="00B40AC0">
        <w:rPr>
          <w:rFonts w:asciiTheme="majorBidi" w:hAnsiTheme="majorBidi" w:cstheme="majorBidi"/>
          <w:sz w:val="24"/>
          <w:szCs w:val="24"/>
          <w:lang w:val="id-ID"/>
        </w:rPr>
        <w:t>.</w:t>
      </w:r>
    </w:p>
    <w:p w:rsidR="005F6BF1" w:rsidRPr="00B40AC0" w:rsidRDefault="005F6BF1" w:rsidP="005F6BF1">
      <w:pPr>
        <w:pStyle w:val="ListParagraph"/>
        <w:spacing w:after="0" w:line="360" w:lineRule="auto"/>
        <w:ind w:left="0" w:firstLine="426"/>
        <w:jc w:val="both"/>
        <w:rPr>
          <w:rFonts w:asciiTheme="majorBidi" w:hAnsiTheme="majorBidi" w:cstheme="majorBidi"/>
          <w:b/>
          <w:sz w:val="24"/>
          <w:szCs w:val="24"/>
          <w:lang w:val="id-ID"/>
        </w:rPr>
      </w:pPr>
    </w:p>
    <w:p w:rsidR="005F6BF1" w:rsidRPr="00400E24" w:rsidRDefault="005F6BF1" w:rsidP="005F6BF1">
      <w:pPr>
        <w:pStyle w:val="ListParagraph"/>
        <w:numPr>
          <w:ilvl w:val="0"/>
          <w:numId w:val="9"/>
        </w:numPr>
        <w:spacing w:after="120" w:line="360" w:lineRule="auto"/>
        <w:ind w:left="426" w:hanging="426"/>
        <w:rPr>
          <w:rFonts w:asciiTheme="majorBidi" w:hAnsiTheme="majorBidi" w:cstheme="majorBidi"/>
          <w:b/>
          <w:bCs/>
          <w:sz w:val="24"/>
          <w:szCs w:val="24"/>
        </w:rPr>
      </w:pPr>
      <w:r w:rsidRPr="00B40AC0">
        <w:rPr>
          <w:rFonts w:asciiTheme="majorBidi" w:hAnsiTheme="majorBidi" w:cstheme="majorBidi"/>
          <w:b/>
          <w:bCs/>
          <w:sz w:val="24"/>
          <w:szCs w:val="24"/>
        </w:rPr>
        <w:t xml:space="preserve">KAJIAN PUSTAKA </w:t>
      </w:r>
    </w:p>
    <w:p w:rsidR="00A3071D" w:rsidRPr="00A3071D" w:rsidRDefault="005F6BF1" w:rsidP="00A3071D">
      <w:pPr>
        <w:pStyle w:val="ListParagraph"/>
        <w:numPr>
          <w:ilvl w:val="0"/>
          <w:numId w:val="11"/>
        </w:numPr>
        <w:tabs>
          <w:tab w:val="left" w:pos="240"/>
        </w:tabs>
        <w:spacing w:after="120" w:line="360" w:lineRule="auto"/>
        <w:ind w:left="426" w:hanging="426"/>
        <w:jc w:val="both"/>
        <w:rPr>
          <w:rFonts w:asciiTheme="majorBidi" w:hAnsiTheme="majorBidi" w:cstheme="majorBidi"/>
          <w:b/>
          <w:bCs/>
          <w:sz w:val="24"/>
          <w:szCs w:val="24"/>
        </w:rPr>
      </w:pPr>
      <w:r>
        <w:rPr>
          <w:rFonts w:asciiTheme="majorBidi" w:hAnsiTheme="majorBidi" w:cstheme="majorBidi"/>
          <w:b/>
          <w:bCs/>
          <w:sz w:val="24"/>
          <w:szCs w:val="24"/>
          <w:lang w:val="id-ID"/>
        </w:rPr>
        <w:t xml:space="preserve">   </w:t>
      </w:r>
      <w:r w:rsidR="00A3071D" w:rsidRPr="00A3071D">
        <w:rPr>
          <w:rFonts w:ascii="Times New Roman" w:hAnsi="Times New Roman" w:cs="Times New Roman"/>
          <w:b/>
          <w:sz w:val="24"/>
          <w:szCs w:val="24"/>
        </w:rPr>
        <w:t>Validitas</w:t>
      </w:r>
    </w:p>
    <w:p w:rsidR="00A3071D" w:rsidRDefault="00A3071D" w:rsidP="00A3071D">
      <w:pPr>
        <w:tabs>
          <w:tab w:val="left" w:pos="0"/>
        </w:tabs>
        <w:spacing w:line="480" w:lineRule="auto"/>
        <w:jc w:val="both"/>
        <w:rPr>
          <w:rFonts w:ascii="Times New Roman" w:hAnsi="Times New Roman" w:cs="Times New Roman"/>
          <w:sz w:val="24"/>
          <w:szCs w:val="24"/>
          <w:lang w:val="id-ID"/>
        </w:rPr>
      </w:pPr>
      <w:r w:rsidRPr="00A3071D">
        <w:rPr>
          <w:rFonts w:ascii="Times New Roman" w:hAnsi="Times New Roman" w:cs="Times New Roman"/>
          <w:sz w:val="24"/>
          <w:szCs w:val="24"/>
        </w:rPr>
        <w:t xml:space="preserve">Valid adalah istilah yang dipakai untuk mengkaji suatu penelitian baik penelitian eksperimen atau penelitian pengembangan. Menurut Syaodiah (2005: 229) “validasi isi berkenaan dengan isi dan format dari instrument”. Sementara Anastasi (1996:40) menjelaskan tentang “validitas </w:t>
      </w:r>
      <w:r w:rsidRPr="00A3071D">
        <w:rPr>
          <w:rFonts w:ascii="Times New Roman" w:hAnsi="Times New Roman" w:cs="Times New Roman"/>
          <w:sz w:val="24"/>
          <w:szCs w:val="24"/>
        </w:rPr>
        <w:lastRenderedPageBreak/>
        <w:t xml:space="preserve">konstruksi sebagai gagasan dan praktek pengukuran disuatu pihak dan gagasan teoritis pihak lain”. Berdasarkan pendapat kedua ahli di atas dapat disimpulkan bahwa validitas mengacu kepada pengembangan alur belajar dan teori pembelajaran yang dikembangkan meliputi validasi isi dan validasi konstruksi. Validasi isi berkenaan dengan isi format dari perangkat pembelajaran yang dikembangkan. Validitas konstruksi berkenaan dengan konstruksi atau struktur dan karakteristik dari perangkat pembelajaran yang   dikembangkan. </w:t>
      </w:r>
    </w:p>
    <w:p w:rsidR="00A3071D" w:rsidRPr="00A3071D" w:rsidRDefault="00A3071D" w:rsidP="00A3071D">
      <w:pPr>
        <w:tabs>
          <w:tab w:val="left" w:pos="0"/>
        </w:tabs>
        <w:spacing w:line="480" w:lineRule="auto"/>
        <w:jc w:val="both"/>
        <w:rPr>
          <w:rFonts w:ascii="Times New Roman" w:hAnsi="Times New Roman" w:cs="Times New Roman"/>
          <w:sz w:val="24"/>
          <w:szCs w:val="24"/>
          <w:lang w:val="id-ID"/>
        </w:rPr>
      </w:pPr>
      <w:r w:rsidRPr="00A3071D">
        <w:rPr>
          <w:rFonts w:ascii="Times New Roman" w:hAnsi="Times New Roman" w:cs="Times New Roman"/>
          <w:sz w:val="24"/>
          <w:szCs w:val="24"/>
          <w:lang w:val="id-ID"/>
        </w:rPr>
        <w:t xml:space="preserve">Mengetahui tingkat validitas isi dan konstruksi dari </w:t>
      </w:r>
      <w:r>
        <w:rPr>
          <w:rFonts w:ascii="Times New Roman" w:hAnsi="Times New Roman" w:cs="Times New Roman"/>
          <w:sz w:val="24"/>
          <w:szCs w:val="24"/>
          <w:lang w:val="id-ID"/>
        </w:rPr>
        <w:t>modul</w:t>
      </w:r>
      <w:r w:rsidRPr="00A3071D">
        <w:rPr>
          <w:rFonts w:ascii="Times New Roman" w:hAnsi="Times New Roman" w:cs="Times New Roman"/>
          <w:sz w:val="24"/>
          <w:szCs w:val="24"/>
          <w:lang w:val="id-ID"/>
        </w:rPr>
        <w:t xml:space="preserve"> pembelajaran yang dikembangkan dapat dilakukan baik secara teoritis maupun secara empiris. Secara teoritis validitas isi dan konstruksi dapat dikaji melalui penilaian oleh pakar (validator) untuk menilai  kesuaian setiap butir instrument dengan konsep yang diukurnya, sedangkan secara empiris dilakukan dengan cara menvalidasi </w:t>
      </w:r>
      <w:r>
        <w:rPr>
          <w:rFonts w:ascii="Times New Roman" w:hAnsi="Times New Roman" w:cs="Times New Roman"/>
          <w:sz w:val="24"/>
          <w:szCs w:val="24"/>
          <w:lang w:val="id-ID"/>
        </w:rPr>
        <w:t>modul</w:t>
      </w:r>
      <w:r w:rsidRPr="00A3071D">
        <w:rPr>
          <w:rFonts w:ascii="Times New Roman" w:hAnsi="Times New Roman" w:cs="Times New Roman"/>
          <w:sz w:val="24"/>
          <w:szCs w:val="24"/>
          <w:lang w:val="id-ID"/>
        </w:rPr>
        <w:t xml:space="preserve"> pembelajaran untuk tingkat ketelitian dan ketetapan datanya.</w:t>
      </w:r>
    </w:p>
    <w:p w:rsidR="00A3071D" w:rsidRPr="00A3071D" w:rsidRDefault="00A3071D" w:rsidP="00A3071D">
      <w:pPr>
        <w:pStyle w:val="ListParagraph"/>
        <w:tabs>
          <w:tab w:val="left" w:pos="240"/>
        </w:tabs>
        <w:spacing w:after="120" w:line="360" w:lineRule="auto"/>
        <w:ind w:left="426"/>
        <w:jc w:val="both"/>
        <w:rPr>
          <w:rFonts w:asciiTheme="majorBidi" w:hAnsiTheme="majorBidi" w:cstheme="majorBidi"/>
          <w:b/>
          <w:bCs/>
          <w:sz w:val="24"/>
          <w:szCs w:val="24"/>
          <w:lang w:val="id-ID"/>
        </w:rPr>
      </w:pPr>
    </w:p>
    <w:p w:rsidR="005F6BF1" w:rsidRPr="00C66559" w:rsidRDefault="005F6BF1" w:rsidP="005F6BF1">
      <w:pPr>
        <w:pStyle w:val="ListParagraph"/>
        <w:numPr>
          <w:ilvl w:val="0"/>
          <w:numId w:val="11"/>
        </w:numPr>
        <w:tabs>
          <w:tab w:val="left" w:pos="240"/>
          <w:tab w:val="num" w:pos="1800"/>
        </w:tabs>
        <w:spacing w:after="120" w:line="360" w:lineRule="auto"/>
        <w:ind w:left="426" w:hanging="426"/>
        <w:jc w:val="both"/>
        <w:rPr>
          <w:rFonts w:asciiTheme="majorBidi" w:hAnsiTheme="majorBidi" w:cstheme="majorBidi"/>
          <w:b/>
          <w:bCs/>
          <w:sz w:val="24"/>
          <w:szCs w:val="24"/>
        </w:rPr>
      </w:pPr>
      <w:r>
        <w:rPr>
          <w:rFonts w:asciiTheme="majorBidi" w:hAnsiTheme="majorBidi" w:cstheme="majorBidi"/>
          <w:b/>
          <w:sz w:val="24"/>
          <w:szCs w:val="24"/>
          <w:lang w:val="id-ID"/>
        </w:rPr>
        <w:t xml:space="preserve">   </w:t>
      </w:r>
      <w:r w:rsidRPr="00400E24">
        <w:rPr>
          <w:rFonts w:asciiTheme="majorBidi" w:hAnsiTheme="majorBidi" w:cstheme="majorBidi"/>
          <w:b/>
          <w:sz w:val="24"/>
          <w:szCs w:val="24"/>
        </w:rPr>
        <w:t xml:space="preserve">Pembelajaran </w:t>
      </w:r>
      <w:r w:rsidRPr="00400E24">
        <w:rPr>
          <w:rFonts w:asciiTheme="majorBidi" w:hAnsiTheme="majorBidi" w:cstheme="majorBidi"/>
          <w:b/>
          <w:i/>
          <w:sz w:val="24"/>
          <w:szCs w:val="24"/>
        </w:rPr>
        <w:t>Constructivisme</w:t>
      </w:r>
      <w:r w:rsidRPr="00400E24">
        <w:rPr>
          <w:rFonts w:asciiTheme="majorBidi" w:hAnsiTheme="majorBidi" w:cstheme="majorBidi"/>
          <w:sz w:val="24"/>
          <w:szCs w:val="24"/>
        </w:rPr>
        <w:t xml:space="preserve"> </w:t>
      </w:r>
      <w:r w:rsidRPr="00400E24">
        <w:rPr>
          <w:rFonts w:asciiTheme="majorBidi" w:hAnsiTheme="majorBidi" w:cstheme="majorBidi"/>
          <w:b/>
          <w:sz w:val="24"/>
          <w:szCs w:val="24"/>
        </w:rPr>
        <w:t>(Konstruktivisme)</w:t>
      </w:r>
    </w:p>
    <w:p w:rsidR="005F6BF1" w:rsidRDefault="005F6BF1" w:rsidP="005F6BF1">
      <w:pPr>
        <w:tabs>
          <w:tab w:val="left" w:pos="240"/>
        </w:tabs>
        <w:spacing w:after="120" w:line="360" w:lineRule="auto"/>
        <w:ind w:firstLine="426"/>
        <w:jc w:val="both"/>
        <w:rPr>
          <w:rFonts w:asciiTheme="majorBidi" w:hAnsiTheme="majorBidi" w:cstheme="majorBidi"/>
          <w:sz w:val="24"/>
          <w:szCs w:val="24"/>
          <w:lang w:val="id-ID"/>
        </w:rPr>
      </w:pPr>
      <w:r w:rsidRPr="00C66559">
        <w:rPr>
          <w:rFonts w:asciiTheme="majorBidi" w:hAnsiTheme="majorBidi" w:cstheme="majorBidi"/>
          <w:sz w:val="24"/>
          <w:szCs w:val="24"/>
        </w:rPr>
        <w:t>Konstruktivisme merupakan salah satu aliran filsafat pengetahuan yang menekankan bahwa pengetahuan kita merupakan hasil konstruksi/ bentukan kita sendiri  (Soenaryo : 2003, dalam Taniredja : 2011). Pandangan konstruktivisme sebagai filosofi pendidikan mutakhir menganggap semua peserta didik mulai dari usia taman kanak-kanak sampai dengan perguruan tinggi memiliki gagasan atau pengetahuan tentang lingkungan dan peristiwa  atau gejala  lingkungan di sekitarnya.</w:t>
      </w:r>
    </w:p>
    <w:p w:rsidR="005F6BF1" w:rsidRDefault="005F6BF1" w:rsidP="005F6BF1">
      <w:pPr>
        <w:tabs>
          <w:tab w:val="left" w:pos="240"/>
        </w:tabs>
        <w:spacing w:after="120" w:line="360" w:lineRule="auto"/>
        <w:ind w:firstLine="426"/>
        <w:jc w:val="both"/>
        <w:rPr>
          <w:rFonts w:asciiTheme="majorBidi" w:hAnsiTheme="majorBidi" w:cstheme="majorBidi"/>
          <w:sz w:val="24"/>
          <w:szCs w:val="24"/>
          <w:lang w:val="id-ID"/>
        </w:rPr>
      </w:pPr>
      <w:r w:rsidRPr="00B40AC0">
        <w:rPr>
          <w:rFonts w:asciiTheme="majorBidi" w:hAnsiTheme="majorBidi" w:cstheme="majorBidi"/>
          <w:sz w:val="24"/>
          <w:szCs w:val="24"/>
        </w:rPr>
        <w:t>Menurut Boediono</w:t>
      </w:r>
      <w:r w:rsidRPr="00B40AC0">
        <w:rPr>
          <w:rFonts w:asciiTheme="majorBidi" w:hAnsiTheme="majorBidi" w:cstheme="majorBidi"/>
          <w:sz w:val="24"/>
          <w:szCs w:val="24"/>
          <w:lang w:val="id-ID"/>
        </w:rPr>
        <w:t xml:space="preserve"> (</w:t>
      </w:r>
      <w:r w:rsidRPr="00B40AC0">
        <w:rPr>
          <w:rFonts w:asciiTheme="majorBidi" w:hAnsiTheme="majorBidi" w:cstheme="majorBidi"/>
          <w:sz w:val="24"/>
          <w:szCs w:val="24"/>
        </w:rPr>
        <w:t>2002</w:t>
      </w:r>
      <w:r w:rsidRPr="00B40AC0">
        <w:rPr>
          <w:rFonts w:asciiTheme="majorBidi" w:hAnsiTheme="majorBidi" w:cstheme="majorBidi"/>
          <w:sz w:val="24"/>
          <w:szCs w:val="24"/>
          <w:lang w:val="id-ID"/>
        </w:rPr>
        <w:t>)</w:t>
      </w:r>
      <w:r w:rsidRPr="00B40AC0">
        <w:rPr>
          <w:rFonts w:asciiTheme="majorBidi" w:hAnsiTheme="majorBidi" w:cstheme="majorBidi"/>
          <w:sz w:val="24"/>
          <w:szCs w:val="24"/>
        </w:rPr>
        <w:t xml:space="preserve"> landasan berfikir konstruktivisme agar berbeda dengan pandangan kaum objektivis, yang lebih menekankan kepada hasil pembelajaran. Dalam pandangan konstruktivis “ strategi memperoleh “ lebih diutamakan di bandingkan seberapa banyak siswa memperoleh dan mengingat pengetahuan. Untuk itu tugas guru adalah memfasilitasi proses tersebut dengan cara : (1) Menjadikan pengetahuan bermakna dan relevan bagi siswa</w:t>
      </w:r>
      <w:r>
        <w:rPr>
          <w:rFonts w:asciiTheme="majorBidi" w:hAnsiTheme="majorBidi" w:cstheme="majorBidi"/>
          <w:sz w:val="24"/>
          <w:szCs w:val="24"/>
          <w:lang w:val="id-ID"/>
        </w:rPr>
        <w:t xml:space="preserve">. </w:t>
      </w:r>
      <w:r w:rsidRPr="00B40AC0">
        <w:rPr>
          <w:rFonts w:asciiTheme="majorBidi" w:hAnsiTheme="majorBidi" w:cstheme="majorBidi"/>
          <w:sz w:val="24"/>
          <w:szCs w:val="24"/>
        </w:rPr>
        <w:t xml:space="preserve">Menurut Wilson (1996: 5) “lingkungan belajar konstruktivisme adalah sebuah tempat dimana peserta didik bekerja sama dan saling mendukung satu sama lain seperti mereka menggunakan berbagai macam alat dan sumber informasi mencapai tujuan belajar dan aktivitas pemecahan masalah peserta didik”. </w:t>
      </w:r>
    </w:p>
    <w:p w:rsidR="005F6BF1" w:rsidRPr="001E1339" w:rsidRDefault="005F6BF1" w:rsidP="005F6BF1">
      <w:pPr>
        <w:tabs>
          <w:tab w:val="left" w:pos="240"/>
        </w:tabs>
        <w:spacing w:after="120" w:line="360" w:lineRule="auto"/>
        <w:ind w:firstLine="426"/>
        <w:jc w:val="both"/>
        <w:rPr>
          <w:rFonts w:asciiTheme="majorBidi" w:hAnsiTheme="majorBidi" w:cstheme="majorBidi"/>
          <w:sz w:val="24"/>
          <w:szCs w:val="24"/>
          <w:lang w:val="id-ID"/>
        </w:rPr>
      </w:pPr>
      <w:r w:rsidRPr="00B40AC0">
        <w:rPr>
          <w:rFonts w:asciiTheme="majorBidi" w:hAnsiTheme="majorBidi" w:cstheme="majorBidi"/>
          <w:sz w:val="24"/>
          <w:szCs w:val="24"/>
        </w:rPr>
        <w:lastRenderedPageBreak/>
        <w:t>Prinsip-prinsip konstruktivisme telah banyak digunakan dalam pendidikan sains. Suparno (1997: 73) mengemukakan:</w:t>
      </w:r>
    </w:p>
    <w:p w:rsidR="005F6BF1" w:rsidRPr="001E1339" w:rsidRDefault="005F6BF1" w:rsidP="005F6BF1">
      <w:pPr>
        <w:tabs>
          <w:tab w:val="left" w:pos="7200"/>
        </w:tabs>
        <w:spacing w:line="360" w:lineRule="auto"/>
        <w:ind w:left="709" w:right="612"/>
        <w:jc w:val="both"/>
        <w:rPr>
          <w:rFonts w:asciiTheme="majorBidi" w:hAnsiTheme="majorBidi" w:cstheme="majorBidi"/>
          <w:sz w:val="24"/>
          <w:szCs w:val="24"/>
          <w:lang w:val="id-ID"/>
        </w:rPr>
      </w:pPr>
      <w:r w:rsidRPr="00B40AC0">
        <w:rPr>
          <w:rFonts w:asciiTheme="majorBidi" w:hAnsiTheme="majorBidi" w:cstheme="majorBidi"/>
          <w:sz w:val="24"/>
          <w:szCs w:val="24"/>
        </w:rPr>
        <w:t>Prinsip-prinsip yang sering diambil dari konstruktivisme adalah antara lain: 1) pengetahuan dibangun oleh siswa secara aktif, 2) tekanan dalam proses belajar terletak pada siswa, 3) mengajar adalah membantu siswa belajar, 4) tekanan pada proses belajar lebih pada proses bukan pada hasil akhir, 5) kurikulum menekankan partisipasi siswa dan, 6) guru adalah fasilitator.</w:t>
      </w:r>
    </w:p>
    <w:p w:rsidR="005F6BF1" w:rsidRDefault="005F6BF1" w:rsidP="005F6BF1">
      <w:pPr>
        <w:spacing w:line="360" w:lineRule="auto"/>
        <w:ind w:firstLine="426"/>
        <w:jc w:val="both"/>
        <w:rPr>
          <w:rFonts w:asciiTheme="majorBidi" w:hAnsiTheme="majorBidi" w:cstheme="majorBidi"/>
          <w:sz w:val="24"/>
          <w:szCs w:val="24"/>
          <w:lang w:val="id-ID"/>
        </w:rPr>
      </w:pPr>
      <w:r w:rsidRPr="001E1339">
        <w:rPr>
          <w:rFonts w:asciiTheme="majorBidi" w:hAnsiTheme="majorBidi" w:cstheme="majorBidi"/>
          <w:sz w:val="24"/>
          <w:szCs w:val="24"/>
          <w:lang w:val="id-ID"/>
        </w:rPr>
        <w:t>Sehingga prinsip dalam pembelajaran konstruktivisme dapat disimpulkan sebagai berikut: 1) pengetahuan dibangun oleh peserta didik sendiri baik secara personal maupun sosial, 2) pengetahuan tidak dapat dipindahkan dari guru ke peserta didik, kecuali hanya dengan keaktifan peserta didik itu sendiri untuk bernalar, 3) peserta didik aktif mengkonstruksi terus menerus, sehingga selalu terjadi perubahan konsep menuju ke konsep yang lebih rinci, lengkap serta sesuai dengan konsep ilmiah, 4) guru sekedar membantu menyediakan sarana dan situasi agar proses konstruksi peserta didik berjalan mulus.</w:t>
      </w:r>
    </w:p>
    <w:p w:rsidR="005F6BF1" w:rsidRPr="001E1339" w:rsidRDefault="005F6BF1" w:rsidP="005F6BF1">
      <w:pPr>
        <w:spacing w:line="360" w:lineRule="auto"/>
        <w:ind w:firstLine="426"/>
        <w:jc w:val="both"/>
        <w:rPr>
          <w:rFonts w:asciiTheme="majorBidi" w:hAnsiTheme="majorBidi" w:cstheme="majorBidi"/>
          <w:sz w:val="24"/>
          <w:szCs w:val="24"/>
          <w:lang w:val="id-ID"/>
        </w:rPr>
      </w:pPr>
      <w:r w:rsidRPr="001E1339">
        <w:rPr>
          <w:rFonts w:asciiTheme="majorBidi" w:hAnsiTheme="majorBidi" w:cstheme="majorBidi"/>
          <w:sz w:val="24"/>
          <w:szCs w:val="24"/>
          <w:lang w:val="id-ID"/>
        </w:rPr>
        <w:t>Pendekatan konstruktivisme menuntut keterlibatan siswa secara penuh dan aktif belajar. Menurut Lufri (2007: 32) ada beberapa ciri-ciri pembelajaran konstruktivisme yaitu:</w:t>
      </w:r>
    </w:p>
    <w:p w:rsidR="005F6BF1" w:rsidRPr="00B40AC0" w:rsidRDefault="005F6BF1" w:rsidP="005F6BF1">
      <w:pPr>
        <w:pStyle w:val="ListParagraph"/>
        <w:numPr>
          <w:ilvl w:val="6"/>
          <w:numId w:val="2"/>
        </w:numPr>
        <w:tabs>
          <w:tab w:val="num" w:pos="851"/>
        </w:tabs>
        <w:spacing w:after="0" w:line="360" w:lineRule="auto"/>
        <w:ind w:left="851" w:right="-17" w:hanging="284"/>
        <w:jc w:val="both"/>
        <w:rPr>
          <w:rFonts w:asciiTheme="majorBidi" w:hAnsiTheme="majorBidi" w:cstheme="majorBidi"/>
          <w:sz w:val="24"/>
          <w:szCs w:val="24"/>
        </w:rPr>
      </w:pPr>
      <w:r w:rsidRPr="00B40AC0">
        <w:rPr>
          <w:rFonts w:asciiTheme="majorBidi" w:hAnsiTheme="majorBidi" w:cstheme="majorBidi"/>
          <w:sz w:val="24"/>
          <w:szCs w:val="24"/>
        </w:rPr>
        <w:t>Berfokus pada pembelajaran secara mendalam dengan pengalaman yang relevan.</w:t>
      </w:r>
    </w:p>
    <w:p w:rsidR="005F6BF1" w:rsidRPr="00B40AC0" w:rsidRDefault="005F6BF1" w:rsidP="005F6BF1">
      <w:pPr>
        <w:pStyle w:val="ListParagraph"/>
        <w:numPr>
          <w:ilvl w:val="6"/>
          <w:numId w:val="2"/>
        </w:numPr>
        <w:tabs>
          <w:tab w:val="num" w:pos="851"/>
        </w:tabs>
        <w:spacing w:after="0" w:line="360" w:lineRule="auto"/>
        <w:ind w:left="851" w:right="-17" w:hanging="284"/>
        <w:jc w:val="both"/>
        <w:rPr>
          <w:rFonts w:asciiTheme="majorBidi" w:hAnsiTheme="majorBidi" w:cstheme="majorBidi"/>
          <w:sz w:val="24"/>
          <w:szCs w:val="24"/>
        </w:rPr>
      </w:pPr>
      <w:r w:rsidRPr="00B40AC0">
        <w:rPr>
          <w:rFonts w:asciiTheme="majorBidi" w:hAnsiTheme="majorBidi" w:cstheme="majorBidi"/>
          <w:sz w:val="24"/>
          <w:szCs w:val="24"/>
        </w:rPr>
        <w:t>Menuntut keterlibatan siswa secara penuh dan aktif belajar.</w:t>
      </w:r>
    </w:p>
    <w:p w:rsidR="005F6BF1" w:rsidRPr="00B40AC0" w:rsidRDefault="005F6BF1" w:rsidP="005F6BF1">
      <w:pPr>
        <w:pStyle w:val="ListParagraph"/>
        <w:numPr>
          <w:ilvl w:val="6"/>
          <w:numId w:val="2"/>
        </w:numPr>
        <w:tabs>
          <w:tab w:val="num" w:pos="851"/>
        </w:tabs>
        <w:spacing w:after="0" w:line="360" w:lineRule="auto"/>
        <w:ind w:left="851" w:right="-17" w:hanging="284"/>
        <w:jc w:val="both"/>
        <w:rPr>
          <w:rFonts w:asciiTheme="majorBidi" w:hAnsiTheme="majorBidi" w:cstheme="majorBidi"/>
          <w:sz w:val="24"/>
          <w:szCs w:val="24"/>
        </w:rPr>
      </w:pPr>
      <w:r w:rsidRPr="00B40AC0">
        <w:rPr>
          <w:rFonts w:asciiTheme="majorBidi" w:hAnsiTheme="majorBidi" w:cstheme="majorBidi"/>
          <w:sz w:val="24"/>
          <w:szCs w:val="24"/>
        </w:rPr>
        <w:t>Keterampilan dikembangkan dalam kegiatan belajar yang relevan.</w:t>
      </w:r>
    </w:p>
    <w:p w:rsidR="005F6BF1" w:rsidRPr="00B46683" w:rsidRDefault="005F6BF1" w:rsidP="005F6BF1">
      <w:pPr>
        <w:pStyle w:val="ListParagraph"/>
        <w:numPr>
          <w:ilvl w:val="6"/>
          <w:numId w:val="2"/>
        </w:numPr>
        <w:tabs>
          <w:tab w:val="num" w:pos="851"/>
        </w:tabs>
        <w:spacing w:after="0" w:line="360" w:lineRule="auto"/>
        <w:ind w:left="851" w:right="-17" w:hanging="284"/>
        <w:jc w:val="both"/>
        <w:rPr>
          <w:rFonts w:asciiTheme="majorBidi" w:hAnsiTheme="majorBidi" w:cstheme="majorBidi"/>
          <w:sz w:val="24"/>
          <w:szCs w:val="24"/>
        </w:rPr>
      </w:pPr>
      <w:r w:rsidRPr="00B40AC0">
        <w:rPr>
          <w:rFonts w:asciiTheme="majorBidi" w:hAnsiTheme="majorBidi" w:cstheme="majorBidi"/>
          <w:sz w:val="24"/>
          <w:szCs w:val="24"/>
        </w:rPr>
        <w:t>Materi pembelajaran terintegrasi, harus digunakan dan disusun sendiri oleh siswa.</w:t>
      </w:r>
    </w:p>
    <w:p w:rsidR="005F6BF1" w:rsidRPr="00B46683" w:rsidRDefault="005F6BF1" w:rsidP="005F6BF1">
      <w:pPr>
        <w:pStyle w:val="ListParagraph"/>
        <w:spacing w:after="0" w:line="360" w:lineRule="auto"/>
        <w:ind w:left="851" w:right="-17"/>
        <w:jc w:val="both"/>
        <w:rPr>
          <w:rFonts w:asciiTheme="majorBidi" w:hAnsiTheme="majorBidi" w:cstheme="majorBidi"/>
          <w:sz w:val="24"/>
          <w:szCs w:val="24"/>
        </w:rPr>
      </w:pPr>
    </w:p>
    <w:p w:rsidR="005F6BF1" w:rsidRPr="00B40AC0" w:rsidRDefault="005F6BF1" w:rsidP="005F6BF1">
      <w:pPr>
        <w:pStyle w:val="ListParagraph"/>
        <w:spacing w:line="360" w:lineRule="auto"/>
        <w:ind w:left="0" w:firstLine="567"/>
        <w:jc w:val="both"/>
        <w:rPr>
          <w:rFonts w:asciiTheme="majorBidi" w:hAnsiTheme="majorBidi" w:cstheme="majorBidi"/>
          <w:sz w:val="24"/>
          <w:szCs w:val="24"/>
        </w:rPr>
      </w:pPr>
      <w:r w:rsidRPr="00B40AC0">
        <w:rPr>
          <w:rFonts w:asciiTheme="majorBidi" w:hAnsiTheme="majorBidi" w:cstheme="majorBidi"/>
          <w:sz w:val="24"/>
          <w:szCs w:val="24"/>
        </w:rPr>
        <w:t>Menurut Nurhadi (2004: 40) dalam pembelajaran di kelas, penerapan pembelajaran konstruktivistik muncul dalam lima langkah berikut:</w:t>
      </w:r>
    </w:p>
    <w:p w:rsidR="005F6BF1" w:rsidRPr="00B40AC0" w:rsidRDefault="005F6BF1" w:rsidP="005F6BF1">
      <w:pPr>
        <w:pStyle w:val="ListParagraph"/>
        <w:numPr>
          <w:ilvl w:val="1"/>
          <w:numId w:val="3"/>
        </w:numPr>
        <w:spacing w:after="0" w:line="360" w:lineRule="auto"/>
        <w:ind w:left="284" w:hanging="284"/>
        <w:jc w:val="both"/>
        <w:rPr>
          <w:rFonts w:asciiTheme="majorBidi" w:hAnsiTheme="majorBidi" w:cstheme="majorBidi"/>
          <w:i/>
          <w:sz w:val="24"/>
          <w:szCs w:val="24"/>
        </w:rPr>
      </w:pPr>
      <w:r w:rsidRPr="00B40AC0">
        <w:rPr>
          <w:rFonts w:asciiTheme="majorBidi" w:hAnsiTheme="majorBidi" w:cstheme="majorBidi"/>
          <w:sz w:val="24"/>
          <w:szCs w:val="24"/>
        </w:rPr>
        <w:t>Pengaktifan pengetahuan yang sudah ada (</w:t>
      </w:r>
      <w:r w:rsidRPr="00B40AC0">
        <w:rPr>
          <w:rFonts w:asciiTheme="majorBidi" w:hAnsiTheme="majorBidi" w:cstheme="majorBidi"/>
          <w:i/>
          <w:sz w:val="24"/>
          <w:szCs w:val="24"/>
        </w:rPr>
        <w:t>activating knowledge</w:t>
      </w:r>
      <w:r w:rsidRPr="00B40AC0">
        <w:rPr>
          <w:rFonts w:asciiTheme="majorBidi" w:hAnsiTheme="majorBidi" w:cstheme="majorBidi"/>
          <w:sz w:val="24"/>
          <w:szCs w:val="24"/>
        </w:rPr>
        <w:t>).</w:t>
      </w:r>
    </w:p>
    <w:p w:rsidR="005F6BF1" w:rsidRPr="00B40AC0" w:rsidRDefault="005F6BF1" w:rsidP="005F6BF1">
      <w:pPr>
        <w:pStyle w:val="ListParagraph"/>
        <w:numPr>
          <w:ilvl w:val="1"/>
          <w:numId w:val="3"/>
        </w:numPr>
        <w:spacing w:after="0" w:line="360" w:lineRule="auto"/>
        <w:ind w:left="284" w:hanging="284"/>
        <w:jc w:val="both"/>
        <w:rPr>
          <w:rFonts w:asciiTheme="majorBidi" w:hAnsiTheme="majorBidi" w:cstheme="majorBidi"/>
          <w:i/>
          <w:sz w:val="24"/>
          <w:szCs w:val="24"/>
        </w:rPr>
      </w:pPr>
      <w:r w:rsidRPr="00B40AC0">
        <w:rPr>
          <w:rFonts w:asciiTheme="majorBidi" w:hAnsiTheme="majorBidi" w:cstheme="majorBidi"/>
          <w:sz w:val="24"/>
          <w:szCs w:val="24"/>
        </w:rPr>
        <w:t>Pemerolehan pengetahuan baru (</w:t>
      </w:r>
      <w:r w:rsidRPr="00B40AC0">
        <w:rPr>
          <w:rFonts w:asciiTheme="majorBidi" w:hAnsiTheme="majorBidi" w:cstheme="majorBidi"/>
          <w:i/>
          <w:sz w:val="24"/>
          <w:szCs w:val="24"/>
        </w:rPr>
        <w:t>acquiring knowledge</w:t>
      </w:r>
      <w:r w:rsidRPr="00B40AC0">
        <w:rPr>
          <w:rFonts w:asciiTheme="majorBidi" w:hAnsiTheme="majorBidi" w:cstheme="majorBidi"/>
          <w:sz w:val="24"/>
          <w:szCs w:val="24"/>
        </w:rPr>
        <w:t>).</w:t>
      </w:r>
    </w:p>
    <w:p w:rsidR="005F6BF1" w:rsidRPr="00B40AC0" w:rsidRDefault="005F6BF1" w:rsidP="005F6BF1">
      <w:pPr>
        <w:pStyle w:val="ListParagraph"/>
        <w:spacing w:line="360" w:lineRule="auto"/>
        <w:ind w:left="284" w:hanging="284"/>
        <w:jc w:val="both"/>
        <w:rPr>
          <w:rFonts w:asciiTheme="majorBidi" w:hAnsiTheme="majorBidi" w:cstheme="majorBidi"/>
          <w:sz w:val="24"/>
          <w:szCs w:val="24"/>
        </w:rPr>
      </w:pPr>
      <w:r w:rsidRPr="00B40AC0">
        <w:rPr>
          <w:rFonts w:asciiTheme="majorBidi" w:hAnsiTheme="majorBidi" w:cstheme="majorBidi"/>
          <w:sz w:val="24"/>
          <w:szCs w:val="24"/>
        </w:rPr>
        <w:t xml:space="preserve">     Pemerolehan pengetahuan perlu dilakukan secara keseluruhan, tidak dalam  paket-paket yang terpisah-pisah. Pemerolehan pengetahuan baru dengan cara mempelajari sesuatu secara keseluruhan dahulu, kemudian memperhatikan detailnya.</w:t>
      </w:r>
    </w:p>
    <w:p w:rsidR="005F6BF1" w:rsidRPr="00B40AC0" w:rsidRDefault="005F6BF1" w:rsidP="005F6BF1">
      <w:pPr>
        <w:pStyle w:val="ListParagraph"/>
        <w:numPr>
          <w:ilvl w:val="1"/>
          <w:numId w:val="3"/>
        </w:numPr>
        <w:spacing w:after="0" w:line="360" w:lineRule="auto"/>
        <w:ind w:left="284" w:hanging="284"/>
        <w:jc w:val="both"/>
        <w:rPr>
          <w:rFonts w:asciiTheme="majorBidi" w:hAnsiTheme="majorBidi" w:cstheme="majorBidi"/>
          <w:i/>
          <w:sz w:val="24"/>
          <w:szCs w:val="24"/>
        </w:rPr>
      </w:pPr>
      <w:r w:rsidRPr="00B40AC0">
        <w:rPr>
          <w:rFonts w:asciiTheme="majorBidi" w:hAnsiTheme="majorBidi" w:cstheme="majorBidi"/>
          <w:sz w:val="24"/>
          <w:szCs w:val="24"/>
        </w:rPr>
        <w:t>Pemahaman pengetahuan (</w:t>
      </w:r>
      <w:r w:rsidRPr="00B40AC0">
        <w:rPr>
          <w:rFonts w:asciiTheme="majorBidi" w:hAnsiTheme="majorBidi" w:cstheme="majorBidi"/>
          <w:i/>
          <w:sz w:val="24"/>
          <w:szCs w:val="24"/>
        </w:rPr>
        <w:t>understanding knowledge</w:t>
      </w:r>
      <w:r w:rsidRPr="00B40AC0">
        <w:rPr>
          <w:rFonts w:asciiTheme="majorBidi" w:hAnsiTheme="majorBidi" w:cstheme="majorBidi"/>
          <w:sz w:val="24"/>
          <w:szCs w:val="24"/>
        </w:rPr>
        <w:t>).</w:t>
      </w:r>
    </w:p>
    <w:p w:rsidR="005F6BF1" w:rsidRPr="00B40AC0" w:rsidRDefault="005F6BF1" w:rsidP="005F6BF1">
      <w:pPr>
        <w:pStyle w:val="ListParagraph"/>
        <w:spacing w:line="360" w:lineRule="auto"/>
        <w:ind w:left="284" w:hanging="284"/>
        <w:jc w:val="both"/>
        <w:rPr>
          <w:rFonts w:asciiTheme="majorBidi" w:hAnsiTheme="majorBidi" w:cstheme="majorBidi"/>
          <w:sz w:val="24"/>
          <w:szCs w:val="24"/>
        </w:rPr>
      </w:pPr>
      <w:r w:rsidRPr="00B40AC0">
        <w:rPr>
          <w:rFonts w:asciiTheme="majorBidi" w:hAnsiTheme="majorBidi" w:cstheme="majorBidi"/>
          <w:sz w:val="24"/>
          <w:szCs w:val="24"/>
        </w:rPr>
        <w:t xml:space="preserve">    Dalam memahami pengetahuan, siswa perlu menyelidiki dan menguji semua hal yang memungkinkan dari pengetahuan baru itu. </w:t>
      </w:r>
    </w:p>
    <w:p w:rsidR="005F6BF1" w:rsidRPr="00B40AC0" w:rsidRDefault="005F6BF1" w:rsidP="005F6BF1">
      <w:pPr>
        <w:pStyle w:val="ListParagraph"/>
        <w:numPr>
          <w:ilvl w:val="1"/>
          <w:numId w:val="3"/>
        </w:numPr>
        <w:spacing w:after="0" w:line="360" w:lineRule="auto"/>
        <w:ind w:left="284" w:hanging="284"/>
        <w:jc w:val="both"/>
        <w:rPr>
          <w:rFonts w:asciiTheme="majorBidi" w:hAnsiTheme="majorBidi" w:cstheme="majorBidi"/>
          <w:i/>
          <w:sz w:val="24"/>
          <w:szCs w:val="24"/>
        </w:rPr>
      </w:pPr>
      <w:r w:rsidRPr="00B40AC0">
        <w:rPr>
          <w:rFonts w:asciiTheme="majorBidi" w:hAnsiTheme="majorBidi" w:cstheme="majorBidi"/>
          <w:sz w:val="24"/>
          <w:szCs w:val="24"/>
        </w:rPr>
        <w:t>Menerapkan pengetahuan dan pengalaman yang diperoleh (</w:t>
      </w:r>
      <w:r w:rsidRPr="00B40AC0">
        <w:rPr>
          <w:rFonts w:asciiTheme="majorBidi" w:hAnsiTheme="majorBidi" w:cstheme="majorBidi"/>
          <w:i/>
          <w:sz w:val="24"/>
          <w:szCs w:val="24"/>
        </w:rPr>
        <w:t>applying knowledge</w:t>
      </w:r>
      <w:r w:rsidRPr="00B40AC0">
        <w:rPr>
          <w:rFonts w:asciiTheme="majorBidi" w:hAnsiTheme="majorBidi" w:cstheme="majorBidi"/>
          <w:sz w:val="24"/>
          <w:szCs w:val="24"/>
        </w:rPr>
        <w:t>).</w:t>
      </w:r>
    </w:p>
    <w:p w:rsidR="005F6BF1" w:rsidRPr="00B40AC0" w:rsidRDefault="005F6BF1" w:rsidP="005F6BF1">
      <w:pPr>
        <w:pStyle w:val="ListParagraph"/>
        <w:numPr>
          <w:ilvl w:val="1"/>
          <w:numId w:val="3"/>
        </w:numPr>
        <w:spacing w:after="0" w:line="360" w:lineRule="auto"/>
        <w:ind w:left="284" w:hanging="284"/>
        <w:jc w:val="both"/>
        <w:rPr>
          <w:rFonts w:asciiTheme="majorBidi" w:hAnsiTheme="majorBidi" w:cstheme="majorBidi"/>
          <w:i/>
          <w:sz w:val="24"/>
          <w:szCs w:val="24"/>
        </w:rPr>
      </w:pPr>
      <w:r w:rsidRPr="00B40AC0">
        <w:rPr>
          <w:rFonts w:asciiTheme="majorBidi" w:hAnsiTheme="majorBidi" w:cstheme="majorBidi"/>
          <w:sz w:val="24"/>
          <w:szCs w:val="24"/>
        </w:rPr>
        <w:lastRenderedPageBreak/>
        <w:t xml:space="preserve">Siswa memerlukan waktu untuk memperluas dan memperhalus struktur pengetahuannya dengan cara menggunakannya secara otentik melalui </w:t>
      </w:r>
      <w:r w:rsidRPr="00B40AC0">
        <w:rPr>
          <w:rFonts w:asciiTheme="majorBidi" w:hAnsiTheme="majorBidi" w:cstheme="majorBidi"/>
          <w:i/>
          <w:sz w:val="24"/>
          <w:szCs w:val="24"/>
        </w:rPr>
        <w:t>problem solving.</w:t>
      </w:r>
    </w:p>
    <w:p w:rsidR="005F6BF1" w:rsidRPr="001E1339" w:rsidRDefault="005F6BF1" w:rsidP="005F6BF1">
      <w:pPr>
        <w:pStyle w:val="ListParagraph"/>
        <w:numPr>
          <w:ilvl w:val="1"/>
          <w:numId w:val="3"/>
        </w:numPr>
        <w:spacing w:after="0" w:line="360" w:lineRule="auto"/>
        <w:ind w:left="284" w:hanging="284"/>
        <w:jc w:val="both"/>
        <w:rPr>
          <w:rFonts w:asciiTheme="majorBidi" w:hAnsiTheme="majorBidi" w:cstheme="majorBidi"/>
          <w:sz w:val="24"/>
          <w:szCs w:val="24"/>
        </w:rPr>
      </w:pPr>
      <w:r w:rsidRPr="00B40AC0">
        <w:rPr>
          <w:rFonts w:asciiTheme="majorBidi" w:hAnsiTheme="majorBidi" w:cstheme="majorBidi"/>
          <w:sz w:val="24"/>
          <w:szCs w:val="24"/>
        </w:rPr>
        <w:t>Melakukan refleksi (</w:t>
      </w:r>
      <w:r w:rsidRPr="00B40AC0">
        <w:rPr>
          <w:rFonts w:asciiTheme="majorBidi" w:hAnsiTheme="majorBidi" w:cstheme="majorBidi"/>
          <w:i/>
          <w:sz w:val="24"/>
          <w:szCs w:val="24"/>
        </w:rPr>
        <w:t>reflecting on knowledge</w:t>
      </w:r>
      <w:r w:rsidRPr="00B40AC0">
        <w:rPr>
          <w:rFonts w:asciiTheme="majorBidi" w:hAnsiTheme="majorBidi" w:cstheme="majorBidi"/>
          <w:sz w:val="24"/>
          <w:szCs w:val="24"/>
        </w:rPr>
        <w:t>)</w:t>
      </w:r>
    </w:p>
    <w:p w:rsidR="005F6BF1" w:rsidRPr="00B46683" w:rsidRDefault="005F6BF1" w:rsidP="005F6BF1">
      <w:pPr>
        <w:pStyle w:val="ListParagraph"/>
        <w:spacing w:after="0" w:line="360" w:lineRule="auto"/>
        <w:ind w:left="851" w:right="-17"/>
        <w:jc w:val="both"/>
        <w:rPr>
          <w:rFonts w:asciiTheme="majorBidi" w:hAnsiTheme="majorBidi" w:cstheme="majorBidi"/>
          <w:sz w:val="24"/>
          <w:szCs w:val="24"/>
        </w:rPr>
      </w:pPr>
    </w:p>
    <w:p w:rsidR="005F6BF1" w:rsidRPr="00B40AC0" w:rsidRDefault="005F6BF1" w:rsidP="005F6BF1">
      <w:pPr>
        <w:spacing w:line="360" w:lineRule="auto"/>
        <w:ind w:right="49" w:firstLine="567"/>
        <w:jc w:val="both"/>
        <w:rPr>
          <w:rFonts w:asciiTheme="majorBidi" w:hAnsiTheme="majorBidi" w:cstheme="majorBidi"/>
          <w:sz w:val="24"/>
          <w:szCs w:val="24"/>
        </w:rPr>
      </w:pPr>
      <w:r w:rsidRPr="00B40AC0">
        <w:rPr>
          <w:rFonts w:asciiTheme="majorBidi" w:hAnsiTheme="majorBidi" w:cstheme="majorBidi"/>
          <w:sz w:val="24"/>
          <w:szCs w:val="24"/>
        </w:rPr>
        <w:t xml:space="preserve">Pembelajaran dengan menggunakan pendekatan konstruktivisme lebih efektif dibanding pembelajaran konvensional. Perbedaan pendekatan konstruktivisme dengan konvensional dapat dilihat pada Tabel </w:t>
      </w:r>
      <w:r w:rsidRPr="00B40AC0">
        <w:rPr>
          <w:rFonts w:asciiTheme="majorBidi" w:hAnsiTheme="majorBidi" w:cstheme="majorBidi"/>
          <w:sz w:val="24"/>
          <w:szCs w:val="24"/>
          <w:lang w:val="id-ID"/>
        </w:rPr>
        <w:t>1</w:t>
      </w:r>
      <w:r w:rsidRPr="00B40AC0">
        <w:rPr>
          <w:rFonts w:asciiTheme="majorBidi" w:hAnsiTheme="majorBidi" w:cstheme="majorBidi"/>
          <w:sz w:val="24"/>
          <w:szCs w:val="24"/>
        </w:rPr>
        <w:t>. Berikut ini:</w:t>
      </w:r>
    </w:p>
    <w:p w:rsidR="005F6BF1" w:rsidRPr="00B40AC0" w:rsidRDefault="005F6BF1" w:rsidP="005F6BF1">
      <w:pPr>
        <w:spacing w:line="360" w:lineRule="auto"/>
        <w:ind w:left="1134" w:hanging="1134"/>
        <w:jc w:val="both"/>
        <w:rPr>
          <w:rFonts w:asciiTheme="majorBidi" w:hAnsiTheme="majorBidi" w:cstheme="majorBidi"/>
          <w:sz w:val="24"/>
          <w:szCs w:val="24"/>
        </w:rPr>
      </w:pPr>
      <w:r w:rsidRPr="00B40AC0">
        <w:rPr>
          <w:rFonts w:asciiTheme="majorBidi" w:hAnsiTheme="majorBidi" w:cstheme="majorBidi"/>
          <w:sz w:val="24"/>
          <w:szCs w:val="24"/>
        </w:rPr>
        <w:t xml:space="preserve">Tabel </w:t>
      </w:r>
      <w:r w:rsidRPr="00B40AC0">
        <w:rPr>
          <w:rFonts w:asciiTheme="majorBidi" w:hAnsiTheme="majorBidi" w:cstheme="majorBidi"/>
          <w:sz w:val="24"/>
          <w:szCs w:val="24"/>
          <w:lang w:val="id-ID"/>
        </w:rPr>
        <w:t>1</w:t>
      </w:r>
      <w:r w:rsidRPr="00B40AC0">
        <w:rPr>
          <w:rFonts w:asciiTheme="majorBidi" w:hAnsiTheme="majorBidi" w:cstheme="majorBidi"/>
          <w:sz w:val="24"/>
          <w:szCs w:val="24"/>
        </w:rPr>
        <w:t>. Perbedaan Pembelajaran Konstruktivisme Dengan Pembelajaran Tradisional.</w:t>
      </w:r>
    </w:p>
    <w:tbl>
      <w:tblPr>
        <w:tblW w:w="4771" w:type="pct"/>
        <w:jc w:val="center"/>
        <w:tblInd w:w="250" w:type="dxa"/>
        <w:tblLook w:val="04A0"/>
      </w:tblPr>
      <w:tblGrid>
        <w:gridCol w:w="1859"/>
        <w:gridCol w:w="3355"/>
        <w:gridCol w:w="3605"/>
      </w:tblGrid>
      <w:tr w:rsidR="005F6BF1" w:rsidRPr="00B40AC0" w:rsidTr="00F11124">
        <w:trPr>
          <w:trHeight w:val="340"/>
          <w:jc w:val="center"/>
        </w:trPr>
        <w:tc>
          <w:tcPr>
            <w:tcW w:w="1054" w:type="pct"/>
            <w:tcBorders>
              <w:top w:val="single" w:sz="4" w:space="0" w:color="auto"/>
              <w:left w:val="single" w:sz="4" w:space="0" w:color="auto"/>
              <w:bottom w:val="single" w:sz="4" w:space="0" w:color="auto"/>
              <w:right w:val="single" w:sz="4" w:space="0" w:color="auto"/>
            </w:tcBorders>
            <w:hideMark/>
          </w:tcPr>
          <w:p w:rsidR="005F6BF1" w:rsidRPr="00B40AC0" w:rsidRDefault="005F6BF1" w:rsidP="00F11124">
            <w:pPr>
              <w:spacing w:line="360" w:lineRule="auto"/>
              <w:jc w:val="center"/>
              <w:rPr>
                <w:rFonts w:asciiTheme="majorBidi" w:hAnsiTheme="majorBidi" w:cstheme="majorBidi"/>
                <w:sz w:val="24"/>
                <w:szCs w:val="24"/>
              </w:rPr>
            </w:pPr>
            <w:r w:rsidRPr="00B40AC0">
              <w:rPr>
                <w:rFonts w:asciiTheme="majorBidi" w:hAnsiTheme="majorBidi" w:cstheme="majorBidi"/>
                <w:sz w:val="24"/>
                <w:szCs w:val="24"/>
              </w:rPr>
              <w:t>Dimensi</w:t>
            </w:r>
          </w:p>
        </w:tc>
        <w:tc>
          <w:tcPr>
            <w:tcW w:w="1902" w:type="pct"/>
            <w:tcBorders>
              <w:top w:val="single" w:sz="4" w:space="0" w:color="auto"/>
              <w:left w:val="single" w:sz="4" w:space="0" w:color="auto"/>
              <w:bottom w:val="single" w:sz="4" w:space="0" w:color="auto"/>
              <w:right w:val="single" w:sz="4" w:space="0" w:color="auto"/>
            </w:tcBorders>
            <w:hideMark/>
          </w:tcPr>
          <w:p w:rsidR="005F6BF1" w:rsidRPr="00B40AC0" w:rsidRDefault="005F6BF1" w:rsidP="00F11124">
            <w:pPr>
              <w:spacing w:line="360" w:lineRule="auto"/>
              <w:jc w:val="center"/>
              <w:rPr>
                <w:rFonts w:asciiTheme="majorBidi" w:hAnsiTheme="majorBidi" w:cstheme="majorBidi"/>
                <w:sz w:val="24"/>
                <w:szCs w:val="24"/>
              </w:rPr>
            </w:pPr>
            <w:r w:rsidRPr="00B40AC0">
              <w:rPr>
                <w:rFonts w:asciiTheme="majorBidi" w:hAnsiTheme="majorBidi" w:cstheme="majorBidi"/>
                <w:sz w:val="24"/>
                <w:szCs w:val="24"/>
              </w:rPr>
              <w:t>Pembelajaran Tradisional</w:t>
            </w:r>
          </w:p>
        </w:tc>
        <w:tc>
          <w:tcPr>
            <w:tcW w:w="2044" w:type="pct"/>
            <w:tcBorders>
              <w:top w:val="single" w:sz="4" w:space="0" w:color="auto"/>
              <w:left w:val="single" w:sz="4" w:space="0" w:color="auto"/>
              <w:bottom w:val="single" w:sz="4" w:space="0" w:color="auto"/>
              <w:right w:val="single" w:sz="4" w:space="0" w:color="auto"/>
            </w:tcBorders>
            <w:hideMark/>
          </w:tcPr>
          <w:p w:rsidR="005F6BF1" w:rsidRPr="00B40AC0" w:rsidRDefault="005F6BF1" w:rsidP="00F11124">
            <w:pPr>
              <w:spacing w:line="360" w:lineRule="auto"/>
              <w:jc w:val="center"/>
              <w:rPr>
                <w:rFonts w:asciiTheme="majorBidi" w:hAnsiTheme="majorBidi" w:cstheme="majorBidi"/>
                <w:sz w:val="24"/>
                <w:szCs w:val="24"/>
              </w:rPr>
            </w:pPr>
            <w:r w:rsidRPr="00B40AC0">
              <w:rPr>
                <w:rFonts w:asciiTheme="majorBidi" w:hAnsiTheme="majorBidi" w:cstheme="majorBidi"/>
                <w:sz w:val="24"/>
                <w:szCs w:val="24"/>
              </w:rPr>
              <w:t>Pembelajaran konstruktivisme</w:t>
            </w:r>
          </w:p>
        </w:tc>
      </w:tr>
      <w:tr w:rsidR="005F6BF1" w:rsidRPr="00B40AC0" w:rsidTr="00F11124">
        <w:trPr>
          <w:jc w:val="center"/>
        </w:trPr>
        <w:tc>
          <w:tcPr>
            <w:tcW w:w="1054" w:type="pct"/>
            <w:tcBorders>
              <w:top w:val="single" w:sz="4" w:space="0" w:color="auto"/>
              <w:left w:val="single" w:sz="4" w:space="0" w:color="auto"/>
              <w:bottom w:val="single" w:sz="4" w:space="0" w:color="auto"/>
              <w:right w:val="single" w:sz="4" w:space="0" w:color="auto"/>
            </w:tcBorders>
            <w:hideMark/>
          </w:tcPr>
          <w:p w:rsidR="005F6BF1" w:rsidRPr="00B40AC0" w:rsidRDefault="005F6BF1" w:rsidP="00F11124">
            <w:pPr>
              <w:spacing w:line="360" w:lineRule="auto"/>
              <w:rPr>
                <w:rFonts w:asciiTheme="majorBidi" w:hAnsiTheme="majorBidi" w:cstheme="majorBidi"/>
                <w:sz w:val="24"/>
                <w:szCs w:val="24"/>
              </w:rPr>
            </w:pPr>
            <w:r w:rsidRPr="00B40AC0">
              <w:rPr>
                <w:rFonts w:asciiTheme="majorBidi" w:hAnsiTheme="majorBidi" w:cstheme="majorBidi"/>
                <w:sz w:val="24"/>
                <w:szCs w:val="24"/>
              </w:rPr>
              <w:t>Ruang lingkup pembelajaran</w:t>
            </w:r>
          </w:p>
        </w:tc>
        <w:tc>
          <w:tcPr>
            <w:tcW w:w="1902" w:type="pct"/>
            <w:tcBorders>
              <w:top w:val="single" w:sz="4" w:space="0" w:color="auto"/>
              <w:left w:val="single" w:sz="4" w:space="0" w:color="auto"/>
              <w:bottom w:val="single" w:sz="4" w:space="0" w:color="auto"/>
              <w:right w:val="single" w:sz="4" w:space="0" w:color="auto"/>
            </w:tcBorders>
            <w:hideMark/>
          </w:tcPr>
          <w:p w:rsidR="005F6BF1" w:rsidRPr="00B40AC0" w:rsidRDefault="005F6BF1" w:rsidP="00F11124">
            <w:pPr>
              <w:spacing w:line="360" w:lineRule="auto"/>
              <w:jc w:val="both"/>
              <w:rPr>
                <w:rFonts w:asciiTheme="majorBidi" w:hAnsiTheme="majorBidi" w:cstheme="majorBidi"/>
                <w:sz w:val="24"/>
                <w:szCs w:val="24"/>
              </w:rPr>
            </w:pPr>
            <w:r w:rsidRPr="00B40AC0">
              <w:rPr>
                <w:rFonts w:asciiTheme="majorBidi" w:hAnsiTheme="majorBidi" w:cstheme="majorBidi"/>
                <w:sz w:val="24"/>
                <w:szCs w:val="24"/>
              </w:rPr>
              <w:t>Disajikan secara terpisah, bagian perbagian dengan penekanan pada pencapaian keterampilan dasar</w:t>
            </w:r>
          </w:p>
        </w:tc>
        <w:tc>
          <w:tcPr>
            <w:tcW w:w="2044" w:type="pct"/>
            <w:tcBorders>
              <w:top w:val="single" w:sz="4" w:space="0" w:color="auto"/>
              <w:left w:val="single" w:sz="4" w:space="0" w:color="auto"/>
              <w:bottom w:val="single" w:sz="4" w:space="0" w:color="auto"/>
              <w:right w:val="single" w:sz="4" w:space="0" w:color="auto"/>
            </w:tcBorders>
            <w:hideMark/>
          </w:tcPr>
          <w:p w:rsidR="005F6BF1" w:rsidRPr="00B40AC0" w:rsidRDefault="005F6BF1" w:rsidP="00F11124">
            <w:pPr>
              <w:spacing w:line="360" w:lineRule="auto"/>
              <w:jc w:val="both"/>
              <w:rPr>
                <w:rFonts w:asciiTheme="majorBidi" w:hAnsiTheme="majorBidi" w:cstheme="majorBidi"/>
                <w:sz w:val="24"/>
                <w:szCs w:val="24"/>
              </w:rPr>
            </w:pPr>
            <w:r w:rsidRPr="00B40AC0">
              <w:rPr>
                <w:rFonts w:asciiTheme="majorBidi" w:hAnsiTheme="majorBidi" w:cstheme="majorBidi"/>
                <w:sz w:val="24"/>
                <w:szCs w:val="24"/>
              </w:rPr>
              <w:t>Disajikan secara utuh dengan penjelasan tentang keterkaitan antarbagian, dengan penekanan pada konsep-konsep utama</w:t>
            </w:r>
          </w:p>
        </w:tc>
      </w:tr>
      <w:tr w:rsidR="005F6BF1" w:rsidRPr="00B40AC0" w:rsidTr="00F11124">
        <w:trPr>
          <w:trHeight w:val="430"/>
          <w:jc w:val="center"/>
        </w:trPr>
        <w:tc>
          <w:tcPr>
            <w:tcW w:w="1054" w:type="pct"/>
            <w:tcBorders>
              <w:top w:val="single" w:sz="4" w:space="0" w:color="auto"/>
              <w:left w:val="single" w:sz="4" w:space="0" w:color="auto"/>
              <w:bottom w:val="single" w:sz="4" w:space="0" w:color="auto"/>
              <w:right w:val="single" w:sz="4" w:space="0" w:color="auto"/>
            </w:tcBorders>
            <w:hideMark/>
          </w:tcPr>
          <w:p w:rsidR="005F6BF1" w:rsidRPr="00B40AC0" w:rsidRDefault="005F6BF1" w:rsidP="00F11124">
            <w:pPr>
              <w:spacing w:line="360" w:lineRule="auto"/>
              <w:jc w:val="both"/>
              <w:rPr>
                <w:rFonts w:asciiTheme="majorBidi" w:hAnsiTheme="majorBidi" w:cstheme="majorBidi"/>
                <w:sz w:val="24"/>
                <w:szCs w:val="24"/>
              </w:rPr>
            </w:pPr>
            <w:r w:rsidRPr="00B40AC0">
              <w:rPr>
                <w:rFonts w:asciiTheme="majorBidi" w:hAnsiTheme="majorBidi" w:cstheme="majorBidi"/>
                <w:sz w:val="24"/>
                <w:szCs w:val="24"/>
              </w:rPr>
              <w:t>Dimensi</w:t>
            </w:r>
          </w:p>
        </w:tc>
        <w:tc>
          <w:tcPr>
            <w:tcW w:w="1902" w:type="pct"/>
            <w:tcBorders>
              <w:top w:val="single" w:sz="4" w:space="0" w:color="auto"/>
              <w:left w:val="single" w:sz="4" w:space="0" w:color="auto"/>
              <w:bottom w:val="single" w:sz="4" w:space="0" w:color="auto"/>
              <w:right w:val="single" w:sz="4" w:space="0" w:color="auto"/>
            </w:tcBorders>
            <w:hideMark/>
          </w:tcPr>
          <w:p w:rsidR="005F6BF1" w:rsidRPr="00B40AC0" w:rsidRDefault="005F6BF1" w:rsidP="00F11124">
            <w:pPr>
              <w:spacing w:line="360" w:lineRule="auto"/>
              <w:jc w:val="both"/>
              <w:rPr>
                <w:rFonts w:asciiTheme="majorBidi" w:hAnsiTheme="majorBidi" w:cstheme="majorBidi"/>
                <w:sz w:val="24"/>
                <w:szCs w:val="24"/>
              </w:rPr>
            </w:pPr>
            <w:r w:rsidRPr="00B40AC0">
              <w:rPr>
                <w:rFonts w:asciiTheme="majorBidi" w:hAnsiTheme="majorBidi" w:cstheme="majorBidi"/>
                <w:sz w:val="24"/>
                <w:szCs w:val="24"/>
              </w:rPr>
              <w:t>Pembelajaran Tradisional</w:t>
            </w:r>
          </w:p>
        </w:tc>
        <w:tc>
          <w:tcPr>
            <w:tcW w:w="2044" w:type="pct"/>
            <w:tcBorders>
              <w:top w:val="single" w:sz="4" w:space="0" w:color="auto"/>
              <w:left w:val="single" w:sz="4" w:space="0" w:color="auto"/>
              <w:bottom w:val="single" w:sz="4" w:space="0" w:color="auto"/>
              <w:right w:val="single" w:sz="4" w:space="0" w:color="auto"/>
            </w:tcBorders>
            <w:hideMark/>
          </w:tcPr>
          <w:p w:rsidR="005F6BF1" w:rsidRPr="00B40AC0" w:rsidRDefault="005F6BF1" w:rsidP="00F11124">
            <w:pPr>
              <w:spacing w:line="360" w:lineRule="auto"/>
              <w:jc w:val="both"/>
              <w:rPr>
                <w:rFonts w:asciiTheme="majorBidi" w:hAnsiTheme="majorBidi" w:cstheme="majorBidi"/>
                <w:sz w:val="24"/>
                <w:szCs w:val="24"/>
              </w:rPr>
            </w:pPr>
            <w:r w:rsidRPr="00B40AC0">
              <w:rPr>
                <w:rFonts w:asciiTheme="majorBidi" w:hAnsiTheme="majorBidi" w:cstheme="majorBidi"/>
                <w:sz w:val="24"/>
                <w:szCs w:val="24"/>
              </w:rPr>
              <w:t>Pembelajaran konstruktivisme</w:t>
            </w:r>
          </w:p>
        </w:tc>
      </w:tr>
      <w:tr w:rsidR="005F6BF1" w:rsidRPr="00B40AC0" w:rsidTr="00F11124">
        <w:trPr>
          <w:jc w:val="center"/>
        </w:trPr>
        <w:tc>
          <w:tcPr>
            <w:tcW w:w="1054" w:type="pct"/>
            <w:tcBorders>
              <w:top w:val="single" w:sz="4" w:space="0" w:color="auto"/>
              <w:left w:val="single" w:sz="4" w:space="0" w:color="auto"/>
              <w:bottom w:val="single" w:sz="4" w:space="0" w:color="auto"/>
              <w:right w:val="single" w:sz="4" w:space="0" w:color="auto"/>
            </w:tcBorders>
            <w:hideMark/>
          </w:tcPr>
          <w:p w:rsidR="005F6BF1" w:rsidRPr="00B40AC0" w:rsidRDefault="005F6BF1" w:rsidP="00F11124">
            <w:pPr>
              <w:spacing w:line="360" w:lineRule="auto"/>
              <w:jc w:val="both"/>
              <w:rPr>
                <w:rFonts w:asciiTheme="majorBidi" w:hAnsiTheme="majorBidi" w:cstheme="majorBidi"/>
                <w:sz w:val="24"/>
                <w:szCs w:val="24"/>
              </w:rPr>
            </w:pPr>
            <w:r w:rsidRPr="00B40AC0">
              <w:rPr>
                <w:rFonts w:asciiTheme="majorBidi" w:hAnsiTheme="majorBidi" w:cstheme="majorBidi"/>
                <w:sz w:val="24"/>
                <w:szCs w:val="24"/>
              </w:rPr>
              <w:t xml:space="preserve">Kurikulum </w:t>
            </w:r>
          </w:p>
        </w:tc>
        <w:tc>
          <w:tcPr>
            <w:tcW w:w="1902" w:type="pct"/>
            <w:tcBorders>
              <w:top w:val="single" w:sz="4" w:space="0" w:color="auto"/>
              <w:left w:val="single" w:sz="4" w:space="0" w:color="auto"/>
              <w:bottom w:val="single" w:sz="4" w:space="0" w:color="auto"/>
              <w:right w:val="single" w:sz="4" w:space="0" w:color="auto"/>
            </w:tcBorders>
            <w:hideMark/>
          </w:tcPr>
          <w:p w:rsidR="005F6BF1" w:rsidRPr="00B40AC0" w:rsidRDefault="005F6BF1" w:rsidP="00F11124">
            <w:pPr>
              <w:spacing w:line="360" w:lineRule="auto"/>
              <w:jc w:val="both"/>
              <w:rPr>
                <w:rFonts w:asciiTheme="majorBidi" w:hAnsiTheme="majorBidi" w:cstheme="majorBidi"/>
                <w:sz w:val="24"/>
                <w:szCs w:val="24"/>
              </w:rPr>
            </w:pPr>
            <w:r w:rsidRPr="00B40AC0">
              <w:rPr>
                <w:rFonts w:asciiTheme="majorBidi" w:hAnsiTheme="majorBidi" w:cstheme="majorBidi"/>
                <w:sz w:val="24"/>
                <w:szCs w:val="24"/>
              </w:rPr>
              <w:t>Harus diikuti sampai habis</w:t>
            </w:r>
          </w:p>
        </w:tc>
        <w:tc>
          <w:tcPr>
            <w:tcW w:w="2044" w:type="pct"/>
            <w:tcBorders>
              <w:top w:val="single" w:sz="4" w:space="0" w:color="auto"/>
              <w:left w:val="single" w:sz="4" w:space="0" w:color="auto"/>
              <w:bottom w:val="single" w:sz="4" w:space="0" w:color="auto"/>
              <w:right w:val="single" w:sz="4" w:space="0" w:color="auto"/>
            </w:tcBorders>
            <w:hideMark/>
          </w:tcPr>
          <w:p w:rsidR="005F6BF1" w:rsidRPr="00B40AC0" w:rsidRDefault="005F6BF1" w:rsidP="00F11124">
            <w:pPr>
              <w:spacing w:line="360" w:lineRule="auto"/>
              <w:rPr>
                <w:rFonts w:asciiTheme="majorBidi" w:hAnsiTheme="majorBidi" w:cstheme="majorBidi"/>
                <w:sz w:val="24"/>
                <w:szCs w:val="24"/>
              </w:rPr>
            </w:pPr>
            <w:r w:rsidRPr="00B40AC0">
              <w:rPr>
                <w:rFonts w:asciiTheme="majorBidi" w:hAnsiTheme="majorBidi" w:cstheme="majorBidi"/>
                <w:sz w:val="24"/>
                <w:szCs w:val="24"/>
              </w:rPr>
              <w:t>Pertanyaan dan konstruksi jawaban siswa adalah penting</w:t>
            </w:r>
          </w:p>
        </w:tc>
      </w:tr>
      <w:tr w:rsidR="005F6BF1" w:rsidRPr="00B40AC0" w:rsidTr="00F11124">
        <w:trPr>
          <w:jc w:val="center"/>
        </w:trPr>
        <w:tc>
          <w:tcPr>
            <w:tcW w:w="1054" w:type="pct"/>
            <w:tcBorders>
              <w:top w:val="single" w:sz="4" w:space="0" w:color="auto"/>
              <w:left w:val="single" w:sz="4" w:space="0" w:color="auto"/>
              <w:bottom w:val="single" w:sz="4" w:space="0" w:color="auto"/>
              <w:right w:val="single" w:sz="4" w:space="0" w:color="auto"/>
            </w:tcBorders>
            <w:hideMark/>
          </w:tcPr>
          <w:p w:rsidR="005F6BF1" w:rsidRPr="00B40AC0" w:rsidRDefault="005F6BF1" w:rsidP="00F11124">
            <w:pPr>
              <w:spacing w:line="360" w:lineRule="auto"/>
              <w:jc w:val="both"/>
              <w:rPr>
                <w:rFonts w:asciiTheme="majorBidi" w:hAnsiTheme="majorBidi" w:cstheme="majorBidi"/>
                <w:sz w:val="24"/>
                <w:szCs w:val="24"/>
              </w:rPr>
            </w:pPr>
            <w:r w:rsidRPr="00B40AC0">
              <w:rPr>
                <w:rFonts w:asciiTheme="majorBidi" w:hAnsiTheme="majorBidi" w:cstheme="majorBidi"/>
                <w:sz w:val="24"/>
                <w:szCs w:val="24"/>
              </w:rPr>
              <w:t>Kegiatan pembelajaran</w:t>
            </w:r>
          </w:p>
        </w:tc>
        <w:tc>
          <w:tcPr>
            <w:tcW w:w="1902" w:type="pct"/>
            <w:tcBorders>
              <w:top w:val="single" w:sz="4" w:space="0" w:color="auto"/>
              <w:left w:val="single" w:sz="4" w:space="0" w:color="auto"/>
              <w:bottom w:val="single" w:sz="4" w:space="0" w:color="auto"/>
              <w:right w:val="single" w:sz="4" w:space="0" w:color="auto"/>
            </w:tcBorders>
            <w:hideMark/>
          </w:tcPr>
          <w:p w:rsidR="005F6BF1" w:rsidRPr="00B40AC0" w:rsidRDefault="005F6BF1" w:rsidP="00F11124">
            <w:pPr>
              <w:spacing w:line="360" w:lineRule="auto"/>
              <w:jc w:val="both"/>
              <w:rPr>
                <w:rFonts w:asciiTheme="majorBidi" w:hAnsiTheme="majorBidi" w:cstheme="majorBidi"/>
                <w:sz w:val="24"/>
                <w:szCs w:val="24"/>
              </w:rPr>
            </w:pPr>
            <w:r w:rsidRPr="00B40AC0">
              <w:rPr>
                <w:rFonts w:asciiTheme="majorBidi" w:hAnsiTheme="majorBidi" w:cstheme="majorBidi"/>
                <w:sz w:val="24"/>
                <w:szCs w:val="24"/>
              </w:rPr>
              <w:t>Berdasarkan buku teks yang telah ditemukan</w:t>
            </w:r>
          </w:p>
        </w:tc>
        <w:tc>
          <w:tcPr>
            <w:tcW w:w="2044" w:type="pct"/>
            <w:tcBorders>
              <w:top w:val="single" w:sz="4" w:space="0" w:color="auto"/>
              <w:left w:val="single" w:sz="4" w:space="0" w:color="auto"/>
              <w:bottom w:val="single" w:sz="4" w:space="0" w:color="auto"/>
              <w:right w:val="single" w:sz="4" w:space="0" w:color="auto"/>
            </w:tcBorders>
            <w:hideMark/>
          </w:tcPr>
          <w:p w:rsidR="005F6BF1" w:rsidRPr="00B40AC0" w:rsidRDefault="005F6BF1" w:rsidP="00F11124">
            <w:pPr>
              <w:spacing w:line="360" w:lineRule="auto"/>
              <w:jc w:val="both"/>
              <w:rPr>
                <w:rFonts w:asciiTheme="majorBidi" w:hAnsiTheme="majorBidi" w:cstheme="majorBidi"/>
                <w:sz w:val="24"/>
                <w:szCs w:val="24"/>
              </w:rPr>
            </w:pPr>
            <w:r w:rsidRPr="00B40AC0">
              <w:rPr>
                <w:rFonts w:asciiTheme="majorBidi" w:hAnsiTheme="majorBidi" w:cstheme="majorBidi"/>
                <w:sz w:val="24"/>
                <w:szCs w:val="24"/>
              </w:rPr>
              <w:t>Berdasarkan beragam sumber informasi primer dan materi-materi yang dapat dimanipulasi langsung oleh siswa</w:t>
            </w:r>
          </w:p>
        </w:tc>
      </w:tr>
      <w:tr w:rsidR="005F6BF1" w:rsidRPr="00B40AC0" w:rsidTr="00F11124">
        <w:trPr>
          <w:jc w:val="center"/>
        </w:trPr>
        <w:tc>
          <w:tcPr>
            <w:tcW w:w="1054" w:type="pct"/>
            <w:tcBorders>
              <w:top w:val="single" w:sz="4" w:space="0" w:color="auto"/>
              <w:left w:val="single" w:sz="4" w:space="0" w:color="auto"/>
              <w:bottom w:val="single" w:sz="4" w:space="0" w:color="auto"/>
              <w:right w:val="single" w:sz="4" w:space="0" w:color="auto"/>
            </w:tcBorders>
            <w:hideMark/>
          </w:tcPr>
          <w:p w:rsidR="005F6BF1" w:rsidRPr="00B40AC0" w:rsidRDefault="005F6BF1" w:rsidP="00F11124">
            <w:pPr>
              <w:spacing w:line="360" w:lineRule="auto"/>
              <w:rPr>
                <w:rFonts w:asciiTheme="majorBidi" w:hAnsiTheme="majorBidi" w:cstheme="majorBidi"/>
                <w:sz w:val="24"/>
                <w:szCs w:val="24"/>
              </w:rPr>
            </w:pPr>
            <w:r w:rsidRPr="00B40AC0">
              <w:rPr>
                <w:rFonts w:asciiTheme="majorBidi" w:hAnsiTheme="majorBidi" w:cstheme="majorBidi"/>
                <w:sz w:val="24"/>
                <w:szCs w:val="24"/>
              </w:rPr>
              <w:t>Kedudukan siswa</w:t>
            </w:r>
          </w:p>
        </w:tc>
        <w:tc>
          <w:tcPr>
            <w:tcW w:w="1902" w:type="pct"/>
            <w:tcBorders>
              <w:top w:val="single" w:sz="4" w:space="0" w:color="auto"/>
              <w:left w:val="single" w:sz="4" w:space="0" w:color="auto"/>
              <w:bottom w:val="single" w:sz="4" w:space="0" w:color="auto"/>
              <w:right w:val="single" w:sz="4" w:space="0" w:color="auto"/>
            </w:tcBorders>
            <w:hideMark/>
          </w:tcPr>
          <w:p w:rsidR="005F6BF1" w:rsidRPr="00B40AC0" w:rsidRDefault="005F6BF1" w:rsidP="00F11124">
            <w:pPr>
              <w:spacing w:line="360" w:lineRule="auto"/>
              <w:rPr>
                <w:rFonts w:asciiTheme="majorBidi" w:hAnsiTheme="majorBidi" w:cstheme="majorBidi"/>
                <w:sz w:val="24"/>
                <w:szCs w:val="24"/>
              </w:rPr>
            </w:pPr>
            <w:r w:rsidRPr="00B40AC0">
              <w:rPr>
                <w:rFonts w:asciiTheme="majorBidi" w:hAnsiTheme="majorBidi" w:cstheme="majorBidi"/>
                <w:sz w:val="24"/>
                <w:szCs w:val="24"/>
              </w:rPr>
              <w:t>Dilihat sebagai sumber kosong tempat ditumpahkannya semua pengetahuan dari guru</w:t>
            </w:r>
          </w:p>
        </w:tc>
        <w:tc>
          <w:tcPr>
            <w:tcW w:w="2044" w:type="pct"/>
            <w:tcBorders>
              <w:top w:val="single" w:sz="4" w:space="0" w:color="auto"/>
              <w:left w:val="single" w:sz="4" w:space="0" w:color="auto"/>
              <w:bottom w:val="single" w:sz="4" w:space="0" w:color="auto"/>
              <w:right w:val="single" w:sz="4" w:space="0" w:color="auto"/>
            </w:tcBorders>
            <w:hideMark/>
          </w:tcPr>
          <w:p w:rsidR="005F6BF1" w:rsidRPr="00B40AC0" w:rsidRDefault="005F6BF1" w:rsidP="00F11124">
            <w:pPr>
              <w:spacing w:line="360" w:lineRule="auto"/>
              <w:rPr>
                <w:rFonts w:asciiTheme="majorBidi" w:hAnsiTheme="majorBidi" w:cstheme="majorBidi"/>
                <w:sz w:val="24"/>
                <w:szCs w:val="24"/>
              </w:rPr>
            </w:pPr>
            <w:r w:rsidRPr="00B40AC0">
              <w:rPr>
                <w:rFonts w:asciiTheme="majorBidi" w:hAnsiTheme="majorBidi" w:cstheme="majorBidi"/>
                <w:sz w:val="24"/>
                <w:szCs w:val="24"/>
              </w:rPr>
              <w:t>Siswa dilihat sebagai pemikir yang mampu menghasilkan teori-teori tentang dunia dan kehidupan</w:t>
            </w:r>
          </w:p>
        </w:tc>
      </w:tr>
      <w:tr w:rsidR="005F6BF1" w:rsidRPr="00B40AC0" w:rsidTr="00F11124">
        <w:trPr>
          <w:jc w:val="center"/>
        </w:trPr>
        <w:tc>
          <w:tcPr>
            <w:tcW w:w="1054" w:type="pct"/>
            <w:tcBorders>
              <w:top w:val="single" w:sz="4" w:space="0" w:color="auto"/>
              <w:left w:val="single" w:sz="4" w:space="0" w:color="auto"/>
              <w:bottom w:val="single" w:sz="4" w:space="0" w:color="auto"/>
              <w:right w:val="single" w:sz="4" w:space="0" w:color="auto"/>
            </w:tcBorders>
            <w:hideMark/>
          </w:tcPr>
          <w:p w:rsidR="005F6BF1" w:rsidRPr="00B40AC0" w:rsidRDefault="005F6BF1" w:rsidP="00F11124">
            <w:pPr>
              <w:spacing w:line="360" w:lineRule="auto"/>
              <w:rPr>
                <w:rFonts w:asciiTheme="majorBidi" w:hAnsiTheme="majorBidi" w:cstheme="majorBidi"/>
                <w:sz w:val="24"/>
                <w:szCs w:val="24"/>
              </w:rPr>
            </w:pPr>
            <w:r w:rsidRPr="00B40AC0">
              <w:rPr>
                <w:rFonts w:asciiTheme="majorBidi" w:hAnsiTheme="majorBidi" w:cstheme="majorBidi"/>
                <w:sz w:val="24"/>
                <w:szCs w:val="24"/>
              </w:rPr>
              <w:t>Kedudukan guru</w:t>
            </w:r>
          </w:p>
        </w:tc>
        <w:tc>
          <w:tcPr>
            <w:tcW w:w="1902" w:type="pct"/>
            <w:tcBorders>
              <w:top w:val="single" w:sz="4" w:space="0" w:color="auto"/>
              <w:left w:val="single" w:sz="4" w:space="0" w:color="auto"/>
              <w:bottom w:val="single" w:sz="4" w:space="0" w:color="auto"/>
              <w:right w:val="single" w:sz="4" w:space="0" w:color="auto"/>
            </w:tcBorders>
            <w:hideMark/>
          </w:tcPr>
          <w:p w:rsidR="005F6BF1" w:rsidRPr="00B40AC0" w:rsidRDefault="005F6BF1" w:rsidP="00F11124">
            <w:pPr>
              <w:spacing w:line="360" w:lineRule="auto"/>
              <w:rPr>
                <w:rFonts w:asciiTheme="majorBidi" w:hAnsiTheme="majorBidi" w:cstheme="majorBidi"/>
                <w:sz w:val="24"/>
                <w:szCs w:val="24"/>
              </w:rPr>
            </w:pPr>
            <w:r w:rsidRPr="00B40AC0">
              <w:rPr>
                <w:rFonts w:asciiTheme="majorBidi" w:hAnsiTheme="majorBidi" w:cstheme="majorBidi"/>
                <w:sz w:val="24"/>
                <w:szCs w:val="24"/>
              </w:rPr>
              <w:t>Guru mengajar dan menyebarkan informasi keilmuan kepada siswa</w:t>
            </w:r>
          </w:p>
        </w:tc>
        <w:tc>
          <w:tcPr>
            <w:tcW w:w="2044" w:type="pct"/>
            <w:tcBorders>
              <w:top w:val="single" w:sz="4" w:space="0" w:color="auto"/>
              <w:left w:val="single" w:sz="4" w:space="0" w:color="auto"/>
              <w:bottom w:val="single" w:sz="4" w:space="0" w:color="auto"/>
              <w:right w:val="single" w:sz="4" w:space="0" w:color="auto"/>
            </w:tcBorders>
            <w:hideMark/>
          </w:tcPr>
          <w:p w:rsidR="005F6BF1" w:rsidRPr="00B40AC0" w:rsidRDefault="005F6BF1" w:rsidP="00F11124">
            <w:pPr>
              <w:spacing w:line="360" w:lineRule="auto"/>
              <w:rPr>
                <w:rFonts w:asciiTheme="majorBidi" w:hAnsiTheme="majorBidi" w:cstheme="majorBidi"/>
                <w:sz w:val="24"/>
                <w:szCs w:val="24"/>
              </w:rPr>
            </w:pPr>
            <w:r w:rsidRPr="00B40AC0">
              <w:rPr>
                <w:rFonts w:asciiTheme="majorBidi" w:hAnsiTheme="majorBidi" w:cstheme="majorBidi"/>
                <w:sz w:val="24"/>
                <w:szCs w:val="24"/>
              </w:rPr>
              <w:t>Guru bersifat interaktif dalam pembelajaran, menjadi fasilitator dan mediator bagi siswa</w:t>
            </w:r>
          </w:p>
        </w:tc>
      </w:tr>
      <w:tr w:rsidR="005F6BF1" w:rsidRPr="00B40AC0" w:rsidTr="00F11124">
        <w:trPr>
          <w:jc w:val="center"/>
        </w:trPr>
        <w:tc>
          <w:tcPr>
            <w:tcW w:w="1054" w:type="pct"/>
            <w:tcBorders>
              <w:top w:val="single" w:sz="4" w:space="0" w:color="auto"/>
              <w:left w:val="single" w:sz="4" w:space="0" w:color="auto"/>
              <w:bottom w:val="single" w:sz="4" w:space="0" w:color="auto"/>
              <w:right w:val="single" w:sz="4" w:space="0" w:color="auto"/>
            </w:tcBorders>
            <w:hideMark/>
          </w:tcPr>
          <w:p w:rsidR="005F6BF1" w:rsidRPr="00B40AC0" w:rsidRDefault="005F6BF1" w:rsidP="00F11124">
            <w:pPr>
              <w:spacing w:line="360" w:lineRule="auto"/>
              <w:rPr>
                <w:rFonts w:asciiTheme="majorBidi" w:hAnsiTheme="majorBidi" w:cstheme="majorBidi"/>
                <w:sz w:val="24"/>
                <w:szCs w:val="24"/>
              </w:rPr>
            </w:pPr>
            <w:r w:rsidRPr="00B40AC0">
              <w:rPr>
                <w:rFonts w:asciiTheme="majorBidi" w:hAnsiTheme="majorBidi" w:cstheme="majorBidi"/>
                <w:sz w:val="24"/>
                <w:szCs w:val="24"/>
              </w:rPr>
              <w:t xml:space="preserve">Penyelesaian masalah </w:t>
            </w:r>
            <w:r w:rsidRPr="00B40AC0">
              <w:rPr>
                <w:rFonts w:asciiTheme="majorBidi" w:hAnsiTheme="majorBidi" w:cstheme="majorBidi"/>
                <w:sz w:val="24"/>
                <w:szCs w:val="24"/>
              </w:rPr>
              <w:lastRenderedPageBreak/>
              <w:t>pembelajaran</w:t>
            </w:r>
          </w:p>
        </w:tc>
        <w:tc>
          <w:tcPr>
            <w:tcW w:w="1902" w:type="pct"/>
            <w:tcBorders>
              <w:top w:val="single" w:sz="4" w:space="0" w:color="auto"/>
              <w:left w:val="single" w:sz="4" w:space="0" w:color="auto"/>
              <w:bottom w:val="single" w:sz="4" w:space="0" w:color="auto"/>
              <w:right w:val="single" w:sz="4" w:space="0" w:color="auto"/>
            </w:tcBorders>
            <w:hideMark/>
          </w:tcPr>
          <w:p w:rsidR="005F6BF1" w:rsidRPr="00B40AC0" w:rsidRDefault="005F6BF1" w:rsidP="00F11124">
            <w:pPr>
              <w:spacing w:line="360" w:lineRule="auto"/>
              <w:rPr>
                <w:rFonts w:asciiTheme="majorBidi" w:hAnsiTheme="majorBidi" w:cstheme="majorBidi"/>
                <w:sz w:val="24"/>
                <w:szCs w:val="24"/>
              </w:rPr>
            </w:pPr>
            <w:r w:rsidRPr="00B40AC0">
              <w:rPr>
                <w:rFonts w:asciiTheme="majorBidi" w:hAnsiTheme="majorBidi" w:cstheme="majorBidi"/>
                <w:sz w:val="24"/>
                <w:szCs w:val="24"/>
              </w:rPr>
              <w:lastRenderedPageBreak/>
              <w:t xml:space="preserve">Selalu mencari jawaban yang benar untuk memvalidasi proses </w:t>
            </w:r>
            <w:r w:rsidRPr="00B40AC0">
              <w:rPr>
                <w:rFonts w:asciiTheme="majorBidi" w:hAnsiTheme="majorBidi" w:cstheme="majorBidi"/>
                <w:sz w:val="24"/>
                <w:szCs w:val="24"/>
              </w:rPr>
              <w:lastRenderedPageBreak/>
              <w:t>belajar siswa</w:t>
            </w:r>
          </w:p>
        </w:tc>
        <w:tc>
          <w:tcPr>
            <w:tcW w:w="2044" w:type="pct"/>
            <w:tcBorders>
              <w:top w:val="single" w:sz="4" w:space="0" w:color="auto"/>
              <w:left w:val="single" w:sz="4" w:space="0" w:color="auto"/>
              <w:bottom w:val="single" w:sz="4" w:space="0" w:color="auto"/>
              <w:right w:val="single" w:sz="4" w:space="0" w:color="auto"/>
            </w:tcBorders>
            <w:hideMark/>
          </w:tcPr>
          <w:p w:rsidR="005F6BF1" w:rsidRPr="00B40AC0" w:rsidRDefault="005F6BF1" w:rsidP="00F11124">
            <w:pPr>
              <w:spacing w:line="360" w:lineRule="auto"/>
              <w:rPr>
                <w:rFonts w:asciiTheme="majorBidi" w:hAnsiTheme="majorBidi" w:cstheme="majorBidi"/>
                <w:sz w:val="24"/>
                <w:szCs w:val="24"/>
              </w:rPr>
            </w:pPr>
            <w:r w:rsidRPr="00B40AC0">
              <w:rPr>
                <w:rFonts w:asciiTheme="majorBidi" w:hAnsiTheme="majorBidi" w:cstheme="majorBidi"/>
                <w:sz w:val="24"/>
                <w:szCs w:val="24"/>
              </w:rPr>
              <w:lastRenderedPageBreak/>
              <w:t xml:space="preserve">Guru mencoba mengerti persepsi siswa agar dapat melihat pola pikir siswa dan apa yang sudah </w:t>
            </w:r>
            <w:r w:rsidRPr="00B40AC0">
              <w:rPr>
                <w:rFonts w:asciiTheme="majorBidi" w:hAnsiTheme="majorBidi" w:cstheme="majorBidi"/>
                <w:sz w:val="24"/>
                <w:szCs w:val="24"/>
              </w:rPr>
              <w:lastRenderedPageBreak/>
              <w:t>diperoleh siswa untuk pembelajaran selanjutnya</w:t>
            </w:r>
          </w:p>
        </w:tc>
      </w:tr>
      <w:tr w:rsidR="005F6BF1" w:rsidRPr="00B40AC0" w:rsidTr="00F11124">
        <w:trPr>
          <w:jc w:val="center"/>
        </w:trPr>
        <w:tc>
          <w:tcPr>
            <w:tcW w:w="1054" w:type="pct"/>
            <w:tcBorders>
              <w:top w:val="single" w:sz="4" w:space="0" w:color="auto"/>
              <w:left w:val="single" w:sz="4" w:space="0" w:color="auto"/>
              <w:bottom w:val="single" w:sz="4" w:space="0" w:color="auto"/>
              <w:right w:val="single" w:sz="4" w:space="0" w:color="auto"/>
            </w:tcBorders>
            <w:hideMark/>
          </w:tcPr>
          <w:p w:rsidR="005F6BF1" w:rsidRPr="00B40AC0" w:rsidRDefault="005F6BF1" w:rsidP="00F11124">
            <w:pPr>
              <w:spacing w:line="360" w:lineRule="auto"/>
              <w:rPr>
                <w:rFonts w:asciiTheme="majorBidi" w:hAnsiTheme="majorBidi" w:cstheme="majorBidi"/>
                <w:sz w:val="24"/>
                <w:szCs w:val="24"/>
              </w:rPr>
            </w:pPr>
            <w:r w:rsidRPr="00B40AC0">
              <w:rPr>
                <w:rFonts w:asciiTheme="majorBidi" w:hAnsiTheme="majorBidi" w:cstheme="majorBidi"/>
                <w:sz w:val="24"/>
                <w:szCs w:val="24"/>
              </w:rPr>
              <w:lastRenderedPageBreak/>
              <w:t>Penilaian proses pembelajaran</w:t>
            </w:r>
          </w:p>
        </w:tc>
        <w:tc>
          <w:tcPr>
            <w:tcW w:w="1902" w:type="pct"/>
            <w:tcBorders>
              <w:top w:val="single" w:sz="4" w:space="0" w:color="auto"/>
              <w:left w:val="single" w:sz="4" w:space="0" w:color="auto"/>
              <w:bottom w:val="single" w:sz="4" w:space="0" w:color="auto"/>
              <w:right w:val="single" w:sz="4" w:space="0" w:color="auto"/>
            </w:tcBorders>
            <w:hideMark/>
          </w:tcPr>
          <w:p w:rsidR="005F6BF1" w:rsidRPr="00B40AC0" w:rsidRDefault="005F6BF1" w:rsidP="00F11124">
            <w:pPr>
              <w:spacing w:line="360" w:lineRule="auto"/>
              <w:rPr>
                <w:rFonts w:asciiTheme="majorBidi" w:hAnsiTheme="majorBidi" w:cstheme="majorBidi"/>
                <w:sz w:val="24"/>
                <w:szCs w:val="24"/>
              </w:rPr>
            </w:pPr>
            <w:r w:rsidRPr="00B40AC0">
              <w:rPr>
                <w:rFonts w:asciiTheme="majorBidi" w:hAnsiTheme="majorBidi" w:cstheme="majorBidi"/>
                <w:sz w:val="24"/>
                <w:szCs w:val="24"/>
              </w:rPr>
              <w:t>Merupakan bagian terpisah dari pembelajaran dan dilakukan hampir selalu dalam bentuk tes/ujian</w:t>
            </w:r>
          </w:p>
        </w:tc>
        <w:tc>
          <w:tcPr>
            <w:tcW w:w="2044" w:type="pct"/>
            <w:tcBorders>
              <w:top w:val="single" w:sz="4" w:space="0" w:color="auto"/>
              <w:left w:val="single" w:sz="4" w:space="0" w:color="auto"/>
              <w:bottom w:val="single" w:sz="4" w:space="0" w:color="auto"/>
              <w:right w:val="single" w:sz="4" w:space="0" w:color="auto"/>
            </w:tcBorders>
            <w:hideMark/>
          </w:tcPr>
          <w:p w:rsidR="005F6BF1" w:rsidRPr="00B40AC0" w:rsidRDefault="005F6BF1" w:rsidP="00F11124">
            <w:pPr>
              <w:spacing w:line="360" w:lineRule="auto"/>
              <w:rPr>
                <w:rFonts w:asciiTheme="majorBidi" w:hAnsiTheme="majorBidi" w:cstheme="majorBidi"/>
                <w:sz w:val="24"/>
                <w:szCs w:val="24"/>
              </w:rPr>
            </w:pPr>
            <w:r w:rsidRPr="00B40AC0">
              <w:rPr>
                <w:rFonts w:asciiTheme="majorBidi" w:hAnsiTheme="majorBidi" w:cstheme="majorBidi"/>
                <w:sz w:val="24"/>
                <w:szCs w:val="24"/>
              </w:rPr>
              <w:t>Merupakan bagian integral dalam pembelajaran, dilakukan melalui observasi guru terhadap hasil kerja melalui pameran karya siswa dan portofolio</w:t>
            </w:r>
          </w:p>
        </w:tc>
      </w:tr>
      <w:tr w:rsidR="005F6BF1" w:rsidRPr="00B40AC0" w:rsidTr="00F11124">
        <w:trPr>
          <w:jc w:val="center"/>
        </w:trPr>
        <w:tc>
          <w:tcPr>
            <w:tcW w:w="1054" w:type="pct"/>
            <w:tcBorders>
              <w:top w:val="single" w:sz="4" w:space="0" w:color="auto"/>
              <w:left w:val="single" w:sz="4" w:space="0" w:color="auto"/>
              <w:bottom w:val="single" w:sz="4" w:space="0" w:color="auto"/>
              <w:right w:val="single" w:sz="4" w:space="0" w:color="auto"/>
            </w:tcBorders>
            <w:hideMark/>
          </w:tcPr>
          <w:p w:rsidR="005F6BF1" w:rsidRPr="00B40AC0" w:rsidRDefault="005F6BF1" w:rsidP="00F11124">
            <w:pPr>
              <w:spacing w:line="360" w:lineRule="auto"/>
              <w:rPr>
                <w:rFonts w:asciiTheme="majorBidi" w:hAnsiTheme="majorBidi" w:cstheme="majorBidi"/>
                <w:sz w:val="24"/>
                <w:szCs w:val="24"/>
              </w:rPr>
            </w:pPr>
            <w:r w:rsidRPr="00B40AC0">
              <w:rPr>
                <w:rFonts w:asciiTheme="majorBidi" w:hAnsiTheme="majorBidi" w:cstheme="majorBidi"/>
                <w:sz w:val="24"/>
                <w:szCs w:val="24"/>
              </w:rPr>
              <w:t>Aktivitas belajar siswa</w:t>
            </w:r>
          </w:p>
        </w:tc>
        <w:tc>
          <w:tcPr>
            <w:tcW w:w="1902" w:type="pct"/>
            <w:tcBorders>
              <w:top w:val="single" w:sz="4" w:space="0" w:color="auto"/>
              <w:left w:val="single" w:sz="4" w:space="0" w:color="auto"/>
              <w:bottom w:val="single" w:sz="4" w:space="0" w:color="auto"/>
              <w:right w:val="single" w:sz="4" w:space="0" w:color="auto"/>
            </w:tcBorders>
            <w:hideMark/>
          </w:tcPr>
          <w:p w:rsidR="005F6BF1" w:rsidRPr="00B40AC0" w:rsidRDefault="005F6BF1" w:rsidP="00F11124">
            <w:pPr>
              <w:spacing w:line="360" w:lineRule="auto"/>
              <w:rPr>
                <w:rFonts w:asciiTheme="majorBidi" w:hAnsiTheme="majorBidi" w:cstheme="majorBidi"/>
                <w:sz w:val="24"/>
                <w:szCs w:val="24"/>
              </w:rPr>
            </w:pPr>
            <w:r w:rsidRPr="00B40AC0">
              <w:rPr>
                <w:rFonts w:asciiTheme="majorBidi" w:hAnsiTheme="majorBidi" w:cstheme="majorBidi"/>
                <w:sz w:val="24"/>
                <w:szCs w:val="24"/>
              </w:rPr>
              <w:t>Siswa lebih banyak belajar sendiri</w:t>
            </w:r>
          </w:p>
        </w:tc>
        <w:tc>
          <w:tcPr>
            <w:tcW w:w="2044" w:type="pct"/>
            <w:tcBorders>
              <w:top w:val="single" w:sz="4" w:space="0" w:color="auto"/>
              <w:left w:val="single" w:sz="4" w:space="0" w:color="auto"/>
              <w:bottom w:val="single" w:sz="4" w:space="0" w:color="auto"/>
              <w:right w:val="single" w:sz="4" w:space="0" w:color="auto"/>
            </w:tcBorders>
            <w:hideMark/>
          </w:tcPr>
          <w:p w:rsidR="005F6BF1" w:rsidRPr="00B40AC0" w:rsidRDefault="005F6BF1" w:rsidP="00F11124">
            <w:pPr>
              <w:spacing w:line="360" w:lineRule="auto"/>
              <w:rPr>
                <w:rFonts w:asciiTheme="majorBidi" w:hAnsiTheme="majorBidi" w:cstheme="majorBidi"/>
                <w:sz w:val="24"/>
                <w:szCs w:val="24"/>
              </w:rPr>
            </w:pPr>
            <w:r w:rsidRPr="00B40AC0">
              <w:rPr>
                <w:rFonts w:asciiTheme="majorBidi" w:hAnsiTheme="majorBidi" w:cstheme="majorBidi"/>
                <w:sz w:val="24"/>
                <w:szCs w:val="24"/>
              </w:rPr>
              <w:t>Lebih banyak belajar dalam kelompok</w:t>
            </w:r>
          </w:p>
        </w:tc>
      </w:tr>
    </w:tbl>
    <w:p w:rsidR="005F6BF1" w:rsidRPr="00B40AC0" w:rsidRDefault="005F6BF1" w:rsidP="005F6BF1">
      <w:pPr>
        <w:spacing w:line="360" w:lineRule="auto"/>
        <w:jc w:val="both"/>
        <w:rPr>
          <w:rFonts w:asciiTheme="majorBidi" w:hAnsiTheme="majorBidi" w:cstheme="majorBidi"/>
          <w:sz w:val="24"/>
          <w:szCs w:val="24"/>
        </w:rPr>
      </w:pPr>
      <w:r w:rsidRPr="00B40AC0">
        <w:rPr>
          <w:rFonts w:asciiTheme="majorBidi" w:hAnsiTheme="majorBidi" w:cstheme="majorBidi"/>
          <w:sz w:val="24"/>
          <w:szCs w:val="24"/>
        </w:rPr>
        <w:t>(Aunurrahman, 2009: 26).</w:t>
      </w:r>
    </w:p>
    <w:p w:rsidR="005F6BF1" w:rsidRDefault="005F6BF1" w:rsidP="005F6BF1">
      <w:pPr>
        <w:tabs>
          <w:tab w:val="left" w:pos="240"/>
          <w:tab w:val="num" w:pos="1800"/>
        </w:tabs>
        <w:spacing w:after="120" w:line="360" w:lineRule="auto"/>
        <w:jc w:val="both"/>
        <w:rPr>
          <w:rFonts w:asciiTheme="majorBidi" w:hAnsiTheme="majorBidi" w:cstheme="majorBidi"/>
          <w:b/>
          <w:bCs/>
          <w:sz w:val="24"/>
          <w:szCs w:val="24"/>
          <w:lang w:val="id-ID"/>
        </w:rPr>
      </w:pPr>
      <w:r w:rsidRPr="00B40AC0">
        <w:rPr>
          <w:rFonts w:asciiTheme="majorBidi" w:hAnsiTheme="majorBidi" w:cstheme="majorBidi"/>
          <w:b/>
          <w:bCs/>
          <w:sz w:val="24"/>
          <w:szCs w:val="24"/>
        </w:rPr>
        <w:t>4. Modul Pembelajaran</w:t>
      </w:r>
    </w:p>
    <w:p w:rsidR="005F6BF1" w:rsidRPr="001E1339" w:rsidRDefault="005F6BF1" w:rsidP="005F6BF1">
      <w:pPr>
        <w:tabs>
          <w:tab w:val="left" w:pos="240"/>
        </w:tabs>
        <w:spacing w:after="120" w:line="360" w:lineRule="auto"/>
        <w:ind w:firstLine="426"/>
        <w:jc w:val="both"/>
        <w:rPr>
          <w:rFonts w:asciiTheme="majorBidi" w:hAnsiTheme="majorBidi" w:cstheme="majorBidi"/>
          <w:b/>
          <w:bCs/>
          <w:sz w:val="24"/>
          <w:szCs w:val="24"/>
          <w:lang w:val="id-ID"/>
        </w:rPr>
      </w:pPr>
      <w:r w:rsidRPr="00B40AC0">
        <w:rPr>
          <w:rFonts w:asciiTheme="majorBidi" w:hAnsiTheme="majorBidi" w:cstheme="majorBidi"/>
          <w:sz w:val="24"/>
          <w:szCs w:val="24"/>
        </w:rPr>
        <w:t>Modul merupakan bahan ajar cetak yang dirancang untuk dapat dipelajari secara mandiri oleh peserta pembelajaran. Modul disebut juga media untuk belajar mandiri karena di dalamnya telah dilengkapi petunjuk untuk belajar sendiri. Artinya, pembaca dapat melakukan kegiatan belajar tanpa kehadiran pengajar secara langsung (Rosyid, 2010).</w:t>
      </w:r>
      <w:r>
        <w:rPr>
          <w:rFonts w:asciiTheme="majorBidi" w:hAnsiTheme="majorBidi" w:cstheme="majorBidi"/>
          <w:b/>
          <w:bCs/>
          <w:sz w:val="24"/>
          <w:szCs w:val="24"/>
          <w:lang w:val="id-ID"/>
        </w:rPr>
        <w:t xml:space="preserve"> </w:t>
      </w:r>
      <w:r w:rsidRPr="00B40AC0">
        <w:rPr>
          <w:rFonts w:asciiTheme="majorBidi" w:hAnsiTheme="majorBidi" w:cstheme="majorBidi"/>
          <w:sz w:val="24"/>
          <w:szCs w:val="24"/>
          <w:lang w:val="sv-SE"/>
        </w:rPr>
        <w:t>Menurut Sudjana dan Rivai (2003: 132) modul merupakan jenis kesatuan kegiatan belajar yang terencana, dirancang untuk membantu para siswa secara individual dalam mencapai tujuan-tujuan belajarnya.  Departemen Pendidikan dan Kebudayaan (1990 dalam Sudjana dan Rivai 2003: 132-133) menyatakan bahwa modul sebagai satu unit program pembelajaran terkecil, secara rinci memuat hal-hal berikut</w:t>
      </w:r>
      <w:r w:rsidRPr="00B40AC0">
        <w:rPr>
          <w:rFonts w:asciiTheme="majorBidi" w:hAnsiTheme="majorBidi" w:cstheme="majorBidi"/>
          <w:sz w:val="24"/>
          <w:szCs w:val="24"/>
        </w:rPr>
        <w:t>:</w:t>
      </w:r>
    </w:p>
    <w:p w:rsidR="005F6BF1" w:rsidRPr="00B40AC0" w:rsidRDefault="005F6BF1" w:rsidP="005F6BF1">
      <w:pPr>
        <w:pStyle w:val="ListParagraph"/>
        <w:numPr>
          <w:ilvl w:val="0"/>
          <w:numId w:val="4"/>
        </w:numPr>
        <w:spacing w:line="360" w:lineRule="auto"/>
        <w:ind w:left="1134" w:right="992" w:hanging="283"/>
        <w:jc w:val="both"/>
        <w:rPr>
          <w:rFonts w:asciiTheme="majorBidi" w:hAnsiTheme="majorBidi" w:cstheme="majorBidi"/>
          <w:sz w:val="24"/>
          <w:szCs w:val="24"/>
          <w:lang w:val="sv-SE"/>
        </w:rPr>
      </w:pPr>
      <w:r w:rsidRPr="00B40AC0">
        <w:rPr>
          <w:rFonts w:asciiTheme="majorBidi" w:hAnsiTheme="majorBidi" w:cstheme="majorBidi"/>
          <w:sz w:val="24"/>
          <w:szCs w:val="24"/>
          <w:lang w:val="sv-SE"/>
        </w:rPr>
        <w:t>Tujuan instruksional yang akan dicapai.</w:t>
      </w:r>
    </w:p>
    <w:p w:rsidR="005F6BF1" w:rsidRPr="00B40AC0" w:rsidRDefault="005F6BF1" w:rsidP="005F6BF1">
      <w:pPr>
        <w:pStyle w:val="ListParagraph"/>
        <w:numPr>
          <w:ilvl w:val="0"/>
          <w:numId w:val="4"/>
        </w:numPr>
        <w:spacing w:line="360" w:lineRule="auto"/>
        <w:ind w:left="1134" w:right="992" w:hanging="283"/>
        <w:jc w:val="both"/>
        <w:rPr>
          <w:rFonts w:asciiTheme="majorBidi" w:hAnsiTheme="majorBidi" w:cstheme="majorBidi"/>
          <w:sz w:val="24"/>
          <w:szCs w:val="24"/>
          <w:lang w:val="sv-SE"/>
        </w:rPr>
      </w:pPr>
      <w:r w:rsidRPr="00B40AC0">
        <w:rPr>
          <w:rFonts w:asciiTheme="majorBidi" w:hAnsiTheme="majorBidi" w:cstheme="majorBidi"/>
          <w:sz w:val="24"/>
          <w:szCs w:val="24"/>
          <w:lang w:val="sv-SE"/>
        </w:rPr>
        <w:t>Topik yang akan dijadikan dasar proses pembelajaran.</w:t>
      </w:r>
    </w:p>
    <w:p w:rsidR="005F6BF1" w:rsidRPr="00B40AC0" w:rsidRDefault="005F6BF1" w:rsidP="005F6BF1">
      <w:pPr>
        <w:pStyle w:val="ListParagraph"/>
        <w:numPr>
          <w:ilvl w:val="0"/>
          <w:numId w:val="4"/>
        </w:numPr>
        <w:tabs>
          <w:tab w:val="left" w:pos="993"/>
        </w:tabs>
        <w:spacing w:line="360" w:lineRule="auto"/>
        <w:ind w:left="1134" w:right="992" w:hanging="283"/>
        <w:jc w:val="both"/>
        <w:rPr>
          <w:rFonts w:asciiTheme="majorBidi" w:hAnsiTheme="majorBidi" w:cstheme="majorBidi"/>
          <w:sz w:val="24"/>
          <w:szCs w:val="24"/>
          <w:lang w:val="sv-SE"/>
        </w:rPr>
      </w:pPr>
      <w:r w:rsidRPr="00B40AC0">
        <w:rPr>
          <w:rFonts w:asciiTheme="majorBidi" w:hAnsiTheme="majorBidi" w:cstheme="majorBidi"/>
          <w:sz w:val="24"/>
          <w:szCs w:val="24"/>
          <w:lang w:val="sv-SE"/>
        </w:rPr>
        <w:t>Pokok-pokok materi yang dipelajari.</w:t>
      </w:r>
    </w:p>
    <w:p w:rsidR="005F6BF1" w:rsidRPr="00B40AC0" w:rsidRDefault="005F6BF1" w:rsidP="005F6BF1">
      <w:pPr>
        <w:pStyle w:val="ListParagraph"/>
        <w:numPr>
          <w:ilvl w:val="0"/>
          <w:numId w:val="4"/>
        </w:numPr>
        <w:tabs>
          <w:tab w:val="left" w:pos="993"/>
        </w:tabs>
        <w:spacing w:line="360" w:lineRule="auto"/>
        <w:ind w:left="1134" w:right="992" w:hanging="283"/>
        <w:jc w:val="both"/>
        <w:rPr>
          <w:rFonts w:asciiTheme="majorBidi" w:hAnsiTheme="majorBidi" w:cstheme="majorBidi"/>
          <w:sz w:val="24"/>
          <w:szCs w:val="24"/>
          <w:lang w:val="sv-SE"/>
        </w:rPr>
      </w:pPr>
      <w:r w:rsidRPr="00B40AC0">
        <w:rPr>
          <w:rFonts w:asciiTheme="majorBidi" w:hAnsiTheme="majorBidi" w:cstheme="majorBidi"/>
          <w:sz w:val="24"/>
          <w:szCs w:val="24"/>
          <w:lang w:val="sv-SE"/>
        </w:rPr>
        <w:t>Kedudukan dan fungsi modul dalam kesatuan program yang   lebih  luas.</w:t>
      </w:r>
    </w:p>
    <w:p w:rsidR="005F6BF1" w:rsidRPr="00B40AC0" w:rsidRDefault="005F6BF1" w:rsidP="005F6BF1">
      <w:pPr>
        <w:pStyle w:val="ListParagraph"/>
        <w:numPr>
          <w:ilvl w:val="0"/>
          <w:numId w:val="4"/>
        </w:numPr>
        <w:spacing w:line="360" w:lineRule="auto"/>
        <w:ind w:left="1134" w:right="992" w:hanging="283"/>
        <w:jc w:val="both"/>
        <w:rPr>
          <w:rFonts w:asciiTheme="majorBidi" w:hAnsiTheme="majorBidi" w:cstheme="majorBidi"/>
          <w:sz w:val="24"/>
          <w:szCs w:val="24"/>
          <w:lang w:val="sv-SE"/>
        </w:rPr>
      </w:pPr>
      <w:r w:rsidRPr="00B40AC0">
        <w:rPr>
          <w:rFonts w:asciiTheme="majorBidi" w:hAnsiTheme="majorBidi" w:cstheme="majorBidi"/>
          <w:sz w:val="24"/>
          <w:szCs w:val="24"/>
          <w:lang w:val="sv-SE"/>
        </w:rPr>
        <w:t>Peranan guru dalam proses pembelajaran.</w:t>
      </w:r>
    </w:p>
    <w:p w:rsidR="005F6BF1" w:rsidRPr="00B40AC0" w:rsidRDefault="005F6BF1" w:rsidP="005F6BF1">
      <w:pPr>
        <w:pStyle w:val="ListParagraph"/>
        <w:numPr>
          <w:ilvl w:val="0"/>
          <w:numId w:val="4"/>
        </w:numPr>
        <w:spacing w:line="360" w:lineRule="auto"/>
        <w:ind w:left="1134" w:right="992" w:hanging="283"/>
        <w:jc w:val="both"/>
        <w:rPr>
          <w:rFonts w:asciiTheme="majorBidi" w:hAnsiTheme="majorBidi" w:cstheme="majorBidi"/>
          <w:sz w:val="24"/>
          <w:szCs w:val="24"/>
          <w:lang w:val="sv-SE"/>
        </w:rPr>
      </w:pPr>
      <w:r w:rsidRPr="00B40AC0">
        <w:rPr>
          <w:rFonts w:asciiTheme="majorBidi" w:hAnsiTheme="majorBidi" w:cstheme="majorBidi"/>
          <w:sz w:val="24"/>
          <w:szCs w:val="24"/>
          <w:lang w:val="sv-SE"/>
        </w:rPr>
        <w:t>Alat-alat dan sumber yang akan dipergunakan.</w:t>
      </w:r>
    </w:p>
    <w:p w:rsidR="005F6BF1" w:rsidRPr="00B40AC0" w:rsidRDefault="005F6BF1" w:rsidP="005F6BF1">
      <w:pPr>
        <w:pStyle w:val="ListParagraph"/>
        <w:numPr>
          <w:ilvl w:val="0"/>
          <w:numId w:val="4"/>
        </w:numPr>
        <w:spacing w:line="360" w:lineRule="auto"/>
        <w:ind w:left="1134" w:right="992" w:hanging="283"/>
        <w:jc w:val="both"/>
        <w:rPr>
          <w:rFonts w:asciiTheme="majorBidi" w:hAnsiTheme="majorBidi" w:cstheme="majorBidi"/>
          <w:sz w:val="24"/>
          <w:szCs w:val="24"/>
          <w:lang w:val="sv-SE"/>
        </w:rPr>
      </w:pPr>
      <w:r w:rsidRPr="00B40AC0">
        <w:rPr>
          <w:rFonts w:asciiTheme="majorBidi" w:hAnsiTheme="majorBidi" w:cstheme="majorBidi"/>
          <w:sz w:val="24"/>
          <w:szCs w:val="24"/>
          <w:lang w:val="sv-SE"/>
        </w:rPr>
        <w:t>Kegiatan-kegiatan belajar yang harus dilakukan dan dihayati siswa  secara berurutan.</w:t>
      </w:r>
    </w:p>
    <w:p w:rsidR="005F6BF1" w:rsidRPr="00B40AC0" w:rsidRDefault="005F6BF1" w:rsidP="005F6BF1">
      <w:pPr>
        <w:pStyle w:val="ListParagraph"/>
        <w:numPr>
          <w:ilvl w:val="0"/>
          <w:numId w:val="4"/>
        </w:numPr>
        <w:spacing w:line="360" w:lineRule="auto"/>
        <w:ind w:left="1134" w:right="992" w:hanging="283"/>
        <w:jc w:val="both"/>
        <w:rPr>
          <w:rFonts w:asciiTheme="majorBidi" w:hAnsiTheme="majorBidi" w:cstheme="majorBidi"/>
          <w:sz w:val="24"/>
          <w:szCs w:val="24"/>
          <w:lang w:val="sv-SE"/>
        </w:rPr>
      </w:pPr>
      <w:r w:rsidRPr="00B40AC0">
        <w:rPr>
          <w:rFonts w:asciiTheme="majorBidi" w:hAnsiTheme="majorBidi" w:cstheme="majorBidi"/>
          <w:sz w:val="24"/>
          <w:szCs w:val="24"/>
          <w:lang w:val="sv-SE"/>
        </w:rPr>
        <w:t>Lembar kerja yang harus diisi oleh siswa.</w:t>
      </w:r>
    </w:p>
    <w:p w:rsidR="005F6BF1" w:rsidRPr="001E1339" w:rsidRDefault="005F6BF1" w:rsidP="005F6BF1">
      <w:pPr>
        <w:pStyle w:val="ListParagraph"/>
        <w:numPr>
          <w:ilvl w:val="0"/>
          <w:numId w:val="4"/>
        </w:numPr>
        <w:spacing w:line="360" w:lineRule="auto"/>
        <w:ind w:left="1134" w:right="992" w:hanging="283"/>
        <w:jc w:val="both"/>
        <w:rPr>
          <w:rFonts w:asciiTheme="majorBidi" w:hAnsiTheme="majorBidi" w:cstheme="majorBidi"/>
          <w:sz w:val="24"/>
          <w:szCs w:val="24"/>
          <w:lang w:val="sv-SE"/>
        </w:rPr>
      </w:pPr>
      <w:r w:rsidRPr="00B40AC0">
        <w:rPr>
          <w:rFonts w:asciiTheme="majorBidi" w:hAnsiTheme="majorBidi" w:cstheme="majorBidi"/>
          <w:sz w:val="24"/>
          <w:szCs w:val="24"/>
          <w:lang w:val="sv-SE"/>
        </w:rPr>
        <w:t>Program evaluasi yang akan dilaksanakan.</w:t>
      </w:r>
    </w:p>
    <w:p w:rsidR="005F6BF1" w:rsidRPr="00B40AC0" w:rsidRDefault="005F6BF1" w:rsidP="005F6BF1">
      <w:pPr>
        <w:spacing w:line="360" w:lineRule="auto"/>
        <w:ind w:firstLine="567"/>
        <w:jc w:val="both"/>
        <w:rPr>
          <w:rFonts w:asciiTheme="majorBidi" w:hAnsiTheme="majorBidi" w:cstheme="majorBidi"/>
          <w:sz w:val="24"/>
          <w:szCs w:val="24"/>
        </w:rPr>
      </w:pPr>
      <w:r w:rsidRPr="00B40AC0">
        <w:rPr>
          <w:rFonts w:asciiTheme="majorBidi" w:eastAsia="Times New Roman" w:hAnsiTheme="majorBidi" w:cstheme="majorBidi"/>
          <w:color w:val="000000"/>
          <w:sz w:val="24"/>
          <w:szCs w:val="24"/>
        </w:rPr>
        <w:lastRenderedPageBreak/>
        <w:t>Modul memiliki berbagai manfaat baik ditinjau dari kepentingan siswa maupun dari kepentingan guru. Menurut Suprawoto (2010) bagi siswa modul bermanfaat sebagai berikut:</w:t>
      </w:r>
    </w:p>
    <w:p w:rsidR="005F6BF1" w:rsidRPr="00B40AC0" w:rsidRDefault="005F6BF1" w:rsidP="005F6BF1">
      <w:pPr>
        <w:pStyle w:val="ListParagraph"/>
        <w:numPr>
          <w:ilvl w:val="0"/>
          <w:numId w:val="5"/>
        </w:numPr>
        <w:spacing w:after="0" w:line="360" w:lineRule="auto"/>
        <w:ind w:left="1134" w:hanging="283"/>
        <w:jc w:val="both"/>
        <w:rPr>
          <w:rFonts w:asciiTheme="majorBidi" w:eastAsia="Times New Roman" w:hAnsiTheme="majorBidi" w:cstheme="majorBidi"/>
          <w:color w:val="000000"/>
          <w:sz w:val="24"/>
          <w:szCs w:val="24"/>
        </w:rPr>
      </w:pPr>
      <w:r w:rsidRPr="00B40AC0">
        <w:rPr>
          <w:rFonts w:asciiTheme="majorBidi" w:eastAsia="Times New Roman" w:hAnsiTheme="majorBidi" w:cstheme="majorBidi"/>
          <w:color w:val="000000"/>
          <w:sz w:val="24"/>
          <w:szCs w:val="24"/>
        </w:rPr>
        <w:t xml:space="preserve">Siswa memiliki kesempatan melatih diri belajar secara mandiri. </w:t>
      </w:r>
    </w:p>
    <w:p w:rsidR="005F6BF1" w:rsidRPr="00B40AC0" w:rsidRDefault="005F6BF1" w:rsidP="005F6BF1">
      <w:pPr>
        <w:pStyle w:val="ListParagraph"/>
        <w:numPr>
          <w:ilvl w:val="0"/>
          <w:numId w:val="5"/>
        </w:numPr>
        <w:spacing w:after="0" w:line="360" w:lineRule="auto"/>
        <w:ind w:left="1134" w:hanging="283"/>
        <w:jc w:val="both"/>
        <w:rPr>
          <w:rFonts w:asciiTheme="majorBidi" w:eastAsia="Times New Roman" w:hAnsiTheme="majorBidi" w:cstheme="majorBidi"/>
          <w:color w:val="000000"/>
          <w:sz w:val="24"/>
          <w:szCs w:val="24"/>
        </w:rPr>
      </w:pPr>
      <w:r w:rsidRPr="00B40AC0">
        <w:rPr>
          <w:rFonts w:asciiTheme="majorBidi" w:eastAsia="Times New Roman" w:hAnsiTheme="majorBidi" w:cstheme="majorBidi"/>
          <w:color w:val="000000"/>
          <w:sz w:val="24"/>
          <w:szCs w:val="24"/>
        </w:rPr>
        <w:t>Belajar menjadi lebih menarik karena dapat dipelajari di luar kelas dan di luar jam pembelajaran.</w:t>
      </w:r>
    </w:p>
    <w:p w:rsidR="005F6BF1" w:rsidRPr="00B40AC0" w:rsidRDefault="005F6BF1" w:rsidP="005F6BF1">
      <w:pPr>
        <w:pStyle w:val="ListParagraph"/>
        <w:numPr>
          <w:ilvl w:val="0"/>
          <w:numId w:val="5"/>
        </w:numPr>
        <w:spacing w:after="0" w:line="360" w:lineRule="auto"/>
        <w:ind w:left="1134" w:hanging="283"/>
        <w:jc w:val="both"/>
        <w:rPr>
          <w:rFonts w:asciiTheme="majorBidi" w:eastAsia="Times New Roman" w:hAnsiTheme="majorBidi" w:cstheme="majorBidi"/>
          <w:color w:val="000000"/>
          <w:sz w:val="24"/>
          <w:szCs w:val="24"/>
        </w:rPr>
      </w:pPr>
      <w:r w:rsidRPr="00B40AC0">
        <w:rPr>
          <w:rFonts w:asciiTheme="majorBidi" w:eastAsia="Times New Roman" w:hAnsiTheme="majorBidi" w:cstheme="majorBidi"/>
          <w:color w:val="000000"/>
          <w:sz w:val="24"/>
          <w:szCs w:val="24"/>
        </w:rPr>
        <w:t>Berkesempatan mengekspresikan cara-cara belajar yang sesuai dengan</w:t>
      </w:r>
      <w:r w:rsidRPr="00B40AC0">
        <w:rPr>
          <w:rFonts w:asciiTheme="majorBidi" w:eastAsia="Times New Roman" w:hAnsiTheme="majorBidi" w:cstheme="majorBidi"/>
          <w:color w:val="000000"/>
          <w:sz w:val="24"/>
          <w:szCs w:val="24"/>
        </w:rPr>
        <w:br/>
        <w:t>kemampuan dan minatnya.</w:t>
      </w:r>
    </w:p>
    <w:p w:rsidR="005F6BF1" w:rsidRPr="00B40AC0" w:rsidRDefault="005F6BF1" w:rsidP="005F6BF1">
      <w:pPr>
        <w:pStyle w:val="ListParagraph"/>
        <w:numPr>
          <w:ilvl w:val="0"/>
          <w:numId w:val="5"/>
        </w:numPr>
        <w:spacing w:after="0" w:line="360" w:lineRule="auto"/>
        <w:ind w:left="1134" w:hanging="283"/>
        <w:jc w:val="both"/>
        <w:rPr>
          <w:rFonts w:asciiTheme="majorBidi" w:eastAsia="Times New Roman" w:hAnsiTheme="majorBidi" w:cstheme="majorBidi"/>
          <w:color w:val="000000"/>
          <w:sz w:val="24"/>
          <w:szCs w:val="24"/>
        </w:rPr>
      </w:pPr>
      <w:r w:rsidRPr="00B40AC0">
        <w:rPr>
          <w:rFonts w:asciiTheme="majorBidi" w:eastAsia="Times New Roman" w:hAnsiTheme="majorBidi" w:cstheme="majorBidi"/>
          <w:color w:val="000000"/>
          <w:sz w:val="24"/>
          <w:szCs w:val="24"/>
        </w:rPr>
        <w:t>Berkesempatan menguji kemampuan diri sendiri dengan mengerjakan</w:t>
      </w:r>
      <w:r w:rsidRPr="00B40AC0">
        <w:rPr>
          <w:rFonts w:asciiTheme="majorBidi" w:eastAsia="Times New Roman" w:hAnsiTheme="majorBidi" w:cstheme="majorBidi"/>
          <w:color w:val="000000"/>
          <w:sz w:val="24"/>
          <w:szCs w:val="24"/>
        </w:rPr>
        <w:br/>
        <w:t>latihan yang disajikan dalam modul.</w:t>
      </w:r>
    </w:p>
    <w:p w:rsidR="005F6BF1" w:rsidRPr="00B40AC0" w:rsidRDefault="005F6BF1" w:rsidP="005F6BF1">
      <w:pPr>
        <w:pStyle w:val="ListParagraph"/>
        <w:numPr>
          <w:ilvl w:val="0"/>
          <w:numId w:val="5"/>
        </w:numPr>
        <w:spacing w:after="0" w:line="360" w:lineRule="auto"/>
        <w:ind w:left="1134" w:hanging="283"/>
        <w:jc w:val="both"/>
        <w:rPr>
          <w:rFonts w:asciiTheme="majorBidi" w:eastAsia="Times New Roman" w:hAnsiTheme="majorBidi" w:cstheme="majorBidi"/>
          <w:color w:val="000000"/>
          <w:sz w:val="24"/>
          <w:szCs w:val="24"/>
        </w:rPr>
      </w:pPr>
      <w:r w:rsidRPr="00B40AC0">
        <w:rPr>
          <w:rFonts w:asciiTheme="majorBidi" w:eastAsia="Times New Roman" w:hAnsiTheme="majorBidi" w:cstheme="majorBidi"/>
          <w:color w:val="000000"/>
          <w:sz w:val="24"/>
          <w:szCs w:val="24"/>
        </w:rPr>
        <w:t>Mampu membelajarkan diri sendiri.</w:t>
      </w:r>
    </w:p>
    <w:p w:rsidR="005F6BF1" w:rsidRPr="001E1339" w:rsidRDefault="005F6BF1" w:rsidP="005F6BF1">
      <w:pPr>
        <w:pStyle w:val="ListParagraph"/>
        <w:numPr>
          <w:ilvl w:val="0"/>
          <w:numId w:val="5"/>
        </w:numPr>
        <w:spacing w:after="0" w:line="360" w:lineRule="auto"/>
        <w:ind w:left="1134" w:hanging="283"/>
        <w:jc w:val="both"/>
        <w:rPr>
          <w:rFonts w:asciiTheme="majorBidi" w:eastAsia="Times New Roman" w:hAnsiTheme="majorBidi" w:cstheme="majorBidi"/>
          <w:color w:val="000000"/>
          <w:sz w:val="24"/>
          <w:szCs w:val="24"/>
        </w:rPr>
      </w:pPr>
      <w:r w:rsidRPr="00B40AC0">
        <w:rPr>
          <w:rFonts w:asciiTheme="majorBidi" w:eastAsia="Times New Roman" w:hAnsiTheme="majorBidi" w:cstheme="majorBidi"/>
          <w:color w:val="000000"/>
          <w:sz w:val="24"/>
          <w:szCs w:val="24"/>
        </w:rPr>
        <w:t>Mengembangkan kemampuan peserta didik dalam berinteraksi</w:t>
      </w:r>
      <w:r w:rsidRPr="00B40AC0">
        <w:rPr>
          <w:rFonts w:asciiTheme="majorBidi" w:eastAsia="Times New Roman" w:hAnsiTheme="majorBidi" w:cstheme="majorBidi"/>
          <w:color w:val="000000"/>
          <w:sz w:val="24"/>
          <w:szCs w:val="24"/>
        </w:rPr>
        <w:br/>
        <w:t>langsung dengan lingkungan dan sumber belajar lainnya.</w:t>
      </w:r>
    </w:p>
    <w:p w:rsidR="005F6BF1" w:rsidRPr="00B40AC0" w:rsidRDefault="005F6BF1" w:rsidP="005F6BF1">
      <w:pPr>
        <w:spacing w:after="0" w:line="360" w:lineRule="auto"/>
        <w:ind w:right="49" w:firstLine="426"/>
        <w:jc w:val="both"/>
        <w:rPr>
          <w:rFonts w:asciiTheme="majorBidi" w:hAnsiTheme="majorBidi" w:cstheme="majorBidi"/>
          <w:sz w:val="24"/>
          <w:szCs w:val="24"/>
          <w:lang w:val="id-ID"/>
        </w:rPr>
      </w:pPr>
      <w:r w:rsidRPr="00B40AC0">
        <w:rPr>
          <w:rFonts w:asciiTheme="majorBidi" w:hAnsiTheme="majorBidi" w:cstheme="majorBidi"/>
          <w:sz w:val="24"/>
          <w:szCs w:val="24"/>
          <w:lang w:val="id-ID"/>
        </w:rPr>
        <w:t xml:space="preserve">Berdasarkan penjelasan tentang manfaat penggunaan modul, maka dapat diyakini bahwa pembelajaran bermodul secara efektif akan dapat mengubah konsepsi siswa menuju konsep ilmiah, sehingga pada gilirannya hasil belajar mereka dapat ditingkatkan seoptimal mungkin baik dari segi kualitas dan kuantitasnya (Santyasa, 2009:11). </w:t>
      </w:r>
    </w:p>
    <w:p w:rsidR="005F6BF1" w:rsidRPr="00B40AC0" w:rsidRDefault="005F6BF1" w:rsidP="005F6BF1">
      <w:pPr>
        <w:spacing w:after="0" w:line="360" w:lineRule="auto"/>
        <w:ind w:right="49" w:firstLine="426"/>
        <w:jc w:val="both"/>
        <w:rPr>
          <w:rFonts w:asciiTheme="majorBidi" w:hAnsiTheme="majorBidi" w:cstheme="majorBidi"/>
          <w:sz w:val="24"/>
          <w:szCs w:val="24"/>
          <w:lang w:val="id-ID"/>
        </w:rPr>
      </w:pPr>
      <w:r w:rsidRPr="00B40AC0">
        <w:rPr>
          <w:rFonts w:asciiTheme="majorBidi" w:hAnsiTheme="majorBidi" w:cstheme="majorBidi"/>
          <w:sz w:val="24"/>
          <w:szCs w:val="24"/>
          <w:lang w:val="id-ID"/>
        </w:rPr>
        <w:t xml:space="preserve">Selaras dengan  komponen modul yang dikemukakan Sudjana dan Rivai, (2003: 37-38) juga mengemukakan unsur-unsur modul yaitu: (1) Rumusan tujuan pengajaran, (2) Petunjuk untuk guru, (3) Lembaran kegiatan siswa, (4) Lembaran kerja bagi siswa, (5) Kunci lembaran kerja, (6) lembaran evaluasi, (7) Kunci lembaran evaluasi. </w:t>
      </w:r>
    </w:p>
    <w:p w:rsidR="005F6BF1" w:rsidRPr="00B40AC0" w:rsidRDefault="005F6BF1" w:rsidP="005F6BF1">
      <w:pPr>
        <w:spacing w:after="0" w:line="360" w:lineRule="auto"/>
        <w:ind w:right="49" w:firstLine="426"/>
        <w:jc w:val="both"/>
        <w:rPr>
          <w:rFonts w:asciiTheme="majorBidi" w:hAnsiTheme="majorBidi" w:cstheme="majorBidi"/>
          <w:sz w:val="24"/>
          <w:szCs w:val="24"/>
        </w:rPr>
      </w:pPr>
      <w:r w:rsidRPr="00B40AC0">
        <w:rPr>
          <w:rFonts w:asciiTheme="majorBidi" w:hAnsiTheme="majorBidi" w:cstheme="majorBidi"/>
          <w:sz w:val="24"/>
          <w:szCs w:val="24"/>
          <w:lang w:val="sv-SE"/>
        </w:rPr>
        <w:t xml:space="preserve">Menurut Sudjana dan Rivai  (2003: 135) peran guru dalam sistem pengajaran modul yaitu: dalam pengajaran modul tugas guru bukan untuk menyampaikan pelajaran kepada siswa sebagaimana seperti sistem biasa tugas utama guru. Dalam sistem pengajaran modul tugas guru ialah mengorganisasikan dan mengatur proses belajar dengan cara </w:t>
      </w:r>
      <w:r w:rsidRPr="00B40AC0">
        <w:rPr>
          <w:rFonts w:asciiTheme="majorBidi" w:hAnsiTheme="majorBidi" w:cstheme="majorBidi"/>
          <w:sz w:val="24"/>
          <w:szCs w:val="24"/>
        </w:rPr>
        <w:t xml:space="preserve">sebagai </w:t>
      </w:r>
      <w:r w:rsidRPr="00B40AC0">
        <w:rPr>
          <w:rFonts w:asciiTheme="majorBidi" w:hAnsiTheme="majorBidi" w:cstheme="majorBidi"/>
          <w:sz w:val="24"/>
          <w:szCs w:val="24"/>
          <w:lang w:val="sv-SE"/>
        </w:rPr>
        <w:t>berikut</w:t>
      </w:r>
      <w:r w:rsidRPr="00B40AC0">
        <w:rPr>
          <w:rFonts w:asciiTheme="majorBidi" w:hAnsiTheme="majorBidi" w:cstheme="majorBidi"/>
          <w:sz w:val="24"/>
          <w:szCs w:val="24"/>
        </w:rPr>
        <w:t>:</w:t>
      </w:r>
    </w:p>
    <w:p w:rsidR="005F6BF1" w:rsidRPr="00B40AC0" w:rsidRDefault="005F6BF1" w:rsidP="005F6BF1">
      <w:pPr>
        <w:pStyle w:val="ListParagraph"/>
        <w:numPr>
          <w:ilvl w:val="0"/>
          <w:numId w:val="6"/>
        </w:numPr>
        <w:spacing w:after="0" w:line="360" w:lineRule="auto"/>
        <w:ind w:left="1134" w:right="49" w:hanging="283"/>
        <w:jc w:val="both"/>
        <w:rPr>
          <w:rFonts w:asciiTheme="majorBidi" w:hAnsiTheme="majorBidi" w:cstheme="majorBidi"/>
          <w:sz w:val="24"/>
          <w:szCs w:val="24"/>
          <w:lang w:val="sv-SE"/>
        </w:rPr>
      </w:pPr>
      <w:r w:rsidRPr="00B40AC0">
        <w:rPr>
          <w:rFonts w:asciiTheme="majorBidi" w:hAnsiTheme="majorBidi" w:cstheme="majorBidi"/>
          <w:sz w:val="24"/>
          <w:szCs w:val="24"/>
          <w:lang w:val="sv-SE"/>
        </w:rPr>
        <w:t>Menyiapkan situasi belajar yang sesuai.</w:t>
      </w:r>
    </w:p>
    <w:p w:rsidR="005F6BF1" w:rsidRPr="00B40AC0" w:rsidRDefault="005F6BF1" w:rsidP="005F6BF1">
      <w:pPr>
        <w:pStyle w:val="ListParagraph"/>
        <w:numPr>
          <w:ilvl w:val="0"/>
          <w:numId w:val="6"/>
        </w:numPr>
        <w:spacing w:after="0" w:line="360" w:lineRule="auto"/>
        <w:ind w:left="1134" w:right="49" w:hanging="283"/>
        <w:jc w:val="both"/>
        <w:rPr>
          <w:rFonts w:asciiTheme="majorBidi" w:hAnsiTheme="majorBidi" w:cstheme="majorBidi"/>
          <w:sz w:val="24"/>
          <w:szCs w:val="24"/>
          <w:lang w:val="sv-SE"/>
        </w:rPr>
      </w:pPr>
      <w:r w:rsidRPr="00B40AC0">
        <w:rPr>
          <w:rFonts w:asciiTheme="majorBidi" w:hAnsiTheme="majorBidi" w:cstheme="majorBidi"/>
          <w:sz w:val="24"/>
          <w:szCs w:val="24"/>
          <w:lang w:val="sv-SE"/>
        </w:rPr>
        <w:t>Membantu para siswa yang mengalami kesulitan di dalam memahami isi modul atau melaksanakan tugas.</w:t>
      </w:r>
    </w:p>
    <w:p w:rsidR="005F6BF1" w:rsidRPr="00B40AC0" w:rsidRDefault="005F6BF1" w:rsidP="005F6BF1">
      <w:pPr>
        <w:pStyle w:val="ListParagraph"/>
        <w:numPr>
          <w:ilvl w:val="0"/>
          <w:numId w:val="6"/>
        </w:numPr>
        <w:spacing w:after="0" w:line="360" w:lineRule="auto"/>
        <w:ind w:left="1134" w:right="49" w:hanging="283"/>
        <w:jc w:val="both"/>
        <w:rPr>
          <w:rFonts w:asciiTheme="majorBidi" w:hAnsiTheme="majorBidi" w:cstheme="majorBidi"/>
          <w:sz w:val="24"/>
          <w:szCs w:val="24"/>
          <w:lang w:val="sv-SE"/>
        </w:rPr>
      </w:pPr>
      <w:r w:rsidRPr="00B40AC0">
        <w:rPr>
          <w:rFonts w:asciiTheme="majorBidi" w:hAnsiTheme="majorBidi" w:cstheme="majorBidi"/>
          <w:sz w:val="24"/>
          <w:szCs w:val="24"/>
          <w:lang w:val="sv-SE"/>
        </w:rPr>
        <w:t>Melaksanakan penilaian terhadap para siswa.</w:t>
      </w:r>
    </w:p>
    <w:p w:rsidR="005F6BF1" w:rsidRPr="00B40AC0" w:rsidRDefault="005F6BF1" w:rsidP="005F6BF1">
      <w:pPr>
        <w:spacing w:after="0" w:line="360" w:lineRule="auto"/>
        <w:ind w:right="49" w:firstLine="426"/>
        <w:jc w:val="both"/>
        <w:rPr>
          <w:rFonts w:asciiTheme="majorBidi" w:hAnsiTheme="majorBidi" w:cstheme="majorBidi"/>
          <w:sz w:val="24"/>
          <w:szCs w:val="24"/>
        </w:rPr>
      </w:pPr>
      <w:r w:rsidRPr="00B40AC0">
        <w:rPr>
          <w:rFonts w:asciiTheme="majorBidi" w:hAnsiTheme="majorBidi" w:cstheme="majorBidi"/>
          <w:sz w:val="24"/>
          <w:szCs w:val="24"/>
          <w:lang w:val="sv-SE"/>
        </w:rPr>
        <w:t xml:space="preserve">Siswa memiliki peranan yang besar dalam pembelajaran modul. Hal ini terjadi karena menurut Hasbullah (2005: 210-211) melalui sistem modul siswa mendapat kesempatan lebih banyak untuk belajar sendiri, membaca uraian dan petunjuk di dalam lembar kegiatan siswa, menjawab pertanyaan-pertanyaan, dan mengecek apakah penyelesaian setiap tugas benar </w:t>
      </w:r>
      <w:r w:rsidRPr="00B40AC0">
        <w:rPr>
          <w:rFonts w:asciiTheme="majorBidi" w:hAnsiTheme="majorBidi" w:cstheme="majorBidi"/>
          <w:sz w:val="24"/>
          <w:szCs w:val="24"/>
          <w:lang w:val="sv-SE"/>
        </w:rPr>
        <w:lastRenderedPageBreak/>
        <w:t>atau tidak. Oleh karena itu, setiap siswa dalam batas-batas tertentu dapat maju sesuai dengan kecepatan dan potensi yang dimilikinya.</w:t>
      </w:r>
    </w:p>
    <w:p w:rsidR="005F6BF1" w:rsidRPr="00B40AC0" w:rsidRDefault="005F6BF1" w:rsidP="005F6BF1">
      <w:pPr>
        <w:spacing w:after="0" w:line="360" w:lineRule="auto"/>
        <w:rPr>
          <w:rFonts w:asciiTheme="majorBidi" w:hAnsiTheme="majorBidi" w:cstheme="majorBidi"/>
          <w:sz w:val="24"/>
          <w:szCs w:val="24"/>
          <w:lang w:val="id-ID"/>
        </w:rPr>
      </w:pPr>
    </w:p>
    <w:p w:rsidR="005F6BF1" w:rsidRPr="001E1339" w:rsidRDefault="005F6BF1" w:rsidP="005F6BF1">
      <w:pPr>
        <w:pStyle w:val="ListParagraph"/>
        <w:numPr>
          <w:ilvl w:val="0"/>
          <w:numId w:val="9"/>
        </w:numPr>
        <w:spacing w:after="0" w:line="360" w:lineRule="auto"/>
        <w:ind w:left="426" w:hanging="426"/>
        <w:rPr>
          <w:rFonts w:asciiTheme="majorBidi" w:hAnsiTheme="majorBidi" w:cstheme="majorBidi"/>
          <w:b/>
          <w:bCs/>
          <w:sz w:val="24"/>
          <w:szCs w:val="24"/>
          <w:lang w:val="id-ID"/>
        </w:rPr>
      </w:pPr>
      <w:r w:rsidRPr="001E1339">
        <w:rPr>
          <w:rFonts w:asciiTheme="majorBidi" w:hAnsiTheme="majorBidi" w:cstheme="majorBidi"/>
          <w:b/>
          <w:bCs/>
          <w:sz w:val="24"/>
          <w:szCs w:val="24"/>
          <w:lang w:val="id-ID"/>
        </w:rPr>
        <w:t xml:space="preserve">METODE </w:t>
      </w:r>
    </w:p>
    <w:p w:rsidR="005F6BF1" w:rsidRPr="00B40AC0" w:rsidRDefault="005F6BF1" w:rsidP="005F6BF1">
      <w:pPr>
        <w:autoSpaceDE w:val="0"/>
        <w:autoSpaceDN w:val="0"/>
        <w:adjustRightInd w:val="0"/>
        <w:spacing w:after="0" w:line="360" w:lineRule="auto"/>
        <w:rPr>
          <w:rFonts w:asciiTheme="majorBidi" w:hAnsiTheme="majorBidi" w:cstheme="majorBidi"/>
          <w:b/>
          <w:bCs/>
          <w:sz w:val="24"/>
          <w:szCs w:val="24"/>
          <w:lang w:val="id-ID"/>
        </w:rPr>
      </w:pPr>
    </w:p>
    <w:p w:rsidR="005F6BF1" w:rsidRDefault="005F6BF1" w:rsidP="005F6BF1">
      <w:pPr>
        <w:autoSpaceDE w:val="0"/>
        <w:autoSpaceDN w:val="0"/>
        <w:adjustRightInd w:val="0"/>
        <w:spacing w:after="0" w:line="360" w:lineRule="auto"/>
        <w:ind w:firstLine="426"/>
        <w:jc w:val="both"/>
        <w:rPr>
          <w:rFonts w:asciiTheme="majorBidi" w:hAnsiTheme="majorBidi" w:cstheme="majorBidi"/>
          <w:sz w:val="24"/>
          <w:szCs w:val="24"/>
          <w:lang w:val="id-ID"/>
        </w:rPr>
      </w:pPr>
      <w:r w:rsidRPr="00B40AC0">
        <w:rPr>
          <w:rFonts w:asciiTheme="majorBidi" w:hAnsiTheme="majorBidi" w:cstheme="majorBidi"/>
          <w:sz w:val="24"/>
          <w:szCs w:val="24"/>
        </w:rPr>
        <w:t xml:space="preserve">Berdasarkan latar belakang dan tujuan dalam penelitian ini, maka jenis penelitian yang akan dilakukan adalah penelitian pengembangan atau </w:t>
      </w:r>
      <w:r w:rsidRPr="00B40AC0">
        <w:rPr>
          <w:rFonts w:asciiTheme="majorBidi" w:hAnsiTheme="majorBidi" w:cstheme="majorBidi"/>
          <w:i/>
          <w:iCs/>
          <w:sz w:val="24"/>
          <w:szCs w:val="24"/>
        </w:rPr>
        <w:t>development research</w:t>
      </w:r>
      <w:r w:rsidRPr="00B40AC0">
        <w:rPr>
          <w:rFonts w:asciiTheme="majorBidi" w:hAnsiTheme="majorBidi" w:cstheme="majorBidi"/>
          <w:sz w:val="24"/>
          <w:szCs w:val="24"/>
        </w:rPr>
        <w:t>. Penelitian ini termasuk pada penelitian yang mengembangkan dan menghasilkan produk baru dalam suatu sistem pembelajaran yang akan diterapkan kepada peserta didik sebagai pengguna (users).</w:t>
      </w:r>
      <w:r w:rsidRPr="00B40AC0">
        <w:rPr>
          <w:rFonts w:asciiTheme="majorBidi" w:hAnsiTheme="majorBidi" w:cstheme="majorBidi"/>
          <w:sz w:val="24"/>
          <w:szCs w:val="24"/>
          <w:lang w:val="id-ID"/>
        </w:rPr>
        <w:t xml:space="preserve"> </w:t>
      </w:r>
      <w:r w:rsidRPr="00B40AC0">
        <w:rPr>
          <w:rFonts w:asciiTheme="majorBidi" w:hAnsiTheme="majorBidi" w:cstheme="majorBidi"/>
          <w:sz w:val="24"/>
          <w:szCs w:val="24"/>
        </w:rPr>
        <w:t>Model pengembangan penelitian ini adalah model pengembangan  3–D (</w:t>
      </w:r>
      <w:r>
        <w:rPr>
          <w:rFonts w:asciiTheme="majorBidi" w:hAnsiTheme="majorBidi" w:cstheme="majorBidi"/>
          <w:i/>
          <w:iCs/>
          <w:sz w:val="24"/>
          <w:szCs w:val="24"/>
          <w:lang w:val="id-ID"/>
        </w:rPr>
        <w:t>tree</w:t>
      </w:r>
      <w:r w:rsidRPr="00B40AC0">
        <w:rPr>
          <w:rFonts w:asciiTheme="majorBidi" w:hAnsiTheme="majorBidi" w:cstheme="majorBidi"/>
          <w:i/>
          <w:iCs/>
          <w:sz w:val="24"/>
          <w:szCs w:val="24"/>
        </w:rPr>
        <w:t xml:space="preserve"> </w:t>
      </w:r>
      <w:r w:rsidRPr="00B40AC0">
        <w:rPr>
          <w:rFonts w:asciiTheme="majorBidi" w:hAnsiTheme="majorBidi" w:cstheme="majorBidi"/>
          <w:sz w:val="24"/>
          <w:szCs w:val="24"/>
        </w:rPr>
        <w:t>D), yang terdiri dari 3 tahap dan melalui tahapan revisi oleh para ahli/praktisi. Menurut Thiagarajan (Trianto, 2009:189), tahap-tahap itu adalah: pendefinisian (</w:t>
      </w:r>
      <w:r w:rsidRPr="00B40AC0">
        <w:rPr>
          <w:rFonts w:asciiTheme="majorBidi" w:hAnsiTheme="majorBidi" w:cstheme="majorBidi"/>
          <w:i/>
          <w:iCs/>
          <w:sz w:val="24"/>
          <w:szCs w:val="24"/>
        </w:rPr>
        <w:t>define</w:t>
      </w:r>
      <w:r w:rsidRPr="00B40AC0">
        <w:rPr>
          <w:rFonts w:asciiTheme="majorBidi" w:hAnsiTheme="majorBidi" w:cstheme="majorBidi"/>
          <w:sz w:val="24"/>
          <w:szCs w:val="24"/>
        </w:rPr>
        <w:t>), perancangan (</w:t>
      </w:r>
      <w:r w:rsidRPr="00B40AC0">
        <w:rPr>
          <w:rFonts w:asciiTheme="majorBidi" w:hAnsiTheme="majorBidi" w:cstheme="majorBidi"/>
          <w:i/>
          <w:iCs/>
          <w:sz w:val="24"/>
          <w:szCs w:val="24"/>
        </w:rPr>
        <w:t>design</w:t>
      </w:r>
      <w:r w:rsidRPr="00B40AC0">
        <w:rPr>
          <w:rFonts w:asciiTheme="majorBidi" w:hAnsiTheme="majorBidi" w:cstheme="majorBidi"/>
          <w:sz w:val="24"/>
          <w:szCs w:val="24"/>
        </w:rPr>
        <w:t>), pengembangan (</w:t>
      </w:r>
      <w:r w:rsidRPr="00B40AC0">
        <w:rPr>
          <w:rFonts w:asciiTheme="majorBidi" w:hAnsiTheme="majorBidi" w:cstheme="majorBidi"/>
          <w:i/>
          <w:iCs/>
          <w:sz w:val="24"/>
          <w:szCs w:val="24"/>
        </w:rPr>
        <w:t>develop).</w:t>
      </w:r>
      <w:r w:rsidRPr="00B40AC0">
        <w:rPr>
          <w:rFonts w:asciiTheme="majorBidi" w:hAnsiTheme="majorBidi" w:cstheme="majorBidi"/>
          <w:sz w:val="24"/>
          <w:szCs w:val="24"/>
        </w:rPr>
        <w:t xml:space="preserve"> </w:t>
      </w:r>
      <w:r w:rsidRPr="00B40AC0">
        <w:rPr>
          <w:rFonts w:asciiTheme="majorBidi" w:hAnsiTheme="majorBidi" w:cstheme="majorBidi"/>
          <w:sz w:val="24"/>
          <w:szCs w:val="24"/>
          <w:lang w:val="id-ID"/>
        </w:rPr>
        <w:t xml:space="preserve">Pengumpulan data menggunakan lembar validasi, praktis dan efektifitas modul dan </w:t>
      </w:r>
      <w:r w:rsidRPr="00B40AC0">
        <w:rPr>
          <w:rFonts w:asciiTheme="majorBidi" w:hAnsiTheme="majorBidi" w:cstheme="majorBidi"/>
          <w:sz w:val="24"/>
          <w:szCs w:val="24"/>
        </w:rPr>
        <w:t xml:space="preserve">teknik analisis data </w:t>
      </w:r>
      <w:r w:rsidRPr="00B40AC0">
        <w:rPr>
          <w:rFonts w:asciiTheme="majorBidi" w:hAnsiTheme="majorBidi" w:cstheme="majorBidi"/>
          <w:sz w:val="24"/>
          <w:szCs w:val="24"/>
          <w:lang w:val="id-ID"/>
        </w:rPr>
        <w:t xml:space="preserve">berupa data </w:t>
      </w:r>
      <w:r w:rsidRPr="00B40AC0">
        <w:rPr>
          <w:rFonts w:asciiTheme="majorBidi" w:hAnsiTheme="majorBidi" w:cstheme="majorBidi"/>
          <w:sz w:val="24"/>
          <w:szCs w:val="24"/>
        </w:rPr>
        <w:t xml:space="preserve">deskriptif, yaitu dengan mendeskripsikan kepraktisan menggunakan modul pembelajaran </w:t>
      </w:r>
      <w:r w:rsidRPr="00B40AC0">
        <w:rPr>
          <w:rFonts w:asciiTheme="majorBidi" w:hAnsiTheme="majorBidi" w:cstheme="majorBidi"/>
          <w:sz w:val="24"/>
          <w:szCs w:val="24"/>
          <w:lang w:val="id-ID"/>
        </w:rPr>
        <w:t>biologi melalui pendekatan konstruktivisme.</w:t>
      </w:r>
    </w:p>
    <w:p w:rsidR="005F6BF1" w:rsidRPr="00B40AC0" w:rsidRDefault="005F6BF1" w:rsidP="005F6BF1">
      <w:pPr>
        <w:autoSpaceDE w:val="0"/>
        <w:autoSpaceDN w:val="0"/>
        <w:adjustRightInd w:val="0"/>
        <w:spacing w:after="0" w:line="360" w:lineRule="auto"/>
        <w:ind w:firstLine="426"/>
        <w:jc w:val="both"/>
        <w:rPr>
          <w:rFonts w:asciiTheme="majorBidi" w:hAnsiTheme="majorBidi" w:cstheme="majorBidi"/>
          <w:sz w:val="24"/>
          <w:szCs w:val="24"/>
          <w:lang w:val="id-ID"/>
        </w:rPr>
      </w:pPr>
    </w:p>
    <w:p w:rsidR="005F6BF1" w:rsidRPr="00B40AC0" w:rsidRDefault="005F6BF1" w:rsidP="005F6BF1">
      <w:pPr>
        <w:pStyle w:val="Heading4"/>
        <w:numPr>
          <w:ilvl w:val="0"/>
          <w:numId w:val="9"/>
        </w:numPr>
        <w:ind w:left="426" w:hanging="426"/>
        <w:rPr>
          <w:rFonts w:asciiTheme="majorBidi" w:hAnsiTheme="majorBidi" w:cstheme="majorBidi"/>
          <w:lang w:val="id-ID"/>
        </w:rPr>
      </w:pPr>
      <w:r w:rsidRPr="00B40AC0">
        <w:rPr>
          <w:rFonts w:asciiTheme="majorBidi" w:hAnsiTheme="majorBidi" w:cstheme="majorBidi"/>
        </w:rPr>
        <w:t>HASIL DAN PEMBAHASAN</w:t>
      </w:r>
    </w:p>
    <w:p w:rsidR="005F6BF1" w:rsidRPr="00B40AC0" w:rsidRDefault="005F6BF1" w:rsidP="005F6BF1">
      <w:pPr>
        <w:pStyle w:val="ListParagraph"/>
        <w:numPr>
          <w:ilvl w:val="0"/>
          <w:numId w:val="10"/>
        </w:numPr>
        <w:spacing w:after="0" w:line="360" w:lineRule="auto"/>
        <w:ind w:left="426" w:hanging="426"/>
        <w:rPr>
          <w:rFonts w:asciiTheme="majorBidi" w:hAnsiTheme="majorBidi" w:cstheme="majorBidi"/>
          <w:b/>
          <w:sz w:val="24"/>
          <w:szCs w:val="24"/>
          <w:lang w:val="id-ID"/>
        </w:rPr>
      </w:pPr>
      <w:r w:rsidRPr="00B40AC0">
        <w:rPr>
          <w:rFonts w:asciiTheme="majorBidi" w:hAnsiTheme="majorBidi" w:cstheme="majorBidi"/>
          <w:b/>
          <w:sz w:val="24"/>
          <w:szCs w:val="24"/>
          <w:lang w:val="id-ID"/>
        </w:rPr>
        <w:t xml:space="preserve">HASIL </w:t>
      </w:r>
    </w:p>
    <w:p w:rsidR="00E507EA" w:rsidRPr="00E507EA" w:rsidRDefault="00E507EA" w:rsidP="00E507EA">
      <w:pPr>
        <w:pStyle w:val="ListParagraph"/>
        <w:numPr>
          <w:ilvl w:val="0"/>
          <w:numId w:val="10"/>
        </w:numPr>
        <w:spacing w:after="0" w:line="480" w:lineRule="auto"/>
        <w:jc w:val="both"/>
        <w:rPr>
          <w:rFonts w:ascii="Times New Roman" w:eastAsia="Arial Unicode MS" w:hAnsi="Times New Roman" w:cs="Times New Roman"/>
          <w:sz w:val="24"/>
          <w:szCs w:val="24"/>
          <w:lang w:val="id-ID"/>
        </w:rPr>
      </w:pPr>
      <w:r w:rsidRPr="00E507EA">
        <w:rPr>
          <w:rFonts w:ascii="Times New Roman" w:eastAsia="Arial Unicode MS" w:hAnsi="Times New Roman" w:cs="Times New Roman"/>
          <w:sz w:val="24"/>
          <w:szCs w:val="24"/>
          <w:lang w:val="id-ID"/>
        </w:rPr>
        <w:t xml:space="preserve">Modul yang sudah dirancang, dilanjutkan dengan kegiatan validasi oleh validator pendidikan sesuai dengan bidang kajiannya yang terdiri dari 3 orang  validator ahli  dan 3 orang validator praktisi/teman </w:t>
      </w:r>
      <w:r w:rsidRPr="00E507EA">
        <w:rPr>
          <w:rFonts w:asciiTheme="majorBidi" w:eastAsia="Arial Unicode MS" w:hAnsiTheme="majorBidi" w:cstheme="majorBidi"/>
          <w:sz w:val="24"/>
          <w:szCs w:val="24"/>
          <w:lang w:val="id-ID"/>
        </w:rPr>
        <w:t>sejawat. Hasil</w:t>
      </w:r>
      <w:r w:rsidRPr="00E507EA">
        <w:rPr>
          <w:rFonts w:ascii="Times New Roman" w:eastAsia="Arial Unicode MS" w:hAnsi="Times New Roman" w:cs="Times New Roman"/>
          <w:sz w:val="24"/>
          <w:szCs w:val="24"/>
          <w:lang w:val="id-ID"/>
        </w:rPr>
        <w:t xml:space="preserve"> validasi </w:t>
      </w:r>
      <w:r w:rsidRPr="00E507EA">
        <w:rPr>
          <w:rFonts w:ascii="Times New Roman" w:eastAsia="Arial Unicode MS" w:hAnsi="Times New Roman" w:cs="Times New Roman"/>
          <w:sz w:val="24"/>
          <w:szCs w:val="24"/>
          <w:lang w:val="sv-SE"/>
        </w:rPr>
        <w:t>dan saran</w:t>
      </w:r>
      <w:r w:rsidRPr="00E507EA">
        <w:rPr>
          <w:rFonts w:ascii="Times New Roman" w:eastAsia="Arial Unicode MS" w:hAnsi="Times New Roman" w:cs="Times New Roman"/>
          <w:sz w:val="24"/>
          <w:szCs w:val="24"/>
          <w:lang w:val="id-ID"/>
        </w:rPr>
        <w:t xml:space="preserve">-saran perbaikan yang </w:t>
      </w:r>
      <w:r w:rsidRPr="00E507EA">
        <w:rPr>
          <w:rFonts w:ascii="Times New Roman" w:eastAsia="Arial Unicode MS" w:hAnsi="Times New Roman" w:cs="Times New Roman"/>
          <w:sz w:val="24"/>
          <w:szCs w:val="24"/>
          <w:lang w:val="sv-SE"/>
        </w:rPr>
        <w:t>diberikan oleh validator digunakan untuk me</w:t>
      </w:r>
      <w:r w:rsidRPr="00E507EA">
        <w:rPr>
          <w:rFonts w:ascii="Times New Roman" w:eastAsia="Arial Unicode MS" w:hAnsi="Times New Roman" w:cs="Times New Roman"/>
          <w:sz w:val="24"/>
          <w:szCs w:val="24"/>
          <w:lang w:val="id-ID"/>
        </w:rPr>
        <w:t xml:space="preserve">lakukan </w:t>
      </w:r>
      <w:r w:rsidRPr="00E507EA">
        <w:rPr>
          <w:rFonts w:ascii="Times New Roman" w:eastAsia="Arial Unicode MS" w:hAnsi="Times New Roman" w:cs="Times New Roman"/>
          <w:sz w:val="24"/>
          <w:szCs w:val="24"/>
          <w:lang w:val="sv-SE"/>
        </w:rPr>
        <w:t xml:space="preserve">revisi </w:t>
      </w:r>
      <w:r w:rsidRPr="00E507EA">
        <w:rPr>
          <w:rFonts w:ascii="Times New Roman" w:eastAsia="Arial Unicode MS" w:hAnsi="Times New Roman" w:cs="Times New Roman"/>
          <w:sz w:val="24"/>
          <w:szCs w:val="24"/>
          <w:lang w:val="id-ID"/>
        </w:rPr>
        <w:t>modul</w:t>
      </w:r>
      <w:r w:rsidRPr="00E507EA">
        <w:rPr>
          <w:rFonts w:ascii="Times New Roman" w:eastAsia="Arial Unicode MS" w:hAnsi="Times New Roman" w:cs="Times New Roman"/>
          <w:sz w:val="24"/>
          <w:szCs w:val="24"/>
          <w:lang w:val="sv-SE"/>
        </w:rPr>
        <w:t>. Hasil yang ditampilkan pada tabel</w:t>
      </w:r>
      <w:r w:rsidRPr="00E507EA">
        <w:rPr>
          <w:rFonts w:ascii="Times New Roman" w:eastAsia="Arial Unicode MS" w:hAnsi="Times New Roman" w:cs="Times New Roman"/>
          <w:sz w:val="24"/>
          <w:szCs w:val="24"/>
          <w:lang w:val="id-ID"/>
        </w:rPr>
        <w:t xml:space="preserve"> 16</w:t>
      </w:r>
      <w:r w:rsidRPr="00E507EA">
        <w:rPr>
          <w:rFonts w:ascii="Times New Roman" w:eastAsia="Arial Unicode MS" w:hAnsi="Times New Roman" w:cs="Times New Roman"/>
          <w:sz w:val="24"/>
          <w:szCs w:val="24"/>
          <w:lang w:val="sv-SE"/>
        </w:rPr>
        <w:t xml:space="preserve"> dibawah ini </w:t>
      </w:r>
      <w:r w:rsidRPr="00E507EA">
        <w:rPr>
          <w:rFonts w:ascii="Times New Roman" w:eastAsia="Arial Unicode MS" w:hAnsi="Times New Roman" w:cs="Times New Roman"/>
          <w:sz w:val="24"/>
          <w:szCs w:val="24"/>
        </w:rPr>
        <w:t>dan a</w:t>
      </w:r>
      <w:r w:rsidRPr="00E507EA">
        <w:rPr>
          <w:rFonts w:ascii="Times New Roman" w:eastAsia="Arial Unicode MS" w:hAnsi="Times New Roman" w:cs="Times New Roman"/>
          <w:sz w:val="24"/>
          <w:szCs w:val="24"/>
          <w:lang w:val="sv-SE"/>
        </w:rPr>
        <w:t xml:space="preserve">ngka yang dimasukkan dalam tabel </w:t>
      </w:r>
      <w:r w:rsidRPr="00E507EA">
        <w:rPr>
          <w:rFonts w:ascii="Times New Roman" w:eastAsia="Arial Unicode MS" w:hAnsi="Times New Roman" w:cs="Times New Roman"/>
          <w:sz w:val="24"/>
          <w:szCs w:val="24"/>
          <w:lang w:val="id-ID"/>
        </w:rPr>
        <w:t xml:space="preserve">16 </w:t>
      </w:r>
      <w:r w:rsidRPr="00E507EA">
        <w:rPr>
          <w:rFonts w:ascii="Times New Roman" w:eastAsia="Arial Unicode MS" w:hAnsi="Times New Roman" w:cs="Times New Roman"/>
          <w:sz w:val="24"/>
          <w:szCs w:val="24"/>
          <w:lang w:val="sv-SE"/>
        </w:rPr>
        <w:t>menunjukkan sk</w:t>
      </w:r>
      <w:r w:rsidRPr="00E507EA">
        <w:rPr>
          <w:rFonts w:ascii="Times New Roman" w:eastAsia="Arial Unicode MS" w:hAnsi="Times New Roman" w:cs="Times New Roman"/>
          <w:sz w:val="24"/>
          <w:szCs w:val="24"/>
        </w:rPr>
        <w:t xml:space="preserve">ala </w:t>
      </w:r>
      <w:r w:rsidRPr="00E507EA">
        <w:rPr>
          <w:rFonts w:ascii="Times New Roman" w:eastAsia="Arial Unicode MS" w:hAnsi="Times New Roman" w:cs="Times New Roman"/>
          <w:sz w:val="24"/>
          <w:szCs w:val="24"/>
          <w:lang w:val="sv-SE"/>
        </w:rPr>
        <w:t>penilaian. Kategori penilaian hasil valid</w:t>
      </w:r>
      <w:r w:rsidRPr="00E507EA">
        <w:rPr>
          <w:rFonts w:ascii="Times New Roman" w:eastAsia="Arial Unicode MS" w:hAnsi="Times New Roman" w:cs="Times New Roman"/>
          <w:sz w:val="24"/>
          <w:szCs w:val="24"/>
        </w:rPr>
        <w:t>asi</w:t>
      </w:r>
      <w:r w:rsidRPr="00E507EA">
        <w:rPr>
          <w:rFonts w:ascii="Times New Roman" w:eastAsia="Arial Unicode MS" w:hAnsi="Times New Roman" w:cs="Times New Roman"/>
          <w:sz w:val="24"/>
          <w:szCs w:val="24"/>
          <w:lang w:val="sv-SE"/>
        </w:rPr>
        <w:t xml:space="preserve"> berdasarkan kriteria yang terdapat pada Bab III.</w:t>
      </w:r>
      <w:r w:rsidRPr="00E507EA">
        <w:rPr>
          <w:rFonts w:ascii="Times New Roman" w:eastAsia="Arial Unicode MS" w:hAnsi="Times New Roman" w:cs="Times New Roman"/>
          <w:sz w:val="24"/>
          <w:szCs w:val="24"/>
        </w:rPr>
        <w:t xml:space="preserve"> </w:t>
      </w:r>
    </w:p>
    <w:p w:rsidR="00E507EA" w:rsidRPr="00E507EA" w:rsidRDefault="00E507EA" w:rsidP="00E507EA">
      <w:pPr>
        <w:pStyle w:val="ListParagraph"/>
        <w:numPr>
          <w:ilvl w:val="0"/>
          <w:numId w:val="10"/>
        </w:numPr>
        <w:spacing w:after="0" w:line="480" w:lineRule="auto"/>
        <w:jc w:val="both"/>
        <w:rPr>
          <w:rFonts w:ascii="Times New Roman" w:eastAsia="Arial Unicode MS" w:hAnsi="Times New Roman" w:cs="Times New Roman"/>
          <w:sz w:val="24"/>
          <w:szCs w:val="24"/>
          <w:lang w:val="id-ID"/>
        </w:rPr>
      </w:pPr>
      <w:r w:rsidRPr="00E507EA">
        <w:rPr>
          <w:rFonts w:ascii="Times New Roman" w:eastAsia="Arial Unicode MS" w:hAnsi="Times New Roman" w:cs="Times New Roman"/>
          <w:sz w:val="24"/>
          <w:szCs w:val="24"/>
        </w:rPr>
        <w:t xml:space="preserve">Data hasil validasi </w:t>
      </w:r>
      <w:r w:rsidRPr="00E507EA">
        <w:rPr>
          <w:rFonts w:ascii="Times New Roman" w:eastAsia="Arial Unicode MS" w:hAnsi="Times New Roman" w:cs="Times New Roman"/>
          <w:sz w:val="24"/>
          <w:szCs w:val="24"/>
          <w:lang w:val="id-ID"/>
        </w:rPr>
        <w:t>modul</w:t>
      </w:r>
      <w:r w:rsidRPr="00E507EA">
        <w:rPr>
          <w:rFonts w:ascii="Times New Roman" w:eastAsia="Arial Unicode MS" w:hAnsi="Times New Roman" w:cs="Times New Roman"/>
          <w:sz w:val="24"/>
          <w:szCs w:val="24"/>
        </w:rPr>
        <w:t xml:space="preserve"> dari validator ahli </w:t>
      </w:r>
      <w:r w:rsidRPr="00E507EA">
        <w:rPr>
          <w:rFonts w:ascii="Times New Roman" w:eastAsia="Arial Unicode MS" w:hAnsi="Times New Roman" w:cs="Times New Roman"/>
          <w:sz w:val="24"/>
          <w:szCs w:val="24"/>
          <w:lang w:val="id-ID"/>
        </w:rPr>
        <w:t xml:space="preserve">dan praktisi </w:t>
      </w:r>
      <w:r w:rsidRPr="00E507EA">
        <w:rPr>
          <w:rFonts w:ascii="Times New Roman" w:eastAsia="Arial Unicode MS" w:hAnsi="Times New Roman" w:cs="Times New Roman"/>
          <w:sz w:val="24"/>
          <w:szCs w:val="24"/>
        </w:rPr>
        <w:t xml:space="preserve">disajikan pada Tabel </w:t>
      </w:r>
      <w:r w:rsidRPr="00E507EA">
        <w:rPr>
          <w:rFonts w:ascii="Times New Roman" w:eastAsia="Arial Unicode MS" w:hAnsi="Times New Roman" w:cs="Times New Roman"/>
          <w:sz w:val="24"/>
          <w:szCs w:val="24"/>
          <w:lang w:val="id-ID"/>
        </w:rPr>
        <w:t>1</w:t>
      </w:r>
      <w:r w:rsidRPr="00E507EA">
        <w:rPr>
          <w:rFonts w:ascii="Times New Roman" w:eastAsia="Arial Unicode MS" w:hAnsi="Times New Roman" w:cs="Times New Roman"/>
          <w:sz w:val="24"/>
          <w:szCs w:val="24"/>
        </w:rPr>
        <w:t xml:space="preserve">6. Hasil pengolahan data validasi </w:t>
      </w:r>
      <w:r w:rsidRPr="00E507EA">
        <w:rPr>
          <w:rFonts w:ascii="Times New Roman" w:eastAsia="Arial Unicode MS" w:hAnsi="Times New Roman" w:cs="Times New Roman"/>
          <w:sz w:val="24"/>
          <w:szCs w:val="24"/>
          <w:lang w:val="id-ID"/>
        </w:rPr>
        <w:t xml:space="preserve">modul </w:t>
      </w:r>
      <w:r w:rsidRPr="00E507EA">
        <w:rPr>
          <w:rFonts w:ascii="Times New Roman" w:eastAsia="Arial Unicode MS" w:hAnsi="Times New Roman" w:cs="Times New Roman"/>
          <w:sz w:val="24"/>
          <w:szCs w:val="24"/>
        </w:rPr>
        <w:t>dituliskan pada Lampiran</w:t>
      </w:r>
      <w:r w:rsidRPr="00E507EA">
        <w:rPr>
          <w:rFonts w:ascii="Times New Roman" w:eastAsia="Arial Unicode MS" w:hAnsi="Times New Roman" w:cs="Times New Roman"/>
          <w:sz w:val="24"/>
          <w:szCs w:val="24"/>
          <w:lang w:val="id-ID"/>
        </w:rPr>
        <w:t>..</w:t>
      </w:r>
      <w:r w:rsidRPr="00E507EA">
        <w:rPr>
          <w:rFonts w:ascii="Times New Roman" w:eastAsia="Arial Unicode MS" w:hAnsi="Times New Roman" w:cs="Times New Roman"/>
          <w:sz w:val="24"/>
          <w:szCs w:val="24"/>
        </w:rPr>
        <w:t>.</w:t>
      </w:r>
    </w:p>
    <w:p w:rsidR="00E507EA" w:rsidRDefault="00E507EA" w:rsidP="00E507EA">
      <w:pPr>
        <w:pStyle w:val="NoSpacing"/>
        <w:numPr>
          <w:ilvl w:val="0"/>
          <w:numId w:val="10"/>
        </w:numPr>
        <w:rPr>
          <w:lang w:val="id-ID"/>
        </w:rPr>
      </w:pPr>
      <w:r>
        <w:rPr>
          <w:lang w:val="id-ID"/>
        </w:rPr>
        <w:t xml:space="preserve">Tabel 16. </w:t>
      </w:r>
      <w:r w:rsidRPr="0085602F">
        <w:rPr>
          <w:rFonts w:eastAsia="Arial Unicode MS"/>
          <w:lang w:val="id-ID"/>
        </w:rPr>
        <w:t xml:space="preserve">Data Hasil Validasi </w:t>
      </w:r>
      <w:r>
        <w:rPr>
          <w:rFonts w:eastAsia="Arial Unicode MS"/>
          <w:lang w:val="id-ID"/>
        </w:rPr>
        <w:t>modul</w:t>
      </w:r>
      <w:r w:rsidRPr="0085602F">
        <w:rPr>
          <w:rFonts w:eastAsia="Arial Unicode MS"/>
          <w:lang w:val="id-ID"/>
        </w:rPr>
        <w:t xml:space="preserve"> oleh Validator </w:t>
      </w:r>
    </w:p>
    <w:tbl>
      <w:tblPr>
        <w:tblW w:w="5000" w:type="pct"/>
        <w:tblLook w:val="04A0"/>
      </w:tblPr>
      <w:tblGrid>
        <w:gridCol w:w="765"/>
        <w:gridCol w:w="2340"/>
        <w:gridCol w:w="1407"/>
        <w:gridCol w:w="1407"/>
        <w:gridCol w:w="1314"/>
        <w:gridCol w:w="2009"/>
      </w:tblGrid>
      <w:tr w:rsidR="00E507EA" w:rsidRPr="003C08F9" w:rsidTr="00F4564D">
        <w:trPr>
          <w:trHeight w:val="300"/>
        </w:trPr>
        <w:tc>
          <w:tcPr>
            <w:tcW w:w="41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507EA" w:rsidRPr="003C08F9" w:rsidRDefault="00E507EA" w:rsidP="00F4564D">
            <w:pPr>
              <w:spacing w:after="0"/>
              <w:jc w:val="center"/>
              <w:rPr>
                <w:rFonts w:asciiTheme="majorBidi" w:hAnsiTheme="majorBidi" w:cstheme="majorBidi"/>
                <w:b/>
                <w:sz w:val="24"/>
                <w:szCs w:val="24"/>
              </w:rPr>
            </w:pPr>
            <w:r w:rsidRPr="003C08F9">
              <w:rPr>
                <w:rFonts w:asciiTheme="majorBidi" w:hAnsiTheme="majorBidi" w:cstheme="majorBidi"/>
                <w:b/>
                <w:sz w:val="24"/>
                <w:szCs w:val="24"/>
              </w:rPr>
              <w:t>No.</w:t>
            </w:r>
          </w:p>
        </w:tc>
        <w:tc>
          <w:tcPr>
            <w:tcW w:w="126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507EA" w:rsidRPr="003C08F9" w:rsidRDefault="00E507EA" w:rsidP="00F4564D">
            <w:pPr>
              <w:spacing w:after="0"/>
              <w:jc w:val="center"/>
              <w:rPr>
                <w:rFonts w:asciiTheme="majorBidi" w:hAnsiTheme="majorBidi" w:cstheme="majorBidi"/>
                <w:b/>
                <w:sz w:val="24"/>
                <w:szCs w:val="24"/>
              </w:rPr>
            </w:pPr>
            <w:r w:rsidRPr="003C08F9">
              <w:rPr>
                <w:rFonts w:asciiTheme="majorBidi" w:hAnsiTheme="majorBidi" w:cstheme="majorBidi"/>
                <w:b/>
                <w:sz w:val="24"/>
                <w:szCs w:val="24"/>
              </w:rPr>
              <w:t>Aspek yang diamati</w:t>
            </w:r>
          </w:p>
        </w:tc>
        <w:tc>
          <w:tcPr>
            <w:tcW w:w="1522" w:type="pct"/>
            <w:gridSpan w:val="2"/>
            <w:tcBorders>
              <w:top w:val="single" w:sz="4" w:space="0" w:color="auto"/>
              <w:left w:val="nil"/>
              <w:bottom w:val="single" w:sz="4" w:space="0" w:color="auto"/>
              <w:right w:val="single" w:sz="4" w:space="0" w:color="auto"/>
            </w:tcBorders>
            <w:shd w:val="clear" w:color="auto" w:fill="auto"/>
            <w:noWrap/>
            <w:vAlign w:val="center"/>
            <w:hideMark/>
          </w:tcPr>
          <w:p w:rsidR="00E507EA" w:rsidRPr="003C08F9" w:rsidRDefault="00E507EA" w:rsidP="00F4564D">
            <w:pPr>
              <w:spacing w:after="0"/>
              <w:jc w:val="center"/>
              <w:rPr>
                <w:rFonts w:asciiTheme="majorBidi" w:hAnsiTheme="majorBidi" w:cstheme="majorBidi"/>
                <w:b/>
                <w:sz w:val="24"/>
                <w:szCs w:val="24"/>
              </w:rPr>
            </w:pPr>
            <w:r w:rsidRPr="003C08F9">
              <w:rPr>
                <w:rFonts w:asciiTheme="majorBidi" w:hAnsiTheme="majorBidi" w:cstheme="majorBidi"/>
                <w:b/>
                <w:sz w:val="24"/>
                <w:szCs w:val="24"/>
              </w:rPr>
              <w:t>Rata-rata penilaian</w:t>
            </w:r>
          </w:p>
        </w:tc>
        <w:tc>
          <w:tcPr>
            <w:tcW w:w="71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507EA" w:rsidRPr="003C08F9" w:rsidRDefault="00E507EA" w:rsidP="00F4564D">
            <w:pPr>
              <w:spacing w:after="0"/>
              <w:jc w:val="center"/>
              <w:rPr>
                <w:rFonts w:asciiTheme="majorBidi" w:hAnsiTheme="majorBidi" w:cstheme="majorBidi"/>
                <w:b/>
                <w:sz w:val="24"/>
                <w:szCs w:val="24"/>
              </w:rPr>
            </w:pPr>
            <w:r w:rsidRPr="003C08F9">
              <w:rPr>
                <w:rFonts w:asciiTheme="majorBidi" w:hAnsiTheme="majorBidi" w:cstheme="majorBidi"/>
                <w:b/>
                <w:sz w:val="24"/>
                <w:szCs w:val="24"/>
              </w:rPr>
              <w:t>Rata-rata</w:t>
            </w:r>
          </w:p>
        </w:tc>
        <w:tc>
          <w:tcPr>
            <w:tcW w:w="108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507EA" w:rsidRPr="003C08F9" w:rsidRDefault="00E507EA" w:rsidP="00F4564D">
            <w:pPr>
              <w:spacing w:after="0"/>
              <w:jc w:val="center"/>
              <w:rPr>
                <w:rFonts w:asciiTheme="majorBidi" w:hAnsiTheme="majorBidi" w:cstheme="majorBidi"/>
                <w:b/>
                <w:sz w:val="24"/>
                <w:szCs w:val="24"/>
              </w:rPr>
            </w:pPr>
            <w:r w:rsidRPr="003C08F9">
              <w:rPr>
                <w:rFonts w:asciiTheme="majorBidi" w:hAnsiTheme="majorBidi" w:cstheme="majorBidi"/>
                <w:b/>
                <w:sz w:val="24"/>
                <w:szCs w:val="24"/>
              </w:rPr>
              <w:t>Kategori</w:t>
            </w:r>
          </w:p>
        </w:tc>
      </w:tr>
      <w:tr w:rsidR="00E507EA" w:rsidRPr="003C08F9" w:rsidTr="00F4564D">
        <w:trPr>
          <w:trHeight w:val="300"/>
        </w:trPr>
        <w:tc>
          <w:tcPr>
            <w:tcW w:w="414" w:type="pct"/>
            <w:vMerge/>
            <w:tcBorders>
              <w:top w:val="single" w:sz="4" w:space="0" w:color="auto"/>
              <w:left w:val="single" w:sz="4" w:space="0" w:color="auto"/>
              <w:bottom w:val="single" w:sz="4" w:space="0" w:color="000000"/>
              <w:right w:val="single" w:sz="4" w:space="0" w:color="auto"/>
            </w:tcBorders>
            <w:vAlign w:val="center"/>
            <w:hideMark/>
          </w:tcPr>
          <w:p w:rsidR="00E507EA" w:rsidRPr="003C08F9" w:rsidRDefault="00E507EA" w:rsidP="00F4564D">
            <w:pPr>
              <w:spacing w:after="0"/>
              <w:jc w:val="center"/>
              <w:rPr>
                <w:rFonts w:asciiTheme="majorBidi" w:hAnsiTheme="majorBidi" w:cstheme="majorBidi"/>
                <w:sz w:val="24"/>
                <w:szCs w:val="24"/>
              </w:rPr>
            </w:pPr>
          </w:p>
        </w:tc>
        <w:tc>
          <w:tcPr>
            <w:tcW w:w="1266" w:type="pct"/>
            <w:vMerge/>
            <w:tcBorders>
              <w:top w:val="single" w:sz="4" w:space="0" w:color="auto"/>
              <w:left w:val="single" w:sz="4" w:space="0" w:color="auto"/>
              <w:bottom w:val="single" w:sz="4" w:space="0" w:color="000000"/>
              <w:right w:val="single" w:sz="4" w:space="0" w:color="auto"/>
            </w:tcBorders>
            <w:vAlign w:val="center"/>
            <w:hideMark/>
          </w:tcPr>
          <w:p w:rsidR="00E507EA" w:rsidRPr="003C08F9" w:rsidRDefault="00E507EA" w:rsidP="00F4564D">
            <w:pPr>
              <w:spacing w:after="0"/>
              <w:jc w:val="center"/>
              <w:rPr>
                <w:rFonts w:asciiTheme="majorBidi" w:hAnsiTheme="majorBidi" w:cstheme="majorBidi"/>
                <w:sz w:val="24"/>
                <w:szCs w:val="24"/>
              </w:rPr>
            </w:pPr>
          </w:p>
        </w:tc>
        <w:tc>
          <w:tcPr>
            <w:tcW w:w="761" w:type="pct"/>
            <w:tcBorders>
              <w:top w:val="nil"/>
              <w:left w:val="nil"/>
              <w:bottom w:val="single" w:sz="4" w:space="0" w:color="auto"/>
              <w:right w:val="single" w:sz="4" w:space="0" w:color="auto"/>
            </w:tcBorders>
            <w:shd w:val="clear" w:color="auto" w:fill="auto"/>
            <w:noWrap/>
            <w:vAlign w:val="center"/>
            <w:hideMark/>
          </w:tcPr>
          <w:p w:rsidR="00E507EA" w:rsidRPr="003C08F9" w:rsidRDefault="00E507EA" w:rsidP="00F4564D">
            <w:pPr>
              <w:spacing w:after="0"/>
              <w:jc w:val="center"/>
              <w:rPr>
                <w:rFonts w:asciiTheme="majorBidi" w:hAnsiTheme="majorBidi" w:cstheme="majorBidi"/>
                <w:b/>
                <w:sz w:val="24"/>
                <w:szCs w:val="24"/>
              </w:rPr>
            </w:pPr>
            <w:r w:rsidRPr="003C08F9">
              <w:rPr>
                <w:rFonts w:asciiTheme="majorBidi" w:hAnsiTheme="majorBidi" w:cstheme="majorBidi"/>
                <w:b/>
                <w:sz w:val="24"/>
                <w:szCs w:val="24"/>
              </w:rPr>
              <w:t>Ahli</w:t>
            </w:r>
          </w:p>
        </w:tc>
        <w:tc>
          <w:tcPr>
            <w:tcW w:w="761" w:type="pct"/>
            <w:tcBorders>
              <w:top w:val="nil"/>
              <w:left w:val="nil"/>
              <w:bottom w:val="single" w:sz="4" w:space="0" w:color="auto"/>
              <w:right w:val="single" w:sz="4" w:space="0" w:color="auto"/>
            </w:tcBorders>
            <w:shd w:val="clear" w:color="auto" w:fill="auto"/>
            <w:noWrap/>
            <w:vAlign w:val="center"/>
            <w:hideMark/>
          </w:tcPr>
          <w:p w:rsidR="00E507EA" w:rsidRPr="003C08F9" w:rsidRDefault="00E507EA" w:rsidP="00F4564D">
            <w:pPr>
              <w:spacing w:after="0"/>
              <w:jc w:val="center"/>
              <w:rPr>
                <w:rFonts w:asciiTheme="majorBidi" w:hAnsiTheme="majorBidi" w:cstheme="majorBidi"/>
                <w:b/>
                <w:sz w:val="24"/>
                <w:szCs w:val="24"/>
              </w:rPr>
            </w:pPr>
            <w:r w:rsidRPr="003C08F9">
              <w:rPr>
                <w:rFonts w:asciiTheme="majorBidi" w:hAnsiTheme="majorBidi" w:cstheme="majorBidi"/>
                <w:b/>
                <w:sz w:val="24"/>
                <w:szCs w:val="24"/>
              </w:rPr>
              <w:t>Praktisi</w:t>
            </w:r>
          </w:p>
        </w:tc>
        <w:tc>
          <w:tcPr>
            <w:tcW w:w="711" w:type="pct"/>
            <w:vMerge/>
            <w:tcBorders>
              <w:top w:val="single" w:sz="4" w:space="0" w:color="auto"/>
              <w:left w:val="single" w:sz="4" w:space="0" w:color="auto"/>
              <w:bottom w:val="single" w:sz="4" w:space="0" w:color="000000"/>
              <w:right w:val="single" w:sz="4" w:space="0" w:color="auto"/>
            </w:tcBorders>
            <w:vAlign w:val="center"/>
            <w:hideMark/>
          </w:tcPr>
          <w:p w:rsidR="00E507EA" w:rsidRPr="003C08F9" w:rsidRDefault="00E507EA" w:rsidP="00F4564D">
            <w:pPr>
              <w:spacing w:after="0"/>
              <w:jc w:val="center"/>
              <w:rPr>
                <w:rFonts w:asciiTheme="majorBidi" w:hAnsiTheme="majorBidi" w:cstheme="majorBidi"/>
                <w:sz w:val="24"/>
                <w:szCs w:val="24"/>
              </w:rPr>
            </w:pPr>
          </w:p>
        </w:tc>
        <w:tc>
          <w:tcPr>
            <w:tcW w:w="1087" w:type="pct"/>
            <w:vMerge/>
            <w:tcBorders>
              <w:top w:val="single" w:sz="4" w:space="0" w:color="auto"/>
              <w:left w:val="single" w:sz="4" w:space="0" w:color="auto"/>
              <w:bottom w:val="single" w:sz="4" w:space="0" w:color="000000"/>
              <w:right w:val="single" w:sz="4" w:space="0" w:color="auto"/>
            </w:tcBorders>
            <w:vAlign w:val="center"/>
            <w:hideMark/>
          </w:tcPr>
          <w:p w:rsidR="00E507EA" w:rsidRPr="003C08F9" w:rsidRDefault="00E507EA" w:rsidP="00F4564D">
            <w:pPr>
              <w:spacing w:after="0"/>
              <w:jc w:val="center"/>
              <w:rPr>
                <w:rFonts w:asciiTheme="majorBidi" w:hAnsiTheme="majorBidi" w:cstheme="majorBidi"/>
                <w:sz w:val="24"/>
                <w:szCs w:val="24"/>
              </w:rPr>
            </w:pPr>
          </w:p>
        </w:tc>
      </w:tr>
      <w:tr w:rsidR="00E507EA" w:rsidRPr="003C08F9" w:rsidTr="00F4564D">
        <w:trPr>
          <w:trHeight w:val="300"/>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E507EA" w:rsidRPr="003C08F9" w:rsidRDefault="00E507EA" w:rsidP="00F4564D">
            <w:pPr>
              <w:spacing w:after="0"/>
              <w:jc w:val="center"/>
              <w:rPr>
                <w:rFonts w:asciiTheme="majorBidi" w:hAnsiTheme="majorBidi" w:cstheme="majorBidi"/>
                <w:sz w:val="24"/>
                <w:szCs w:val="24"/>
              </w:rPr>
            </w:pPr>
            <w:r w:rsidRPr="003C08F9">
              <w:rPr>
                <w:rFonts w:asciiTheme="majorBidi" w:hAnsiTheme="majorBidi" w:cstheme="majorBidi"/>
                <w:sz w:val="24"/>
                <w:szCs w:val="24"/>
              </w:rPr>
              <w:lastRenderedPageBreak/>
              <w:t>1</w:t>
            </w:r>
          </w:p>
        </w:tc>
        <w:tc>
          <w:tcPr>
            <w:tcW w:w="1266" w:type="pct"/>
            <w:tcBorders>
              <w:top w:val="nil"/>
              <w:left w:val="nil"/>
              <w:bottom w:val="single" w:sz="4" w:space="0" w:color="auto"/>
              <w:right w:val="single" w:sz="4" w:space="0" w:color="auto"/>
            </w:tcBorders>
            <w:shd w:val="clear" w:color="auto" w:fill="auto"/>
            <w:noWrap/>
            <w:vAlign w:val="center"/>
            <w:hideMark/>
          </w:tcPr>
          <w:p w:rsidR="00E507EA" w:rsidRPr="003C08F9" w:rsidRDefault="00E507EA" w:rsidP="00F4564D">
            <w:pPr>
              <w:spacing w:after="0"/>
              <w:rPr>
                <w:rFonts w:asciiTheme="majorBidi" w:hAnsiTheme="majorBidi" w:cstheme="majorBidi"/>
                <w:sz w:val="24"/>
                <w:szCs w:val="24"/>
              </w:rPr>
            </w:pPr>
            <w:r w:rsidRPr="003C08F9">
              <w:rPr>
                <w:rFonts w:asciiTheme="majorBidi" w:hAnsiTheme="majorBidi" w:cstheme="majorBidi"/>
                <w:sz w:val="24"/>
                <w:szCs w:val="24"/>
              </w:rPr>
              <w:t>Didaktik</w:t>
            </w:r>
          </w:p>
        </w:tc>
        <w:tc>
          <w:tcPr>
            <w:tcW w:w="761" w:type="pct"/>
            <w:tcBorders>
              <w:top w:val="nil"/>
              <w:left w:val="nil"/>
              <w:bottom w:val="single" w:sz="4" w:space="0" w:color="auto"/>
              <w:right w:val="single" w:sz="4" w:space="0" w:color="auto"/>
            </w:tcBorders>
            <w:shd w:val="clear" w:color="auto" w:fill="auto"/>
            <w:noWrap/>
            <w:vAlign w:val="center"/>
            <w:hideMark/>
          </w:tcPr>
          <w:p w:rsidR="00E507EA" w:rsidRPr="00242045" w:rsidRDefault="00E507EA" w:rsidP="00F4564D">
            <w:pPr>
              <w:spacing w:after="0"/>
              <w:jc w:val="center"/>
              <w:rPr>
                <w:rFonts w:asciiTheme="majorBidi" w:hAnsiTheme="majorBidi" w:cstheme="majorBidi"/>
                <w:sz w:val="24"/>
                <w:szCs w:val="24"/>
                <w:lang w:val="id-ID"/>
              </w:rPr>
            </w:pPr>
            <w:r w:rsidRPr="003C08F9">
              <w:rPr>
                <w:rFonts w:asciiTheme="majorBidi" w:hAnsiTheme="majorBidi" w:cstheme="majorBidi"/>
                <w:sz w:val="24"/>
                <w:szCs w:val="24"/>
              </w:rPr>
              <w:t>3.</w:t>
            </w:r>
            <w:r>
              <w:rPr>
                <w:rFonts w:asciiTheme="majorBidi" w:hAnsiTheme="majorBidi" w:cstheme="majorBidi"/>
                <w:sz w:val="24"/>
                <w:szCs w:val="24"/>
                <w:lang w:val="id-ID"/>
              </w:rPr>
              <w:t>67</w:t>
            </w:r>
          </w:p>
        </w:tc>
        <w:tc>
          <w:tcPr>
            <w:tcW w:w="761" w:type="pct"/>
            <w:tcBorders>
              <w:top w:val="nil"/>
              <w:left w:val="nil"/>
              <w:bottom w:val="single" w:sz="4" w:space="0" w:color="auto"/>
              <w:right w:val="single" w:sz="4" w:space="0" w:color="auto"/>
            </w:tcBorders>
            <w:shd w:val="clear" w:color="auto" w:fill="auto"/>
            <w:noWrap/>
            <w:vAlign w:val="center"/>
            <w:hideMark/>
          </w:tcPr>
          <w:p w:rsidR="00E507EA" w:rsidRPr="003C08F9" w:rsidRDefault="00E507EA" w:rsidP="00F4564D">
            <w:pPr>
              <w:spacing w:after="0"/>
              <w:jc w:val="center"/>
              <w:rPr>
                <w:rFonts w:asciiTheme="majorBidi" w:hAnsiTheme="majorBidi" w:cstheme="majorBidi"/>
                <w:sz w:val="24"/>
                <w:szCs w:val="24"/>
              </w:rPr>
            </w:pPr>
            <w:r>
              <w:rPr>
                <w:rFonts w:asciiTheme="majorBidi" w:hAnsiTheme="majorBidi" w:cstheme="majorBidi"/>
                <w:sz w:val="24"/>
                <w:szCs w:val="24"/>
              </w:rPr>
              <w:t>3.</w:t>
            </w:r>
            <w:r>
              <w:rPr>
                <w:rFonts w:asciiTheme="majorBidi" w:hAnsiTheme="majorBidi" w:cstheme="majorBidi"/>
                <w:sz w:val="24"/>
                <w:szCs w:val="24"/>
                <w:lang w:val="id-ID"/>
              </w:rPr>
              <w:t>6</w:t>
            </w:r>
            <w:r w:rsidRPr="003C08F9">
              <w:rPr>
                <w:rFonts w:asciiTheme="majorBidi" w:hAnsiTheme="majorBidi" w:cstheme="majorBidi"/>
                <w:sz w:val="24"/>
                <w:szCs w:val="24"/>
              </w:rPr>
              <w:t>2</w:t>
            </w:r>
          </w:p>
        </w:tc>
        <w:tc>
          <w:tcPr>
            <w:tcW w:w="711" w:type="pct"/>
            <w:tcBorders>
              <w:top w:val="nil"/>
              <w:left w:val="nil"/>
              <w:bottom w:val="single" w:sz="4" w:space="0" w:color="auto"/>
              <w:right w:val="single" w:sz="4" w:space="0" w:color="auto"/>
            </w:tcBorders>
            <w:shd w:val="clear" w:color="auto" w:fill="auto"/>
            <w:noWrap/>
            <w:vAlign w:val="center"/>
            <w:hideMark/>
          </w:tcPr>
          <w:p w:rsidR="00E507EA" w:rsidRPr="00242045" w:rsidRDefault="00E507EA" w:rsidP="00F4564D">
            <w:pPr>
              <w:spacing w:after="0"/>
              <w:jc w:val="center"/>
              <w:rPr>
                <w:rFonts w:asciiTheme="majorBidi" w:hAnsiTheme="majorBidi" w:cstheme="majorBidi"/>
                <w:sz w:val="24"/>
                <w:szCs w:val="24"/>
                <w:lang w:val="id-ID"/>
              </w:rPr>
            </w:pPr>
            <w:r w:rsidRPr="003C08F9">
              <w:rPr>
                <w:rFonts w:asciiTheme="majorBidi" w:hAnsiTheme="majorBidi" w:cstheme="majorBidi"/>
                <w:sz w:val="24"/>
                <w:szCs w:val="24"/>
              </w:rPr>
              <w:t>3.</w:t>
            </w:r>
            <w:r>
              <w:rPr>
                <w:rFonts w:asciiTheme="majorBidi" w:hAnsiTheme="majorBidi" w:cstheme="majorBidi"/>
                <w:sz w:val="24"/>
                <w:szCs w:val="24"/>
                <w:lang w:val="id-ID"/>
              </w:rPr>
              <w:t>64</w:t>
            </w:r>
          </w:p>
        </w:tc>
        <w:tc>
          <w:tcPr>
            <w:tcW w:w="1087" w:type="pct"/>
            <w:tcBorders>
              <w:top w:val="nil"/>
              <w:left w:val="nil"/>
              <w:bottom w:val="single" w:sz="4" w:space="0" w:color="auto"/>
              <w:right w:val="single" w:sz="4" w:space="0" w:color="auto"/>
            </w:tcBorders>
            <w:shd w:val="clear" w:color="auto" w:fill="auto"/>
            <w:noWrap/>
            <w:vAlign w:val="center"/>
            <w:hideMark/>
          </w:tcPr>
          <w:p w:rsidR="00E507EA" w:rsidRPr="003C08F9" w:rsidRDefault="00E507EA" w:rsidP="00F4564D">
            <w:pPr>
              <w:spacing w:after="0"/>
              <w:jc w:val="center"/>
              <w:rPr>
                <w:rFonts w:asciiTheme="majorBidi" w:hAnsiTheme="majorBidi" w:cstheme="majorBidi"/>
                <w:sz w:val="24"/>
                <w:szCs w:val="24"/>
              </w:rPr>
            </w:pPr>
            <w:r w:rsidRPr="003C08F9">
              <w:rPr>
                <w:rFonts w:asciiTheme="majorBidi" w:hAnsiTheme="majorBidi" w:cstheme="majorBidi"/>
                <w:sz w:val="24"/>
                <w:szCs w:val="24"/>
              </w:rPr>
              <w:t>Sangat valid</w:t>
            </w:r>
          </w:p>
        </w:tc>
      </w:tr>
      <w:tr w:rsidR="00E507EA" w:rsidRPr="003C08F9" w:rsidTr="00F4564D">
        <w:trPr>
          <w:trHeight w:val="300"/>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E507EA" w:rsidRPr="003C08F9" w:rsidRDefault="00E507EA" w:rsidP="00F4564D">
            <w:pPr>
              <w:spacing w:after="0"/>
              <w:jc w:val="center"/>
              <w:rPr>
                <w:rFonts w:asciiTheme="majorBidi" w:hAnsiTheme="majorBidi" w:cstheme="majorBidi"/>
                <w:sz w:val="24"/>
                <w:szCs w:val="24"/>
              </w:rPr>
            </w:pPr>
            <w:r w:rsidRPr="003C08F9">
              <w:rPr>
                <w:rFonts w:asciiTheme="majorBidi" w:hAnsiTheme="majorBidi" w:cstheme="majorBidi"/>
                <w:sz w:val="24"/>
                <w:szCs w:val="24"/>
              </w:rPr>
              <w:t>2</w:t>
            </w:r>
          </w:p>
        </w:tc>
        <w:tc>
          <w:tcPr>
            <w:tcW w:w="1266" w:type="pct"/>
            <w:tcBorders>
              <w:top w:val="nil"/>
              <w:left w:val="nil"/>
              <w:bottom w:val="single" w:sz="4" w:space="0" w:color="auto"/>
              <w:right w:val="single" w:sz="4" w:space="0" w:color="auto"/>
            </w:tcBorders>
            <w:shd w:val="clear" w:color="auto" w:fill="auto"/>
            <w:noWrap/>
            <w:vAlign w:val="center"/>
            <w:hideMark/>
          </w:tcPr>
          <w:p w:rsidR="00E507EA" w:rsidRPr="003C08F9" w:rsidRDefault="00E507EA" w:rsidP="00F4564D">
            <w:pPr>
              <w:spacing w:after="0"/>
              <w:rPr>
                <w:rFonts w:asciiTheme="majorBidi" w:hAnsiTheme="majorBidi" w:cstheme="majorBidi"/>
                <w:sz w:val="24"/>
                <w:szCs w:val="24"/>
              </w:rPr>
            </w:pPr>
            <w:r w:rsidRPr="003C08F9">
              <w:rPr>
                <w:rFonts w:asciiTheme="majorBidi" w:hAnsiTheme="majorBidi" w:cstheme="majorBidi"/>
                <w:sz w:val="24"/>
                <w:szCs w:val="24"/>
              </w:rPr>
              <w:t>Konstruksi</w:t>
            </w:r>
          </w:p>
        </w:tc>
        <w:tc>
          <w:tcPr>
            <w:tcW w:w="761" w:type="pct"/>
            <w:tcBorders>
              <w:top w:val="nil"/>
              <w:left w:val="nil"/>
              <w:bottom w:val="single" w:sz="4" w:space="0" w:color="auto"/>
              <w:right w:val="single" w:sz="4" w:space="0" w:color="auto"/>
            </w:tcBorders>
            <w:shd w:val="clear" w:color="auto" w:fill="auto"/>
            <w:noWrap/>
            <w:vAlign w:val="center"/>
            <w:hideMark/>
          </w:tcPr>
          <w:p w:rsidR="00E507EA" w:rsidRPr="00242045" w:rsidRDefault="00E507EA" w:rsidP="00F4564D">
            <w:pPr>
              <w:spacing w:after="0"/>
              <w:jc w:val="center"/>
              <w:rPr>
                <w:rFonts w:asciiTheme="majorBidi" w:hAnsiTheme="majorBidi" w:cstheme="majorBidi"/>
                <w:sz w:val="24"/>
                <w:szCs w:val="24"/>
                <w:lang w:val="id-ID"/>
              </w:rPr>
            </w:pPr>
            <w:r w:rsidRPr="003C08F9">
              <w:rPr>
                <w:rFonts w:asciiTheme="majorBidi" w:hAnsiTheme="majorBidi" w:cstheme="majorBidi"/>
                <w:sz w:val="24"/>
                <w:szCs w:val="24"/>
              </w:rPr>
              <w:t>3.</w:t>
            </w:r>
            <w:r>
              <w:rPr>
                <w:rFonts w:asciiTheme="majorBidi" w:hAnsiTheme="majorBidi" w:cstheme="majorBidi"/>
                <w:sz w:val="24"/>
                <w:szCs w:val="24"/>
                <w:lang w:val="id-ID"/>
              </w:rPr>
              <w:t>67</w:t>
            </w:r>
          </w:p>
        </w:tc>
        <w:tc>
          <w:tcPr>
            <w:tcW w:w="761" w:type="pct"/>
            <w:tcBorders>
              <w:top w:val="nil"/>
              <w:left w:val="nil"/>
              <w:bottom w:val="single" w:sz="4" w:space="0" w:color="auto"/>
              <w:right w:val="single" w:sz="4" w:space="0" w:color="auto"/>
            </w:tcBorders>
            <w:shd w:val="clear" w:color="auto" w:fill="auto"/>
            <w:noWrap/>
            <w:vAlign w:val="center"/>
            <w:hideMark/>
          </w:tcPr>
          <w:p w:rsidR="00E507EA" w:rsidRPr="00242045" w:rsidRDefault="00E507EA" w:rsidP="00F4564D">
            <w:pPr>
              <w:spacing w:after="0"/>
              <w:jc w:val="center"/>
              <w:rPr>
                <w:rFonts w:asciiTheme="majorBidi" w:hAnsiTheme="majorBidi" w:cstheme="majorBidi"/>
                <w:sz w:val="24"/>
                <w:szCs w:val="24"/>
                <w:lang w:val="id-ID"/>
              </w:rPr>
            </w:pPr>
            <w:r w:rsidRPr="003C08F9">
              <w:rPr>
                <w:rFonts w:asciiTheme="majorBidi" w:hAnsiTheme="majorBidi" w:cstheme="majorBidi"/>
                <w:sz w:val="24"/>
                <w:szCs w:val="24"/>
              </w:rPr>
              <w:t>3.</w:t>
            </w:r>
            <w:r>
              <w:rPr>
                <w:rFonts w:asciiTheme="majorBidi" w:hAnsiTheme="majorBidi" w:cstheme="majorBidi"/>
                <w:sz w:val="24"/>
                <w:szCs w:val="24"/>
                <w:lang w:val="id-ID"/>
              </w:rPr>
              <w:t>84</w:t>
            </w:r>
          </w:p>
        </w:tc>
        <w:tc>
          <w:tcPr>
            <w:tcW w:w="711" w:type="pct"/>
            <w:tcBorders>
              <w:top w:val="nil"/>
              <w:left w:val="nil"/>
              <w:bottom w:val="single" w:sz="4" w:space="0" w:color="auto"/>
              <w:right w:val="single" w:sz="4" w:space="0" w:color="auto"/>
            </w:tcBorders>
            <w:shd w:val="clear" w:color="auto" w:fill="auto"/>
            <w:noWrap/>
            <w:vAlign w:val="center"/>
            <w:hideMark/>
          </w:tcPr>
          <w:p w:rsidR="00E507EA" w:rsidRPr="00242045" w:rsidRDefault="00E507EA" w:rsidP="00F4564D">
            <w:pPr>
              <w:spacing w:after="0"/>
              <w:jc w:val="center"/>
              <w:rPr>
                <w:rFonts w:asciiTheme="majorBidi" w:hAnsiTheme="majorBidi" w:cstheme="majorBidi"/>
                <w:sz w:val="24"/>
                <w:szCs w:val="24"/>
                <w:lang w:val="id-ID"/>
              </w:rPr>
            </w:pPr>
            <w:r w:rsidRPr="003C08F9">
              <w:rPr>
                <w:rFonts w:asciiTheme="majorBidi" w:hAnsiTheme="majorBidi" w:cstheme="majorBidi"/>
                <w:sz w:val="24"/>
                <w:szCs w:val="24"/>
              </w:rPr>
              <w:t>3.</w:t>
            </w:r>
            <w:r>
              <w:rPr>
                <w:rFonts w:asciiTheme="majorBidi" w:hAnsiTheme="majorBidi" w:cstheme="majorBidi"/>
                <w:sz w:val="24"/>
                <w:szCs w:val="24"/>
                <w:lang w:val="id-ID"/>
              </w:rPr>
              <w:t>75</w:t>
            </w:r>
          </w:p>
        </w:tc>
        <w:tc>
          <w:tcPr>
            <w:tcW w:w="1087" w:type="pct"/>
            <w:tcBorders>
              <w:top w:val="nil"/>
              <w:left w:val="nil"/>
              <w:bottom w:val="single" w:sz="4" w:space="0" w:color="auto"/>
              <w:right w:val="single" w:sz="4" w:space="0" w:color="auto"/>
            </w:tcBorders>
            <w:shd w:val="clear" w:color="auto" w:fill="auto"/>
            <w:noWrap/>
            <w:vAlign w:val="center"/>
            <w:hideMark/>
          </w:tcPr>
          <w:p w:rsidR="00E507EA" w:rsidRPr="003C08F9" w:rsidRDefault="00E507EA" w:rsidP="00F4564D">
            <w:pPr>
              <w:spacing w:after="0"/>
              <w:jc w:val="center"/>
              <w:rPr>
                <w:rFonts w:asciiTheme="majorBidi" w:hAnsiTheme="majorBidi" w:cstheme="majorBidi"/>
                <w:sz w:val="24"/>
                <w:szCs w:val="24"/>
              </w:rPr>
            </w:pPr>
            <w:r w:rsidRPr="003C08F9">
              <w:rPr>
                <w:rFonts w:asciiTheme="majorBidi" w:hAnsiTheme="majorBidi" w:cstheme="majorBidi"/>
                <w:sz w:val="24"/>
                <w:szCs w:val="24"/>
              </w:rPr>
              <w:t>Sangat valid</w:t>
            </w:r>
          </w:p>
        </w:tc>
      </w:tr>
      <w:tr w:rsidR="00E507EA" w:rsidRPr="003C08F9" w:rsidTr="00F4564D">
        <w:trPr>
          <w:trHeight w:val="300"/>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rsidR="00E507EA" w:rsidRPr="003C08F9" w:rsidRDefault="00E507EA" w:rsidP="00F4564D">
            <w:pPr>
              <w:spacing w:after="0"/>
              <w:jc w:val="center"/>
              <w:rPr>
                <w:rFonts w:asciiTheme="majorBidi" w:hAnsiTheme="majorBidi" w:cstheme="majorBidi"/>
                <w:sz w:val="24"/>
                <w:szCs w:val="24"/>
              </w:rPr>
            </w:pPr>
            <w:r w:rsidRPr="003C08F9">
              <w:rPr>
                <w:rFonts w:asciiTheme="majorBidi" w:hAnsiTheme="majorBidi" w:cstheme="majorBidi"/>
                <w:sz w:val="24"/>
                <w:szCs w:val="24"/>
              </w:rPr>
              <w:t>3</w:t>
            </w:r>
          </w:p>
        </w:tc>
        <w:tc>
          <w:tcPr>
            <w:tcW w:w="1266" w:type="pct"/>
            <w:tcBorders>
              <w:top w:val="nil"/>
              <w:left w:val="nil"/>
              <w:bottom w:val="single" w:sz="4" w:space="0" w:color="auto"/>
              <w:right w:val="single" w:sz="4" w:space="0" w:color="auto"/>
            </w:tcBorders>
            <w:shd w:val="clear" w:color="auto" w:fill="auto"/>
            <w:noWrap/>
            <w:vAlign w:val="center"/>
            <w:hideMark/>
          </w:tcPr>
          <w:p w:rsidR="00E507EA" w:rsidRPr="003C08F9" w:rsidRDefault="00E507EA" w:rsidP="00F4564D">
            <w:pPr>
              <w:spacing w:after="0"/>
              <w:rPr>
                <w:rFonts w:asciiTheme="majorBidi" w:hAnsiTheme="majorBidi" w:cstheme="majorBidi"/>
                <w:sz w:val="24"/>
                <w:szCs w:val="24"/>
              </w:rPr>
            </w:pPr>
            <w:r w:rsidRPr="003C08F9">
              <w:rPr>
                <w:rFonts w:asciiTheme="majorBidi" w:hAnsiTheme="majorBidi" w:cstheme="majorBidi"/>
                <w:sz w:val="24"/>
                <w:szCs w:val="24"/>
              </w:rPr>
              <w:t>Teknis</w:t>
            </w:r>
          </w:p>
        </w:tc>
        <w:tc>
          <w:tcPr>
            <w:tcW w:w="761" w:type="pct"/>
            <w:tcBorders>
              <w:top w:val="nil"/>
              <w:left w:val="nil"/>
              <w:bottom w:val="single" w:sz="4" w:space="0" w:color="auto"/>
              <w:right w:val="single" w:sz="4" w:space="0" w:color="auto"/>
            </w:tcBorders>
            <w:shd w:val="clear" w:color="auto" w:fill="auto"/>
            <w:noWrap/>
            <w:vAlign w:val="center"/>
            <w:hideMark/>
          </w:tcPr>
          <w:p w:rsidR="00E507EA" w:rsidRPr="003C08F9" w:rsidRDefault="00E507EA" w:rsidP="00F4564D">
            <w:pPr>
              <w:spacing w:after="0"/>
              <w:jc w:val="center"/>
              <w:rPr>
                <w:rFonts w:asciiTheme="majorBidi" w:hAnsiTheme="majorBidi" w:cstheme="majorBidi"/>
                <w:sz w:val="24"/>
                <w:szCs w:val="24"/>
              </w:rPr>
            </w:pPr>
            <w:r w:rsidRPr="003C08F9">
              <w:rPr>
                <w:rFonts w:asciiTheme="majorBidi" w:hAnsiTheme="majorBidi" w:cstheme="majorBidi"/>
                <w:sz w:val="24"/>
                <w:szCs w:val="24"/>
              </w:rPr>
              <w:t>3.67</w:t>
            </w:r>
          </w:p>
        </w:tc>
        <w:tc>
          <w:tcPr>
            <w:tcW w:w="761" w:type="pct"/>
            <w:tcBorders>
              <w:top w:val="nil"/>
              <w:left w:val="nil"/>
              <w:bottom w:val="single" w:sz="4" w:space="0" w:color="auto"/>
              <w:right w:val="single" w:sz="4" w:space="0" w:color="auto"/>
            </w:tcBorders>
            <w:shd w:val="clear" w:color="auto" w:fill="auto"/>
            <w:noWrap/>
            <w:vAlign w:val="center"/>
            <w:hideMark/>
          </w:tcPr>
          <w:p w:rsidR="00E507EA" w:rsidRPr="00242045" w:rsidRDefault="00E507EA" w:rsidP="00F4564D">
            <w:pPr>
              <w:spacing w:after="0"/>
              <w:jc w:val="center"/>
              <w:rPr>
                <w:rFonts w:asciiTheme="majorBidi" w:hAnsiTheme="majorBidi" w:cstheme="majorBidi"/>
                <w:sz w:val="24"/>
                <w:szCs w:val="24"/>
                <w:lang w:val="id-ID"/>
              </w:rPr>
            </w:pPr>
            <w:r>
              <w:rPr>
                <w:rFonts w:asciiTheme="majorBidi" w:hAnsiTheme="majorBidi" w:cstheme="majorBidi"/>
                <w:sz w:val="24"/>
                <w:szCs w:val="24"/>
                <w:lang w:val="id-ID"/>
              </w:rPr>
              <w:t>3.78</w:t>
            </w:r>
          </w:p>
        </w:tc>
        <w:tc>
          <w:tcPr>
            <w:tcW w:w="711" w:type="pct"/>
            <w:tcBorders>
              <w:top w:val="nil"/>
              <w:left w:val="nil"/>
              <w:bottom w:val="single" w:sz="4" w:space="0" w:color="auto"/>
              <w:right w:val="single" w:sz="4" w:space="0" w:color="auto"/>
            </w:tcBorders>
            <w:shd w:val="clear" w:color="auto" w:fill="auto"/>
            <w:noWrap/>
            <w:vAlign w:val="center"/>
            <w:hideMark/>
          </w:tcPr>
          <w:p w:rsidR="00E507EA" w:rsidRPr="00242045" w:rsidRDefault="00E507EA" w:rsidP="00F4564D">
            <w:pPr>
              <w:spacing w:after="0"/>
              <w:jc w:val="center"/>
              <w:rPr>
                <w:rFonts w:asciiTheme="majorBidi" w:hAnsiTheme="majorBidi" w:cstheme="majorBidi"/>
                <w:sz w:val="24"/>
                <w:szCs w:val="24"/>
                <w:lang w:val="id-ID"/>
              </w:rPr>
            </w:pPr>
            <w:r w:rsidRPr="003C08F9">
              <w:rPr>
                <w:rFonts w:asciiTheme="majorBidi" w:hAnsiTheme="majorBidi" w:cstheme="majorBidi"/>
                <w:sz w:val="24"/>
                <w:szCs w:val="24"/>
              </w:rPr>
              <w:t>3.</w:t>
            </w:r>
            <w:r>
              <w:rPr>
                <w:rFonts w:asciiTheme="majorBidi" w:hAnsiTheme="majorBidi" w:cstheme="majorBidi"/>
                <w:sz w:val="24"/>
                <w:szCs w:val="24"/>
                <w:lang w:val="id-ID"/>
              </w:rPr>
              <w:t>72</w:t>
            </w:r>
          </w:p>
        </w:tc>
        <w:tc>
          <w:tcPr>
            <w:tcW w:w="1087" w:type="pct"/>
            <w:tcBorders>
              <w:top w:val="nil"/>
              <w:left w:val="nil"/>
              <w:bottom w:val="single" w:sz="4" w:space="0" w:color="auto"/>
              <w:right w:val="single" w:sz="4" w:space="0" w:color="auto"/>
            </w:tcBorders>
            <w:shd w:val="clear" w:color="auto" w:fill="auto"/>
            <w:noWrap/>
            <w:vAlign w:val="center"/>
            <w:hideMark/>
          </w:tcPr>
          <w:p w:rsidR="00E507EA" w:rsidRPr="003C08F9" w:rsidRDefault="00E507EA" w:rsidP="00F4564D">
            <w:pPr>
              <w:spacing w:after="0"/>
              <w:jc w:val="center"/>
              <w:rPr>
                <w:rFonts w:asciiTheme="majorBidi" w:hAnsiTheme="majorBidi" w:cstheme="majorBidi"/>
                <w:sz w:val="24"/>
                <w:szCs w:val="24"/>
              </w:rPr>
            </w:pPr>
            <w:r w:rsidRPr="003C08F9">
              <w:rPr>
                <w:rFonts w:asciiTheme="majorBidi" w:hAnsiTheme="majorBidi" w:cstheme="majorBidi"/>
                <w:sz w:val="24"/>
                <w:szCs w:val="24"/>
              </w:rPr>
              <w:t>Sangat valid</w:t>
            </w:r>
          </w:p>
        </w:tc>
      </w:tr>
      <w:tr w:rsidR="00E507EA" w:rsidRPr="003C08F9" w:rsidTr="00F4564D">
        <w:trPr>
          <w:trHeight w:val="300"/>
        </w:trPr>
        <w:tc>
          <w:tcPr>
            <w:tcW w:w="3202"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07EA" w:rsidRPr="003C08F9" w:rsidRDefault="00E507EA" w:rsidP="00F4564D">
            <w:pPr>
              <w:spacing w:after="0"/>
              <w:jc w:val="center"/>
              <w:rPr>
                <w:rFonts w:asciiTheme="majorBidi" w:hAnsiTheme="majorBidi" w:cstheme="majorBidi"/>
                <w:b/>
                <w:sz w:val="24"/>
                <w:szCs w:val="24"/>
              </w:rPr>
            </w:pPr>
            <w:r w:rsidRPr="003C08F9">
              <w:rPr>
                <w:rFonts w:asciiTheme="majorBidi" w:hAnsiTheme="majorBidi" w:cstheme="majorBidi"/>
                <w:b/>
                <w:sz w:val="24"/>
                <w:szCs w:val="24"/>
              </w:rPr>
              <w:t>Total rata-rata</w:t>
            </w:r>
          </w:p>
        </w:tc>
        <w:tc>
          <w:tcPr>
            <w:tcW w:w="711" w:type="pct"/>
            <w:tcBorders>
              <w:top w:val="nil"/>
              <w:left w:val="nil"/>
              <w:bottom w:val="single" w:sz="4" w:space="0" w:color="auto"/>
              <w:right w:val="single" w:sz="4" w:space="0" w:color="auto"/>
            </w:tcBorders>
            <w:shd w:val="clear" w:color="auto" w:fill="auto"/>
            <w:noWrap/>
            <w:vAlign w:val="center"/>
            <w:hideMark/>
          </w:tcPr>
          <w:p w:rsidR="00E507EA" w:rsidRPr="00242045" w:rsidRDefault="00E507EA" w:rsidP="00F4564D">
            <w:pPr>
              <w:spacing w:after="0"/>
              <w:jc w:val="center"/>
              <w:rPr>
                <w:rFonts w:asciiTheme="majorBidi" w:hAnsiTheme="majorBidi" w:cstheme="majorBidi"/>
                <w:b/>
                <w:sz w:val="24"/>
                <w:szCs w:val="24"/>
                <w:lang w:val="id-ID"/>
              </w:rPr>
            </w:pPr>
            <w:r w:rsidRPr="003C08F9">
              <w:rPr>
                <w:rFonts w:asciiTheme="majorBidi" w:hAnsiTheme="majorBidi" w:cstheme="majorBidi"/>
                <w:b/>
                <w:sz w:val="24"/>
                <w:szCs w:val="24"/>
              </w:rPr>
              <w:t>3.7</w:t>
            </w:r>
            <w:r>
              <w:rPr>
                <w:rFonts w:asciiTheme="majorBidi" w:hAnsiTheme="majorBidi" w:cstheme="majorBidi"/>
                <w:b/>
                <w:sz w:val="24"/>
                <w:szCs w:val="24"/>
                <w:lang w:val="id-ID"/>
              </w:rPr>
              <w:t>0</w:t>
            </w:r>
          </w:p>
        </w:tc>
        <w:tc>
          <w:tcPr>
            <w:tcW w:w="1087" w:type="pct"/>
            <w:tcBorders>
              <w:top w:val="nil"/>
              <w:left w:val="nil"/>
              <w:bottom w:val="single" w:sz="4" w:space="0" w:color="auto"/>
              <w:right w:val="single" w:sz="4" w:space="0" w:color="auto"/>
            </w:tcBorders>
            <w:shd w:val="clear" w:color="auto" w:fill="auto"/>
            <w:noWrap/>
            <w:vAlign w:val="center"/>
            <w:hideMark/>
          </w:tcPr>
          <w:p w:rsidR="00E507EA" w:rsidRPr="003C08F9" w:rsidRDefault="00E507EA" w:rsidP="00F4564D">
            <w:pPr>
              <w:spacing w:after="0"/>
              <w:jc w:val="center"/>
              <w:rPr>
                <w:rFonts w:asciiTheme="majorBidi" w:hAnsiTheme="majorBidi" w:cstheme="majorBidi"/>
                <w:b/>
                <w:sz w:val="24"/>
                <w:szCs w:val="24"/>
              </w:rPr>
            </w:pPr>
            <w:r w:rsidRPr="003C08F9">
              <w:rPr>
                <w:rFonts w:asciiTheme="majorBidi" w:hAnsiTheme="majorBidi" w:cstheme="majorBidi"/>
                <w:b/>
                <w:sz w:val="24"/>
                <w:szCs w:val="24"/>
              </w:rPr>
              <w:t>Sangat valid</w:t>
            </w:r>
          </w:p>
        </w:tc>
      </w:tr>
    </w:tbl>
    <w:p w:rsidR="00E507EA" w:rsidRPr="00E507EA" w:rsidRDefault="00E507EA" w:rsidP="00E507EA">
      <w:pPr>
        <w:pStyle w:val="ListParagraph"/>
        <w:numPr>
          <w:ilvl w:val="0"/>
          <w:numId w:val="10"/>
        </w:numPr>
        <w:spacing w:after="0" w:line="480" w:lineRule="auto"/>
        <w:rPr>
          <w:rFonts w:ascii="Times New Roman" w:hAnsi="Times New Roman"/>
          <w:sz w:val="24"/>
          <w:szCs w:val="24"/>
          <w:lang w:val="id-ID"/>
        </w:rPr>
      </w:pPr>
    </w:p>
    <w:p w:rsidR="00E507EA" w:rsidRPr="00E507EA" w:rsidRDefault="00E507EA" w:rsidP="00E507EA">
      <w:pPr>
        <w:pStyle w:val="ListParagraph"/>
        <w:numPr>
          <w:ilvl w:val="0"/>
          <w:numId w:val="10"/>
        </w:numPr>
        <w:spacing w:line="480" w:lineRule="auto"/>
        <w:jc w:val="both"/>
        <w:rPr>
          <w:rFonts w:asciiTheme="majorBidi" w:eastAsia="Arial Unicode MS" w:hAnsiTheme="majorBidi" w:cstheme="majorBidi"/>
          <w:sz w:val="24"/>
          <w:szCs w:val="24"/>
          <w:lang w:val="id-ID"/>
        </w:rPr>
      </w:pPr>
      <w:r w:rsidRPr="00E507EA">
        <w:rPr>
          <w:rFonts w:asciiTheme="majorBidi" w:eastAsia="Arial Unicode MS" w:hAnsiTheme="majorBidi" w:cstheme="majorBidi"/>
          <w:sz w:val="24"/>
          <w:szCs w:val="24"/>
        </w:rPr>
        <w:t xml:space="preserve">Hasil validasi </w:t>
      </w:r>
      <w:r w:rsidRPr="00E507EA">
        <w:rPr>
          <w:rFonts w:asciiTheme="majorBidi" w:eastAsia="Arial Unicode MS" w:hAnsiTheme="majorBidi" w:cstheme="majorBidi"/>
          <w:sz w:val="24"/>
          <w:szCs w:val="24"/>
          <w:lang w:val="id-ID"/>
        </w:rPr>
        <w:t>modul</w:t>
      </w:r>
      <w:r w:rsidRPr="00E507EA">
        <w:rPr>
          <w:rFonts w:asciiTheme="majorBidi" w:eastAsia="Arial Unicode MS" w:hAnsiTheme="majorBidi" w:cstheme="majorBidi"/>
          <w:sz w:val="24"/>
          <w:szCs w:val="24"/>
        </w:rPr>
        <w:t xml:space="preserve"> yang dinilai oleh validator pada Tabel 1</w:t>
      </w:r>
      <w:r w:rsidRPr="00E507EA">
        <w:rPr>
          <w:rFonts w:asciiTheme="majorBidi" w:eastAsia="Arial Unicode MS" w:hAnsiTheme="majorBidi" w:cstheme="majorBidi"/>
          <w:sz w:val="24"/>
          <w:szCs w:val="24"/>
          <w:lang w:val="id-ID"/>
        </w:rPr>
        <w:t>6</w:t>
      </w:r>
      <w:r w:rsidRPr="00E507EA">
        <w:rPr>
          <w:rFonts w:asciiTheme="majorBidi" w:eastAsia="Arial Unicode MS" w:hAnsiTheme="majorBidi" w:cstheme="majorBidi"/>
          <w:sz w:val="24"/>
          <w:szCs w:val="24"/>
        </w:rPr>
        <w:t xml:space="preserve"> dapat diketahui rata-rata hasil validasi secara umum adalah 3,7</w:t>
      </w:r>
      <w:r w:rsidRPr="00E507EA">
        <w:rPr>
          <w:rFonts w:asciiTheme="majorBidi" w:eastAsia="Arial Unicode MS" w:hAnsiTheme="majorBidi" w:cstheme="majorBidi"/>
          <w:sz w:val="24"/>
          <w:szCs w:val="24"/>
          <w:lang w:val="id-ID"/>
        </w:rPr>
        <w:t>0</w:t>
      </w:r>
      <w:r w:rsidRPr="00E507EA">
        <w:rPr>
          <w:rFonts w:asciiTheme="majorBidi" w:eastAsia="Arial Unicode MS" w:hAnsiTheme="majorBidi" w:cstheme="majorBidi"/>
          <w:sz w:val="24"/>
          <w:szCs w:val="24"/>
        </w:rPr>
        <w:t xml:space="preserve"> dengan kategori sangat valid. Dari aspek-aspek yang dinilai didapat rata-rata syarat didaktik adalah 3,</w:t>
      </w:r>
      <w:r w:rsidRPr="00E507EA">
        <w:rPr>
          <w:rFonts w:asciiTheme="majorBidi" w:eastAsia="Arial Unicode MS" w:hAnsiTheme="majorBidi" w:cstheme="majorBidi"/>
          <w:sz w:val="24"/>
          <w:szCs w:val="24"/>
          <w:lang w:val="id-ID"/>
        </w:rPr>
        <w:t>64</w:t>
      </w:r>
      <w:r w:rsidRPr="00E507EA">
        <w:rPr>
          <w:rFonts w:asciiTheme="majorBidi" w:eastAsia="Arial Unicode MS" w:hAnsiTheme="majorBidi" w:cstheme="majorBidi"/>
          <w:sz w:val="24"/>
          <w:szCs w:val="24"/>
        </w:rPr>
        <w:t>, syarat konstruksi 3,</w:t>
      </w:r>
      <w:r w:rsidRPr="00E507EA">
        <w:rPr>
          <w:rFonts w:asciiTheme="majorBidi" w:eastAsia="Arial Unicode MS" w:hAnsiTheme="majorBidi" w:cstheme="majorBidi"/>
          <w:sz w:val="24"/>
          <w:szCs w:val="24"/>
          <w:lang w:val="id-ID"/>
        </w:rPr>
        <w:t>75</w:t>
      </w:r>
      <w:r w:rsidRPr="00E507EA">
        <w:rPr>
          <w:rFonts w:asciiTheme="majorBidi" w:eastAsia="Arial Unicode MS" w:hAnsiTheme="majorBidi" w:cstheme="majorBidi"/>
          <w:sz w:val="24"/>
          <w:szCs w:val="24"/>
        </w:rPr>
        <w:t>, dan syarat teknis 3,</w:t>
      </w:r>
      <w:r w:rsidRPr="00E507EA">
        <w:rPr>
          <w:rFonts w:asciiTheme="majorBidi" w:eastAsia="Arial Unicode MS" w:hAnsiTheme="majorBidi" w:cstheme="majorBidi"/>
          <w:sz w:val="24"/>
          <w:szCs w:val="24"/>
          <w:lang w:val="id-ID"/>
        </w:rPr>
        <w:t>72</w:t>
      </w:r>
      <w:r w:rsidRPr="00E507EA">
        <w:rPr>
          <w:rFonts w:asciiTheme="majorBidi" w:eastAsia="Arial Unicode MS" w:hAnsiTheme="majorBidi" w:cstheme="majorBidi"/>
          <w:sz w:val="24"/>
          <w:szCs w:val="24"/>
        </w:rPr>
        <w:t xml:space="preserve">. </w:t>
      </w:r>
      <w:r w:rsidRPr="00E507EA">
        <w:rPr>
          <w:rFonts w:asciiTheme="majorBidi" w:hAnsiTheme="majorBidi" w:cstheme="majorBidi"/>
          <w:sz w:val="24"/>
          <w:szCs w:val="24"/>
        </w:rPr>
        <w:t>Dari hasil validitas keseluruhan menunjukkan bahwa</w:t>
      </w:r>
      <w:r w:rsidRPr="00E507EA">
        <w:rPr>
          <w:rFonts w:asciiTheme="majorBidi" w:eastAsia="Arial Unicode MS" w:hAnsiTheme="majorBidi" w:cstheme="majorBidi"/>
          <w:sz w:val="24"/>
          <w:szCs w:val="24"/>
        </w:rPr>
        <w:t xml:space="preserve"> RPP yang dikembangkan sudah valid. Hal ini berarti, bahwa </w:t>
      </w:r>
      <w:r w:rsidRPr="00E507EA">
        <w:rPr>
          <w:rFonts w:asciiTheme="majorBidi" w:eastAsia="Arial Unicode MS" w:hAnsiTheme="majorBidi" w:cstheme="majorBidi"/>
          <w:sz w:val="24"/>
          <w:szCs w:val="24"/>
          <w:lang w:val="id-ID"/>
        </w:rPr>
        <w:t>modul</w:t>
      </w:r>
      <w:r w:rsidRPr="00E507EA">
        <w:rPr>
          <w:rFonts w:asciiTheme="majorBidi" w:eastAsia="Arial Unicode MS" w:hAnsiTheme="majorBidi" w:cstheme="majorBidi"/>
          <w:sz w:val="24"/>
          <w:szCs w:val="24"/>
        </w:rPr>
        <w:t xml:space="preserve"> yang dikembangkan sudah baik dan dapat digunakan sebagai panduan dalam proses pembelajaran yang berorientasi </w:t>
      </w:r>
      <w:r w:rsidRPr="00E507EA">
        <w:rPr>
          <w:rFonts w:asciiTheme="majorBidi" w:eastAsia="Arial Unicode MS" w:hAnsiTheme="majorBidi" w:cstheme="majorBidi"/>
          <w:sz w:val="24"/>
          <w:szCs w:val="24"/>
          <w:lang w:val="id-ID"/>
        </w:rPr>
        <w:t>konstruktivisme yang dilengkapi peta konsep</w:t>
      </w:r>
      <w:r w:rsidRPr="00E507EA">
        <w:rPr>
          <w:rFonts w:asciiTheme="majorBidi" w:eastAsia="Arial Unicode MS" w:hAnsiTheme="majorBidi" w:cstheme="majorBidi"/>
          <w:sz w:val="24"/>
          <w:szCs w:val="24"/>
        </w:rPr>
        <w:t xml:space="preserve">. </w:t>
      </w:r>
      <w:r w:rsidRPr="00E507EA">
        <w:rPr>
          <w:rFonts w:asciiTheme="majorBidi" w:eastAsia="Arial Unicode MS" w:hAnsiTheme="majorBidi" w:cstheme="majorBidi"/>
          <w:sz w:val="24"/>
          <w:szCs w:val="24"/>
          <w:lang w:val="id-ID"/>
        </w:rPr>
        <w:t>Langkah-langkah</w:t>
      </w:r>
      <w:r w:rsidRPr="00E507EA">
        <w:rPr>
          <w:rFonts w:asciiTheme="majorBidi" w:eastAsia="Arial Unicode MS" w:hAnsiTheme="majorBidi" w:cstheme="majorBidi"/>
          <w:sz w:val="24"/>
          <w:szCs w:val="24"/>
        </w:rPr>
        <w:t xml:space="preserve"> pembelajaran yang disusun dapat men</w:t>
      </w:r>
      <w:r w:rsidRPr="00E507EA">
        <w:rPr>
          <w:rFonts w:asciiTheme="majorBidi" w:eastAsia="Arial Unicode MS" w:hAnsiTheme="majorBidi" w:cstheme="majorBidi"/>
          <w:sz w:val="24"/>
          <w:szCs w:val="24"/>
          <w:lang w:val="id-ID"/>
        </w:rPr>
        <w:t xml:space="preserve">untun guru untuk memfasilitasi siswa melakukan berbagai aktivitas belajar. </w:t>
      </w:r>
      <w:r w:rsidRPr="00E507EA">
        <w:rPr>
          <w:rFonts w:asciiTheme="majorBidi" w:eastAsia="Arial Unicode MS" w:hAnsiTheme="majorBidi" w:cstheme="majorBidi"/>
          <w:sz w:val="24"/>
          <w:szCs w:val="24"/>
        </w:rPr>
        <w:t xml:space="preserve">Hasil validasi </w:t>
      </w:r>
      <w:r w:rsidRPr="00E507EA">
        <w:rPr>
          <w:rFonts w:asciiTheme="majorBidi" w:eastAsia="Arial Unicode MS" w:hAnsiTheme="majorBidi" w:cstheme="majorBidi"/>
          <w:sz w:val="24"/>
          <w:szCs w:val="24"/>
          <w:lang w:val="id-ID"/>
        </w:rPr>
        <w:t xml:space="preserve">dari validator </w:t>
      </w:r>
      <w:r w:rsidRPr="00E507EA">
        <w:rPr>
          <w:rFonts w:asciiTheme="majorBidi" w:eastAsia="Arial Unicode MS" w:hAnsiTheme="majorBidi" w:cstheme="majorBidi"/>
          <w:sz w:val="24"/>
          <w:szCs w:val="24"/>
        </w:rPr>
        <w:t xml:space="preserve"> juga diperoleh beberapa saran seperti Tabel </w:t>
      </w:r>
      <w:r w:rsidRPr="00E507EA">
        <w:rPr>
          <w:rFonts w:asciiTheme="majorBidi" w:eastAsia="Arial Unicode MS" w:hAnsiTheme="majorBidi" w:cstheme="majorBidi"/>
          <w:sz w:val="24"/>
          <w:szCs w:val="24"/>
          <w:lang w:val="id-ID"/>
        </w:rPr>
        <w:t>17</w:t>
      </w:r>
      <w:r w:rsidRPr="00E507EA">
        <w:rPr>
          <w:rFonts w:asciiTheme="majorBidi" w:eastAsia="Arial Unicode MS" w:hAnsiTheme="majorBidi" w:cstheme="majorBidi"/>
          <w:sz w:val="24"/>
          <w:szCs w:val="24"/>
        </w:rPr>
        <w:t>.</w:t>
      </w:r>
    </w:p>
    <w:p w:rsidR="00E507EA" w:rsidRPr="00E507EA" w:rsidRDefault="00E507EA" w:rsidP="00E507EA">
      <w:pPr>
        <w:pStyle w:val="ListParagraph"/>
        <w:spacing w:line="480" w:lineRule="auto"/>
        <w:jc w:val="both"/>
        <w:rPr>
          <w:rFonts w:asciiTheme="majorBidi" w:eastAsia="Arial Unicode MS" w:hAnsiTheme="majorBidi" w:cstheme="majorBidi"/>
          <w:sz w:val="24"/>
          <w:szCs w:val="24"/>
          <w:lang w:val="id-ID"/>
        </w:rPr>
      </w:pPr>
    </w:p>
    <w:p w:rsidR="00E507EA" w:rsidRPr="00E507EA" w:rsidRDefault="00E507EA" w:rsidP="00E507EA">
      <w:pPr>
        <w:pStyle w:val="ListParagraph"/>
        <w:numPr>
          <w:ilvl w:val="0"/>
          <w:numId w:val="10"/>
        </w:numPr>
        <w:spacing w:after="0" w:line="480" w:lineRule="auto"/>
        <w:jc w:val="both"/>
        <w:rPr>
          <w:rFonts w:ascii="Times New Roman" w:eastAsia="Arial Unicode MS" w:hAnsi="Times New Roman" w:cs="Times New Roman"/>
          <w:sz w:val="24"/>
          <w:szCs w:val="24"/>
          <w:lang w:val="id-ID"/>
        </w:rPr>
      </w:pPr>
      <w:r w:rsidRPr="00E507EA">
        <w:rPr>
          <w:rFonts w:ascii="Times New Roman" w:eastAsia="Arial Unicode MS" w:hAnsi="Times New Roman" w:cs="Times New Roman"/>
          <w:sz w:val="24"/>
          <w:szCs w:val="24"/>
        </w:rPr>
        <w:t>Tabel 1</w:t>
      </w:r>
      <w:r w:rsidRPr="00E507EA">
        <w:rPr>
          <w:rFonts w:ascii="Times New Roman" w:eastAsia="Arial Unicode MS" w:hAnsi="Times New Roman" w:cs="Times New Roman"/>
          <w:sz w:val="24"/>
          <w:szCs w:val="24"/>
          <w:lang w:val="id-ID"/>
        </w:rPr>
        <w:t>7</w:t>
      </w:r>
      <w:r w:rsidRPr="00E507EA">
        <w:rPr>
          <w:rFonts w:ascii="Times New Roman" w:eastAsia="Arial Unicode MS" w:hAnsi="Times New Roman" w:cs="Times New Roman"/>
          <w:sz w:val="24"/>
          <w:szCs w:val="24"/>
        </w:rPr>
        <w:t>. Saran</w:t>
      </w:r>
      <w:r w:rsidRPr="00E507EA">
        <w:rPr>
          <w:rFonts w:ascii="Times New Roman" w:eastAsia="Arial Unicode MS" w:hAnsi="Times New Roman" w:cs="Times New Roman"/>
          <w:sz w:val="24"/>
          <w:szCs w:val="24"/>
          <w:lang w:val="id-ID"/>
        </w:rPr>
        <w:t xml:space="preserve"> Revisi Modul dari Validator.</w:t>
      </w:r>
      <w:r w:rsidRPr="00E507EA">
        <w:rPr>
          <w:rFonts w:ascii="Times New Roman" w:eastAsia="Arial Unicode MS" w:hAnsi="Times New Roman" w:cs="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
        <w:gridCol w:w="2248"/>
        <w:gridCol w:w="6683"/>
      </w:tblGrid>
      <w:tr w:rsidR="00E507EA" w:rsidRPr="00C13D91" w:rsidTr="00F4564D">
        <w:tc>
          <w:tcPr>
            <w:tcW w:w="0" w:type="auto"/>
            <w:vAlign w:val="center"/>
          </w:tcPr>
          <w:p w:rsidR="00E507EA" w:rsidRDefault="00E507EA" w:rsidP="00F4564D">
            <w:pPr>
              <w:pStyle w:val="NoSpacing"/>
              <w:ind w:left="-108" w:right="-91"/>
              <w:jc w:val="center"/>
              <w:rPr>
                <w:b/>
                <w:lang w:val="id-ID"/>
              </w:rPr>
            </w:pPr>
            <w:r w:rsidRPr="0082279E">
              <w:rPr>
                <w:b/>
              </w:rPr>
              <w:t>No</w:t>
            </w:r>
          </w:p>
          <w:p w:rsidR="00E507EA" w:rsidRPr="00A1142A" w:rsidRDefault="00E507EA" w:rsidP="00F4564D">
            <w:pPr>
              <w:pStyle w:val="NoSpacing"/>
              <w:ind w:left="-108" w:right="-91"/>
              <w:jc w:val="center"/>
              <w:rPr>
                <w:b/>
                <w:lang w:val="id-ID"/>
              </w:rPr>
            </w:pPr>
          </w:p>
        </w:tc>
        <w:tc>
          <w:tcPr>
            <w:tcW w:w="0" w:type="auto"/>
            <w:vAlign w:val="center"/>
          </w:tcPr>
          <w:p w:rsidR="00E507EA" w:rsidRDefault="00E507EA" w:rsidP="00F4564D">
            <w:pPr>
              <w:pStyle w:val="NoSpacing"/>
              <w:ind w:firstLine="17"/>
              <w:jc w:val="center"/>
              <w:rPr>
                <w:b/>
                <w:lang w:val="id-ID"/>
              </w:rPr>
            </w:pPr>
            <w:r w:rsidRPr="0082279E">
              <w:rPr>
                <w:b/>
              </w:rPr>
              <w:t>Validator</w:t>
            </w:r>
          </w:p>
          <w:p w:rsidR="00E507EA" w:rsidRPr="00A1142A" w:rsidRDefault="00E507EA" w:rsidP="00F4564D">
            <w:pPr>
              <w:pStyle w:val="NoSpacing"/>
              <w:ind w:firstLine="17"/>
              <w:jc w:val="center"/>
              <w:rPr>
                <w:b/>
                <w:lang w:val="id-ID"/>
              </w:rPr>
            </w:pPr>
          </w:p>
        </w:tc>
        <w:tc>
          <w:tcPr>
            <w:tcW w:w="0" w:type="auto"/>
            <w:vAlign w:val="center"/>
          </w:tcPr>
          <w:p w:rsidR="00E507EA" w:rsidRDefault="00E507EA" w:rsidP="00F4564D">
            <w:pPr>
              <w:pStyle w:val="NoSpacing"/>
              <w:ind w:hanging="56"/>
              <w:jc w:val="center"/>
              <w:rPr>
                <w:b/>
                <w:lang w:val="id-ID"/>
              </w:rPr>
            </w:pPr>
            <w:r w:rsidRPr="0082279E">
              <w:rPr>
                <w:b/>
              </w:rPr>
              <w:t>Saran</w:t>
            </w:r>
          </w:p>
          <w:p w:rsidR="00E507EA" w:rsidRPr="00A1142A" w:rsidRDefault="00E507EA" w:rsidP="00F4564D">
            <w:pPr>
              <w:pStyle w:val="NoSpacing"/>
              <w:ind w:hanging="56"/>
              <w:jc w:val="center"/>
              <w:rPr>
                <w:b/>
                <w:lang w:val="id-ID"/>
              </w:rPr>
            </w:pPr>
          </w:p>
        </w:tc>
      </w:tr>
      <w:tr w:rsidR="00E507EA" w:rsidRPr="00C13D91" w:rsidTr="00F4564D">
        <w:trPr>
          <w:trHeight w:val="848"/>
        </w:trPr>
        <w:tc>
          <w:tcPr>
            <w:tcW w:w="0" w:type="auto"/>
          </w:tcPr>
          <w:p w:rsidR="00E507EA" w:rsidRPr="00C13D91" w:rsidRDefault="00E507EA" w:rsidP="00F4564D">
            <w:pPr>
              <w:pStyle w:val="NoSpacing"/>
              <w:ind w:left="-108" w:right="-91"/>
              <w:jc w:val="center"/>
            </w:pPr>
            <w:r w:rsidRPr="00C13D91">
              <w:t>1</w:t>
            </w:r>
          </w:p>
        </w:tc>
        <w:tc>
          <w:tcPr>
            <w:tcW w:w="0" w:type="auto"/>
          </w:tcPr>
          <w:p w:rsidR="00E507EA" w:rsidRPr="00C62F56" w:rsidRDefault="00E507EA" w:rsidP="00F4564D">
            <w:pPr>
              <w:pStyle w:val="NoSpacing"/>
              <w:ind w:left="-108" w:right="-16" w:firstLine="17"/>
              <w:rPr>
                <w:lang w:val="id-ID"/>
              </w:rPr>
            </w:pPr>
            <w:r>
              <w:rPr>
                <w:lang w:val="id-ID"/>
              </w:rPr>
              <w:t>Dr. Ngusman Abdul Manaf. M.Hum</w:t>
            </w:r>
          </w:p>
        </w:tc>
        <w:tc>
          <w:tcPr>
            <w:tcW w:w="0" w:type="auto"/>
            <w:vAlign w:val="center"/>
          </w:tcPr>
          <w:p w:rsidR="00E507EA" w:rsidRPr="009E5184" w:rsidRDefault="00E507EA" w:rsidP="00F4564D">
            <w:pPr>
              <w:pStyle w:val="NoSpacing"/>
              <w:rPr>
                <w:lang w:val="id-ID"/>
              </w:rPr>
            </w:pPr>
            <w:r>
              <w:rPr>
                <w:lang w:val="id-ID"/>
              </w:rPr>
              <w:t>Perbaiki kalimat yang tidak efektif dan penggunaan tanda baca yang tidak dapat dibaca dengan catatan yang didepan yang telah diperbaiki.</w:t>
            </w:r>
          </w:p>
        </w:tc>
      </w:tr>
    </w:tbl>
    <w:p w:rsidR="00E507EA" w:rsidRDefault="00E507EA" w:rsidP="005F6BF1">
      <w:pPr>
        <w:pStyle w:val="Heading4"/>
        <w:numPr>
          <w:ilvl w:val="0"/>
          <w:numId w:val="0"/>
        </w:numPr>
        <w:ind w:left="342" w:hanging="342"/>
        <w:rPr>
          <w:rFonts w:asciiTheme="majorBidi" w:hAnsiTheme="majorBidi" w:cstheme="majorBidi"/>
          <w:lang w:val="id-ID"/>
        </w:rPr>
      </w:pPr>
    </w:p>
    <w:p w:rsidR="00E507EA" w:rsidRDefault="00E507EA" w:rsidP="00E507EA">
      <w:pPr>
        <w:pStyle w:val="NoSpacing"/>
        <w:numPr>
          <w:ilvl w:val="0"/>
          <w:numId w:val="25"/>
        </w:numPr>
        <w:spacing w:line="480" w:lineRule="auto"/>
        <w:ind w:left="426" w:hanging="426"/>
        <w:jc w:val="both"/>
        <w:rPr>
          <w:b/>
        </w:rPr>
      </w:pPr>
      <w:r>
        <w:rPr>
          <w:b/>
        </w:rPr>
        <w:t>PEMBAHASAN</w:t>
      </w:r>
    </w:p>
    <w:p w:rsidR="00E507EA" w:rsidRPr="007D3CAA" w:rsidRDefault="00E507EA" w:rsidP="00E507EA">
      <w:pPr>
        <w:numPr>
          <w:ilvl w:val="6"/>
          <w:numId w:val="24"/>
        </w:numPr>
        <w:tabs>
          <w:tab w:val="clear" w:pos="4680"/>
        </w:tabs>
        <w:spacing w:after="0" w:line="480" w:lineRule="auto"/>
        <w:ind w:left="284" w:hanging="284"/>
        <w:jc w:val="both"/>
        <w:rPr>
          <w:rFonts w:ascii="Times New Roman" w:hAnsi="Times New Roman"/>
          <w:b/>
          <w:sz w:val="24"/>
          <w:szCs w:val="24"/>
        </w:rPr>
      </w:pPr>
      <w:r w:rsidRPr="007D3CAA">
        <w:rPr>
          <w:rFonts w:ascii="Times New Roman" w:hAnsi="Times New Roman"/>
          <w:b/>
          <w:sz w:val="24"/>
          <w:szCs w:val="24"/>
        </w:rPr>
        <w:t>Valid</w:t>
      </w:r>
      <w:r w:rsidRPr="007D3CAA">
        <w:rPr>
          <w:rFonts w:ascii="Times New Roman" w:hAnsi="Times New Roman"/>
          <w:b/>
          <w:sz w:val="24"/>
          <w:szCs w:val="24"/>
          <w:lang w:val="id-ID"/>
        </w:rPr>
        <w:t>itas</w:t>
      </w:r>
      <w:r w:rsidRPr="007D3CAA">
        <w:rPr>
          <w:rFonts w:ascii="Times New Roman" w:hAnsi="Times New Roman"/>
          <w:b/>
          <w:sz w:val="24"/>
          <w:szCs w:val="24"/>
        </w:rPr>
        <w:t xml:space="preserve"> modul </w:t>
      </w:r>
      <w:r w:rsidRPr="007D3CAA">
        <w:rPr>
          <w:rFonts w:ascii="Times New Roman" w:hAnsi="Times New Roman"/>
          <w:b/>
          <w:sz w:val="24"/>
          <w:szCs w:val="24"/>
          <w:lang w:val="id-ID"/>
        </w:rPr>
        <w:t>pembelajaran</w:t>
      </w:r>
    </w:p>
    <w:p w:rsidR="00E507EA" w:rsidRDefault="00E507EA" w:rsidP="00E507EA">
      <w:pPr>
        <w:pStyle w:val="ListParagraph"/>
        <w:tabs>
          <w:tab w:val="left" w:pos="360"/>
        </w:tabs>
        <w:spacing w:after="0" w:line="480" w:lineRule="auto"/>
        <w:ind w:left="0" w:firstLine="567"/>
        <w:jc w:val="both"/>
        <w:rPr>
          <w:rFonts w:ascii="Times New Roman" w:hAnsi="Times New Roman"/>
          <w:sz w:val="24"/>
          <w:szCs w:val="24"/>
          <w:lang w:val="id-ID"/>
        </w:rPr>
      </w:pPr>
      <w:r>
        <w:rPr>
          <w:rFonts w:ascii="Times New Roman" w:hAnsi="Times New Roman"/>
          <w:sz w:val="24"/>
          <w:szCs w:val="24"/>
          <w:lang w:val="id-ID"/>
        </w:rPr>
        <w:tab/>
      </w:r>
      <w:r w:rsidRPr="009A4AC8">
        <w:rPr>
          <w:rFonts w:ascii="Times New Roman" w:hAnsi="Times New Roman"/>
          <w:sz w:val="24"/>
          <w:szCs w:val="24"/>
        </w:rPr>
        <w:t>Pada deskripsi dat</w:t>
      </w:r>
      <w:r>
        <w:rPr>
          <w:rFonts w:ascii="Times New Roman" w:hAnsi="Times New Roman"/>
          <w:sz w:val="24"/>
          <w:szCs w:val="24"/>
        </w:rPr>
        <w:t xml:space="preserve">a validasi yang dilakukan oleh </w:t>
      </w:r>
      <w:r>
        <w:rPr>
          <w:rFonts w:ascii="Times New Roman" w:hAnsi="Times New Roman"/>
          <w:sz w:val="24"/>
          <w:szCs w:val="24"/>
          <w:lang w:val="id-ID"/>
        </w:rPr>
        <w:t>6</w:t>
      </w:r>
      <w:r w:rsidRPr="009A4AC8">
        <w:rPr>
          <w:rFonts w:ascii="Times New Roman" w:hAnsi="Times New Roman"/>
          <w:sz w:val="24"/>
          <w:szCs w:val="24"/>
        </w:rPr>
        <w:t xml:space="preserve"> orang validator yang menyatakan bahwa modul pembelajaran berorientasi </w:t>
      </w:r>
      <w:r>
        <w:rPr>
          <w:rFonts w:ascii="Times New Roman" w:hAnsi="Times New Roman"/>
          <w:sz w:val="24"/>
          <w:szCs w:val="24"/>
          <w:lang w:val="id-ID"/>
        </w:rPr>
        <w:t xml:space="preserve">konstruktivisme dilengkapi </w:t>
      </w:r>
      <w:r w:rsidRPr="00C31597">
        <w:rPr>
          <w:rFonts w:ascii="Times New Roman" w:hAnsi="Times New Roman"/>
          <w:iCs/>
          <w:sz w:val="24"/>
          <w:szCs w:val="24"/>
          <w:lang w:val="id-ID"/>
        </w:rPr>
        <w:t>peta konsep</w:t>
      </w:r>
      <w:r w:rsidRPr="009A4AC8">
        <w:rPr>
          <w:rFonts w:ascii="Times New Roman" w:hAnsi="Times New Roman"/>
          <w:sz w:val="24"/>
          <w:szCs w:val="24"/>
        </w:rPr>
        <w:t xml:space="preserve"> tersebut sudah sangat valid den</w:t>
      </w:r>
      <w:r>
        <w:rPr>
          <w:rFonts w:ascii="Times New Roman" w:hAnsi="Times New Roman"/>
          <w:sz w:val="24"/>
          <w:szCs w:val="24"/>
        </w:rPr>
        <w:t>gan rata-rata nilai sebesar 3,</w:t>
      </w:r>
      <w:r>
        <w:rPr>
          <w:rFonts w:ascii="Times New Roman" w:hAnsi="Times New Roman"/>
          <w:sz w:val="24"/>
          <w:szCs w:val="24"/>
          <w:lang w:val="id-ID"/>
        </w:rPr>
        <w:t>70</w:t>
      </w:r>
      <w:r w:rsidRPr="009A4AC8">
        <w:rPr>
          <w:rFonts w:ascii="Times New Roman" w:hAnsi="Times New Roman"/>
          <w:sz w:val="24"/>
          <w:szCs w:val="24"/>
        </w:rPr>
        <w:t xml:space="preserve">. </w:t>
      </w:r>
      <w:r>
        <w:rPr>
          <w:rFonts w:ascii="Times New Roman" w:hAnsi="Times New Roman"/>
          <w:sz w:val="24"/>
          <w:szCs w:val="24"/>
        </w:rPr>
        <w:t xml:space="preserve">Menurut Trianto (2010: 55), valid berarti bahwa penilaian sudah memberikan informasi yang akurat tentang bahan ajar yang </w:t>
      </w:r>
      <w:r>
        <w:rPr>
          <w:rFonts w:ascii="Times New Roman" w:hAnsi="Times New Roman"/>
          <w:sz w:val="24"/>
          <w:szCs w:val="24"/>
        </w:rPr>
        <w:lastRenderedPageBreak/>
        <w:t xml:space="preserve">dikembangkan, bahan ajar </w:t>
      </w:r>
      <w:r>
        <w:rPr>
          <w:rFonts w:ascii="Times New Roman" w:hAnsi="Times New Roman"/>
          <w:sz w:val="24"/>
          <w:szCs w:val="24"/>
          <w:lang w:val="id-ID"/>
        </w:rPr>
        <w:t>berupa modul</w:t>
      </w:r>
      <w:r>
        <w:rPr>
          <w:rFonts w:ascii="Times New Roman" w:hAnsi="Times New Roman"/>
          <w:sz w:val="24"/>
          <w:szCs w:val="24"/>
        </w:rPr>
        <w:t xml:space="preserve"> yang telah dikembangkan dinyatakan valid setelah memenuhi 3 syarat yaitu syarat didaktik, kontruksi dan teknis</w:t>
      </w:r>
      <w:r>
        <w:rPr>
          <w:rFonts w:ascii="Times New Roman" w:hAnsi="Times New Roman"/>
          <w:sz w:val="24"/>
          <w:szCs w:val="24"/>
          <w:lang w:val="id-ID"/>
        </w:rPr>
        <w:t>.</w:t>
      </w:r>
    </w:p>
    <w:p w:rsidR="00E507EA" w:rsidRDefault="00E507EA" w:rsidP="00E507EA">
      <w:pPr>
        <w:pStyle w:val="ListParagraph"/>
        <w:tabs>
          <w:tab w:val="left" w:pos="360"/>
        </w:tabs>
        <w:spacing w:after="0" w:line="480" w:lineRule="auto"/>
        <w:ind w:left="0" w:firstLine="567"/>
        <w:jc w:val="both"/>
        <w:rPr>
          <w:rFonts w:ascii="Times New Roman" w:hAnsi="Times New Roman"/>
          <w:sz w:val="24"/>
          <w:szCs w:val="24"/>
          <w:lang w:val="id-ID"/>
        </w:rPr>
      </w:pPr>
      <w:r w:rsidRPr="00C31597">
        <w:rPr>
          <w:rFonts w:ascii="Times New Roman" w:hAnsi="Times New Roman"/>
          <w:sz w:val="24"/>
          <w:szCs w:val="24"/>
          <w:lang w:val="id-ID"/>
        </w:rPr>
        <w:t xml:space="preserve">Modul dinyatakan sudah memenuhi syarat didaktik karena materi sesuai dengan kurikulum yang berlaku (KTSP), dapat mendukung pemahaman konsep, membantu siswa mengkonstruksi pengetahuannya, serta dapat meningkatkan efektivitas dalam pembelajaran sehingga baik digunakan sebagai bahan ajar dalam pembelajaran sistem </w:t>
      </w:r>
      <w:r>
        <w:rPr>
          <w:rFonts w:ascii="Times New Roman" w:hAnsi="Times New Roman"/>
          <w:sz w:val="24"/>
          <w:szCs w:val="24"/>
          <w:lang w:val="id-ID"/>
        </w:rPr>
        <w:t>reproduksi</w:t>
      </w:r>
      <w:r w:rsidRPr="00C31597">
        <w:rPr>
          <w:rFonts w:ascii="Times New Roman" w:hAnsi="Times New Roman"/>
          <w:sz w:val="24"/>
          <w:szCs w:val="24"/>
          <w:lang w:val="id-ID"/>
        </w:rPr>
        <w:t xml:space="preserve">. </w:t>
      </w:r>
      <w:r w:rsidRPr="00C31597">
        <w:rPr>
          <w:rFonts w:ascii="Times New Roman" w:hAnsi="Times New Roman"/>
          <w:sz w:val="24"/>
          <w:szCs w:val="24"/>
        </w:rPr>
        <w:t xml:space="preserve">Hal ini dapat dilihat </w:t>
      </w:r>
      <w:r w:rsidRPr="00C31597">
        <w:rPr>
          <w:rFonts w:ascii="Times New Roman" w:hAnsi="Times New Roman"/>
          <w:sz w:val="24"/>
          <w:szCs w:val="24"/>
          <w:lang w:val="id-ID"/>
        </w:rPr>
        <w:t>dari</w:t>
      </w:r>
      <w:r w:rsidRPr="00C31597">
        <w:rPr>
          <w:rFonts w:ascii="Times New Roman" w:hAnsi="Times New Roman"/>
          <w:sz w:val="24"/>
          <w:szCs w:val="24"/>
        </w:rPr>
        <w:t xml:space="preserve"> nilai rata-rata</w:t>
      </w:r>
      <w:r w:rsidRPr="00C31597">
        <w:rPr>
          <w:rFonts w:ascii="Times New Roman" w:hAnsi="Times New Roman"/>
          <w:sz w:val="24"/>
          <w:szCs w:val="24"/>
          <w:lang w:val="id-ID"/>
        </w:rPr>
        <w:t xml:space="preserve"> yang diperoleh dari aspek didaktik yaitu</w:t>
      </w:r>
      <w:r w:rsidRPr="00C31597">
        <w:rPr>
          <w:rFonts w:ascii="Times New Roman" w:hAnsi="Times New Roman"/>
          <w:sz w:val="24"/>
          <w:szCs w:val="24"/>
        </w:rPr>
        <w:t xml:space="preserve"> 3,</w:t>
      </w:r>
      <w:r>
        <w:rPr>
          <w:rFonts w:ascii="Times New Roman" w:hAnsi="Times New Roman"/>
          <w:sz w:val="24"/>
          <w:szCs w:val="24"/>
          <w:lang w:val="id-ID"/>
        </w:rPr>
        <w:t>64</w:t>
      </w:r>
      <w:r w:rsidRPr="00C31597">
        <w:rPr>
          <w:rFonts w:ascii="Times New Roman" w:hAnsi="Times New Roman"/>
          <w:color w:val="FF0000"/>
          <w:sz w:val="24"/>
          <w:szCs w:val="24"/>
        </w:rPr>
        <w:t xml:space="preserve"> </w:t>
      </w:r>
      <w:r w:rsidRPr="00C31597">
        <w:rPr>
          <w:rFonts w:ascii="Times New Roman" w:hAnsi="Times New Roman"/>
          <w:sz w:val="24"/>
          <w:szCs w:val="24"/>
          <w:lang w:val="id-ID"/>
        </w:rPr>
        <w:t>dengan</w:t>
      </w:r>
      <w:r w:rsidRPr="00C31597">
        <w:rPr>
          <w:rFonts w:ascii="Times New Roman" w:hAnsi="Times New Roman"/>
          <w:sz w:val="24"/>
          <w:szCs w:val="24"/>
        </w:rPr>
        <w:t xml:space="preserve"> kategori</w:t>
      </w:r>
      <w:r w:rsidRPr="00C31597">
        <w:rPr>
          <w:rFonts w:ascii="Times New Roman" w:hAnsi="Times New Roman"/>
          <w:sz w:val="24"/>
          <w:szCs w:val="24"/>
          <w:lang w:val="id-ID"/>
        </w:rPr>
        <w:t xml:space="preserve"> sangat</w:t>
      </w:r>
      <w:r w:rsidRPr="00C31597">
        <w:rPr>
          <w:rFonts w:ascii="Times New Roman" w:hAnsi="Times New Roman"/>
          <w:sz w:val="24"/>
          <w:szCs w:val="24"/>
        </w:rPr>
        <w:t xml:space="preserve"> valid</w:t>
      </w:r>
      <w:r w:rsidRPr="00C31597">
        <w:rPr>
          <w:rFonts w:ascii="Times New Roman" w:hAnsi="Times New Roman"/>
          <w:sz w:val="24"/>
          <w:szCs w:val="24"/>
          <w:lang w:val="id-ID"/>
        </w:rPr>
        <w:t>.</w:t>
      </w:r>
    </w:p>
    <w:p w:rsidR="00E507EA" w:rsidRDefault="00E507EA" w:rsidP="00E507EA">
      <w:pPr>
        <w:pStyle w:val="ListParagraph"/>
        <w:tabs>
          <w:tab w:val="left" w:pos="360"/>
        </w:tabs>
        <w:spacing w:after="0" w:line="480" w:lineRule="auto"/>
        <w:ind w:left="0" w:firstLine="567"/>
        <w:jc w:val="both"/>
        <w:rPr>
          <w:rFonts w:ascii="Times New Roman" w:hAnsi="Times New Roman"/>
          <w:sz w:val="24"/>
          <w:szCs w:val="24"/>
          <w:lang w:val="id-ID"/>
        </w:rPr>
      </w:pPr>
      <w:r>
        <w:rPr>
          <w:rFonts w:ascii="Times New Roman" w:hAnsi="Times New Roman"/>
          <w:sz w:val="24"/>
          <w:szCs w:val="24"/>
          <w:lang w:val="id-ID"/>
        </w:rPr>
        <w:t>Dari aspek</w:t>
      </w:r>
      <w:r w:rsidRPr="009A4AC8">
        <w:rPr>
          <w:rFonts w:ascii="Times New Roman" w:hAnsi="Times New Roman"/>
          <w:sz w:val="24"/>
          <w:szCs w:val="24"/>
        </w:rPr>
        <w:t xml:space="preserve"> k</w:t>
      </w:r>
      <w:r>
        <w:rPr>
          <w:rFonts w:ascii="Times New Roman" w:hAnsi="Times New Roman"/>
          <w:sz w:val="24"/>
          <w:szCs w:val="24"/>
          <w:lang w:val="id-ID"/>
        </w:rPr>
        <w:t>onstruksi</w:t>
      </w:r>
      <w:r w:rsidRPr="009A4AC8">
        <w:rPr>
          <w:rFonts w:ascii="Times New Roman" w:hAnsi="Times New Roman"/>
          <w:sz w:val="24"/>
          <w:szCs w:val="24"/>
        </w:rPr>
        <w:t xml:space="preserve"> </w:t>
      </w:r>
      <w:r>
        <w:rPr>
          <w:rFonts w:ascii="Times New Roman" w:hAnsi="Times New Roman"/>
          <w:sz w:val="24"/>
          <w:szCs w:val="24"/>
          <w:lang w:val="id-ID"/>
        </w:rPr>
        <w:t xml:space="preserve">modul diperoleh nilai rata-rata 3,75 dengan kategori sangat valid. Modul </w:t>
      </w:r>
      <w:r w:rsidRPr="004739C1">
        <w:rPr>
          <w:rFonts w:ascii="Times New Roman" w:hAnsi="Times New Roman"/>
          <w:sz w:val="24"/>
          <w:szCs w:val="24"/>
          <w:lang w:val="id-ID"/>
        </w:rPr>
        <w:t xml:space="preserve">dinyatakan </w:t>
      </w:r>
      <w:r>
        <w:rPr>
          <w:rFonts w:ascii="Times New Roman" w:hAnsi="Times New Roman"/>
          <w:sz w:val="24"/>
          <w:szCs w:val="24"/>
          <w:lang w:val="id-ID"/>
        </w:rPr>
        <w:t xml:space="preserve">sangat </w:t>
      </w:r>
      <w:r w:rsidRPr="004739C1">
        <w:rPr>
          <w:rFonts w:ascii="Times New Roman" w:hAnsi="Times New Roman"/>
          <w:sz w:val="24"/>
          <w:szCs w:val="24"/>
          <w:lang w:val="id-ID"/>
        </w:rPr>
        <w:t xml:space="preserve">valid oleh validator karena susunan modul pembelajaran pada materi </w:t>
      </w:r>
      <w:r>
        <w:rPr>
          <w:rFonts w:ascii="Times New Roman" w:hAnsi="Times New Roman"/>
          <w:sz w:val="24"/>
          <w:szCs w:val="24"/>
          <w:lang w:val="id-ID"/>
        </w:rPr>
        <w:t>sistem reproduksi</w:t>
      </w:r>
      <w:r w:rsidRPr="004739C1">
        <w:rPr>
          <w:rFonts w:ascii="Times New Roman" w:hAnsi="Times New Roman"/>
          <w:sz w:val="24"/>
          <w:szCs w:val="24"/>
          <w:lang w:val="id-ID"/>
        </w:rPr>
        <w:t xml:space="preserve"> yang dikembangkan telah memenuhi syarat-syarat penyusunan modul pembelajaran yang baik</w:t>
      </w:r>
      <w:r>
        <w:rPr>
          <w:rFonts w:ascii="Times New Roman" w:hAnsi="Times New Roman"/>
          <w:sz w:val="24"/>
          <w:szCs w:val="24"/>
          <w:lang w:val="id-ID"/>
        </w:rPr>
        <w:t>,</w:t>
      </w:r>
      <w:r w:rsidRPr="004739C1">
        <w:rPr>
          <w:rFonts w:ascii="Times New Roman" w:hAnsi="Times New Roman"/>
          <w:sz w:val="24"/>
          <w:szCs w:val="24"/>
          <w:lang w:val="id-ID"/>
        </w:rPr>
        <w:t xml:space="preserve"> </w:t>
      </w:r>
      <w:r>
        <w:rPr>
          <w:rFonts w:ascii="Times New Roman" w:hAnsi="Times New Roman"/>
          <w:sz w:val="24"/>
          <w:szCs w:val="24"/>
          <w:lang w:val="id-ID"/>
        </w:rPr>
        <w:t>d</w:t>
      </w:r>
      <w:r w:rsidRPr="004739C1">
        <w:rPr>
          <w:rFonts w:ascii="Times New Roman" w:hAnsi="Times New Roman"/>
          <w:sz w:val="24"/>
          <w:szCs w:val="24"/>
          <w:lang w:val="id-ID"/>
        </w:rPr>
        <w:t>i</w:t>
      </w:r>
      <w:r>
        <w:rPr>
          <w:rFonts w:ascii="Times New Roman" w:hAnsi="Times New Roman"/>
          <w:sz w:val="24"/>
          <w:szCs w:val="24"/>
          <w:lang w:val="id-ID"/>
        </w:rPr>
        <w:t xml:space="preserve"> </w:t>
      </w:r>
      <w:r w:rsidRPr="004739C1">
        <w:rPr>
          <w:rFonts w:ascii="Times New Roman" w:hAnsi="Times New Roman"/>
          <w:sz w:val="24"/>
          <w:szCs w:val="24"/>
          <w:lang w:val="id-ID"/>
        </w:rPr>
        <w:t>antaranya kesesuaian isi pada modul pembelajaran, kejelasan petunjuk, ke</w:t>
      </w:r>
      <w:r>
        <w:rPr>
          <w:rFonts w:ascii="Times New Roman" w:hAnsi="Times New Roman"/>
          <w:sz w:val="24"/>
          <w:szCs w:val="24"/>
          <w:lang w:val="id-ID"/>
        </w:rPr>
        <w:t>jelasan</w:t>
      </w:r>
      <w:r w:rsidRPr="004739C1">
        <w:rPr>
          <w:rFonts w:ascii="Times New Roman" w:hAnsi="Times New Roman"/>
          <w:sz w:val="24"/>
          <w:szCs w:val="24"/>
          <w:lang w:val="id-ID"/>
        </w:rPr>
        <w:t xml:space="preserve"> format, penyusunan materi</w:t>
      </w:r>
      <w:r>
        <w:rPr>
          <w:rFonts w:ascii="Times New Roman" w:hAnsi="Times New Roman"/>
          <w:sz w:val="24"/>
          <w:szCs w:val="24"/>
          <w:lang w:val="id-ID"/>
        </w:rPr>
        <w:t xml:space="preserve"> dan </w:t>
      </w:r>
      <w:r w:rsidRPr="004739C1">
        <w:rPr>
          <w:rFonts w:ascii="Times New Roman" w:hAnsi="Times New Roman"/>
          <w:sz w:val="24"/>
          <w:szCs w:val="24"/>
          <w:lang w:val="id-ID"/>
        </w:rPr>
        <w:t>kesesuaian antara materi dengan modul pembelajaran sehingga mem</w:t>
      </w:r>
      <w:r>
        <w:rPr>
          <w:rFonts w:ascii="Times New Roman" w:hAnsi="Times New Roman"/>
          <w:sz w:val="24"/>
          <w:szCs w:val="24"/>
          <w:lang w:val="id-ID"/>
        </w:rPr>
        <w:t>bantu</w:t>
      </w:r>
      <w:r w:rsidRPr="004739C1">
        <w:rPr>
          <w:rFonts w:ascii="Times New Roman" w:hAnsi="Times New Roman"/>
          <w:sz w:val="24"/>
          <w:szCs w:val="24"/>
          <w:lang w:val="id-ID"/>
        </w:rPr>
        <w:t xml:space="preserve"> siswa </w:t>
      </w:r>
      <w:r>
        <w:rPr>
          <w:rFonts w:ascii="Times New Roman" w:hAnsi="Times New Roman"/>
          <w:sz w:val="24"/>
          <w:szCs w:val="24"/>
          <w:lang w:val="id-ID"/>
        </w:rPr>
        <w:t xml:space="preserve">dalam </w:t>
      </w:r>
      <w:r w:rsidRPr="004739C1">
        <w:rPr>
          <w:rFonts w:ascii="Times New Roman" w:hAnsi="Times New Roman"/>
          <w:sz w:val="24"/>
          <w:szCs w:val="24"/>
          <w:lang w:val="id-ID"/>
        </w:rPr>
        <w:t xml:space="preserve">memahami materi </w:t>
      </w:r>
      <w:r>
        <w:rPr>
          <w:rFonts w:ascii="Times New Roman" w:hAnsi="Times New Roman"/>
          <w:sz w:val="24"/>
          <w:szCs w:val="24"/>
          <w:lang w:val="id-ID"/>
        </w:rPr>
        <w:t xml:space="preserve">sistem reproduksi. </w:t>
      </w:r>
    </w:p>
    <w:p w:rsidR="00E507EA" w:rsidRDefault="00E507EA" w:rsidP="00E507EA">
      <w:pPr>
        <w:pStyle w:val="ListParagraph"/>
        <w:tabs>
          <w:tab w:val="left" w:pos="360"/>
        </w:tabs>
        <w:spacing w:after="0" w:line="480" w:lineRule="auto"/>
        <w:ind w:left="0" w:firstLine="567"/>
        <w:jc w:val="both"/>
        <w:rPr>
          <w:rFonts w:ascii="Times New Roman" w:hAnsi="Times New Roman"/>
          <w:sz w:val="24"/>
          <w:szCs w:val="24"/>
          <w:lang w:val="id-ID"/>
        </w:rPr>
      </w:pPr>
      <w:r>
        <w:rPr>
          <w:rFonts w:ascii="Times New Roman" w:hAnsi="Times New Roman"/>
          <w:color w:val="000000" w:themeColor="text1"/>
          <w:sz w:val="24"/>
          <w:szCs w:val="24"/>
        </w:rPr>
        <w:t xml:space="preserve">Selain itu, </w:t>
      </w:r>
      <w:r>
        <w:rPr>
          <w:rFonts w:ascii="Times New Roman" w:hAnsi="Times New Roman"/>
          <w:color w:val="000000" w:themeColor="text1"/>
          <w:sz w:val="24"/>
          <w:szCs w:val="24"/>
          <w:lang w:val="id-ID"/>
        </w:rPr>
        <w:t>modul</w:t>
      </w:r>
      <w:r>
        <w:rPr>
          <w:rFonts w:ascii="Times New Roman" w:hAnsi="Times New Roman"/>
          <w:color w:val="000000" w:themeColor="text1"/>
          <w:sz w:val="24"/>
          <w:szCs w:val="24"/>
        </w:rPr>
        <w:t xml:space="preserve"> juga dinyatakan sudah memenuhi syarat teknis karena</w:t>
      </w:r>
      <w:r>
        <w:rPr>
          <w:rFonts w:ascii="Times New Roman" w:hAnsi="Times New Roman"/>
          <w:color w:val="000000" w:themeColor="text1"/>
          <w:sz w:val="24"/>
          <w:szCs w:val="24"/>
          <w:lang w:val="id-ID"/>
        </w:rPr>
        <w:t xml:space="preserve"> penggunaan </w:t>
      </w:r>
      <w:r>
        <w:rPr>
          <w:rFonts w:ascii="Times New Roman" w:hAnsi="Times New Roman"/>
          <w:color w:val="000000" w:themeColor="text1"/>
          <w:sz w:val="24"/>
          <w:szCs w:val="24"/>
        </w:rPr>
        <w:t xml:space="preserve">tulisan, gambar, </w:t>
      </w:r>
      <w:r w:rsidRPr="00C31597">
        <w:rPr>
          <w:rFonts w:ascii="Times New Roman" w:hAnsi="Times New Roman"/>
          <w:iCs/>
          <w:color w:val="000000" w:themeColor="text1"/>
          <w:sz w:val="24"/>
          <w:szCs w:val="24"/>
          <w:lang w:val="id-ID"/>
        </w:rPr>
        <w:t>peta konsep</w:t>
      </w:r>
      <w:r>
        <w:rPr>
          <w:rFonts w:ascii="Times New Roman" w:hAnsi="Times New Roman"/>
          <w:color w:val="000000" w:themeColor="text1"/>
          <w:sz w:val="24"/>
          <w:szCs w:val="24"/>
          <w:lang w:val="id-ID"/>
        </w:rPr>
        <w:t xml:space="preserve">, </w:t>
      </w:r>
      <w:r w:rsidRPr="0021651A">
        <w:rPr>
          <w:rFonts w:ascii="Times New Roman" w:hAnsi="Times New Roman"/>
          <w:color w:val="000000" w:themeColor="text1"/>
          <w:sz w:val="24"/>
          <w:szCs w:val="24"/>
        </w:rPr>
        <w:t>dan</w:t>
      </w:r>
      <w:r>
        <w:rPr>
          <w:rFonts w:ascii="Times New Roman" w:hAnsi="Times New Roman"/>
          <w:color w:val="000000" w:themeColor="text1"/>
          <w:sz w:val="24"/>
          <w:szCs w:val="24"/>
        </w:rPr>
        <w:t xml:space="preserve"> </w:t>
      </w:r>
      <w:r>
        <w:rPr>
          <w:rFonts w:ascii="Times New Roman" w:hAnsi="Times New Roman"/>
          <w:color w:val="000000" w:themeColor="text1"/>
          <w:sz w:val="24"/>
          <w:szCs w:val="24"/>
          <w:lang w:val="id-ID"/>
        </w:rPr>
        <w:t xml:space="preserve">warna serta </w:t>
      </w:r>
      <w:r>
        <w:rPr>
          <w:rFonts w:ascii="Times New Roman" w:hAnsi="Times New Roman"/>
          <w:color w:val="000000" w:themeColor="text1"/>
          <w:sz w:val="24"/>
          <w:szCs w:val="24"/>
        </w:rPr>
        <w:t>penampilan</w:t>
      </w:r>
      <w:r>
        <w:rPr>
          <w:rFonts w:ascii="Times New Roman" w:hAnsi="Times New Roman"/>
          <w:color w:val="000000" w:themeColor="text1"/>
          <w:sz w:val="24"/>
          <w:szCs w:val="24"/>
          <w:lang w:val="id-ID"/>
        </w:rPr>
        <w:t xml:space="preserve"> modul</w:t>
      </w:r>
      <w:r>
        <w:rPr>
          <w:rFonts w:ascii="Times New Roman" w:hAnsi="Times New Roman"/>
          <w:color w:val="000000" w:themeColor="text1"/>
          <w:sz w:val="24"/>
          <w:szCs w:val="24"/>
        </w:rPr>
        <w:t xml:space="preserve"> </w:t>
      </w:r>
      <w:r>
        <w:rPr>
          <w:rFonts w:ascii="Times New Roman" w:hAnsi="Times New Roman"/>
          <w:color w:val="000000" w:themeColor="text1"/>
          <w:sz w:val="24"/>
          <w:szCs w:val="24"/>
          <w:lang w:val="id-ID"/>
        </w:rPr>
        <w:t xml:space="preserve">telah </w:t>
      </w:r>
      <w:r>
        <w:rPr>
          <w:rFonts w:ascii="Times New Roman" w:hAnsi="Times New Roman"/>
          <w:color w:val="000000" w:themeColor="text1"/>
          <w:sz w:val="24"/>
          <w:szCs w:val="24"/>
        </w:rPr>
        <w:t>sesuai dan menarik bagi siswa</w:t>
      </w:r>
      <w:r>
        <w:rPr>
          <w:rFonts w:ascii="Times New Roman" w:hAnsi="Times New Roman"/>
          <w:color w:val="000000" w:themeColor="text1"/>
          <w:sz w:val="24"/>
          <w:szCs w:val="24"/>
          <w:lang w:val="id-ID"/>
        </w:rPr>
        <w:t xml:space="preserve">. </w:t>
      </w:r>
      <w:r w:rsidRPr="009A638E">
        <w:rPr>
          <w:rFonts w:ascii="Times New Roman" w:hAnsi="Times New Roman"/>
          <w:color w:val="000000" w:themeColor="text1"/>
          <w:sz w:val="24"/>
          <w:szCs w:val="24"/>
        </w:rPr>
        <w:t xml:space="preserve">Hal ini dapat dilihat pada </w:t>
      </w:r>
      <w:r w:rsidRPr="009A638E">
        <w:rPr>
          <w:rFonts w:ascii="Times New Roman" w:hAnsi="Times New Roman"/>
          <w:color w:val="000000" w:themeColor="text1"/>
          <w:sz w:val="24"/>
          <w:szCs w:val="24"/>
          <w:lang w:val="id-ID"/>
        </w:rPr>
        <w:t>perolehan</w:t>
      </w:r>
      <w:r w:rsidRPr="009A638E">
        <w:rPr>
          <w:rFonts w:ascii="Times New Roman" w:hAnsi="Times New Roman"/>
          <w:color w:val="000000" w:themeColor="text1"/>
          <w:sz w:val="24"/>
          <w:szCs w:val="24"/>
        </w:rPr>
        <w:t xml:space="preserve"> nilai rata-</w:t>
      </w:r>
      <w:r w:rsidRPr="009A638E">
        <w:rPr>
          <w:rFonts w:ascii="Times New Roman" w:hAnsi="Times New Roman"/>
          <w:sz w:val="24"/>
          <w:szCs w:val="24"/>
        </w:rPr>
        <w:t xml:space="preserve">rata </w:t>
      </w:r>
      <w:r w:rsidRPr="009A638E">
        <w:rPr>
          <w:rFonts w:ascii="Times New Roman" w:hAnsi="Times New Roman"/>
          <w:sz w:val="24"/>
          <w:szCs w:val="24"/>
          <w:lang w:val="id-ID"/>
        </w:rPr>
        <w:t xml:space="preserve">aspek teknis yaitu </w:t>
      </w:r>
      <w:r w:rsidRPr="009A638E">
        <w:rPr>
          <w:rFonts w:ascii="Times New Roman" w:hAnsi="Times New Roman"/>
          <w:sz w:val="24"/>
          <w:szCs w:val="24"/>
        </w:rPr>
        <w:t>3,</w:t>
      </w:r>
      <w:r>
        <w:rPr>
          <w:rFonts w:ascii="Times New Roman" w:hAnsi="Times New Roman"/>
          <w:sz w:val="24"/>
          <w:szCs w:val="24"/>
          <w:lang w:val="id-ID"/>
        </w:rPr>
        <w:t>72</w:t>
      </w:r>
      <w:r w:rsidRPr="009A638E">
        <w:rPr>
          <w:rFonts w:ascii="Times New Roman" w:hAnsi="Times New Roman"/>
          <w:color w:val="FF0000"/>
          <w:sz w:val="24"/>
          <w:szCs w:val="24"/>
        </w:rPr>
        <w:t xml:space="preserve"> </w:t>
      </w:r>
      <w:r w:rsidRPr="009A638E">
        <w:rPr>
          <w:rFonts w:ascii="Times New Roman" w:hAnsi="Times New Roman"/>
          <w:sz w:val="24"/>
          <w:szCs w:val="24"/>
          <w:lang w:val="id-ID"/>
        </w:rPr>
        <w:t>dengan</w:t>
      </w:r>
      <w:r w:rsidRPr="009A638E">
        <w:rPr>
          <w:rFonts w:ascii="Times New Roman" w:hAnsi="Times New Roman"/>
          <w:sz w:val="24"/>
          <w:szCs w:val="24"/>
        </w:rPr>
        <w:t xml:space="preserve"> kategori </w:t>
      </w:r>
      <w:r w:rsidRPr="009A638E">
        <w:rPr>
          <w:rFonts w:ascii="Times New Roman" w:hAnsi="Times New Roman"/>
          <w:sz w:val="24"/>
          <w:szCs w:val="24"/>
          <w:lang w:val="id-ID"/>
        </w:rPr>
        <w:t xml:space="preserve">sangat </w:t>
      </w:r>
      <w:r w:rsidRPr="009A638E">
        <w:rPr>
          <w:rFonts w:ascii="Times New Roman" w:hAnsi="Times New Roman"/>
          <w:sz w:val="24"/>
          <w:szCs w:val="24"/>
        </w:rPr>
        <w:t xml:space="preserve">valid. </w:t>
      </w:r>
      <w:r>
        <w:rPr>
          <w:rFonts w:ascii="Times New Roman" w:hAnsi="Times New Roman"/>
          <w:sz w:val="24"/>
          <w:szCs w:val="24"/>
          <w:lang w:val="id-ID"/>
        </w:rPr>
        <w:t>Perolehan kategori sangat valid pada aspek teknis ini selaras dengan pendapat Galitz, dkk. dalam Festiyed (2008: 52) yaitu tampilan modul pembelajaran yang menarik dengan banyak gambar dan objek sesuai dengan tuntunan materi, akan meningkatkan ketertarikan siswa terhadap materi pembelajaran.</w:t>
      </w:r>
    </w:p>
    <w:p w:rsidR="00E507EA" w:rsidRDefault="00E507EA" w:rsidP="00E507EA">
      <w:pPr>
        <w:pStyle w:val="ListParagraph"/>
        <w:tabs>
          <w:tab w:val="left" w:pos="360"/>
        </w:tabs>
        <w:spacing w:after="0" w:line="480" w:lineRule="auto"/>
        <w:ind w:left="0" w:firstLine="567"/>
        <w:jc w:val="both"/>
        <w:rPr>
          <w:rFonts w:ascii="Times New Roman" w:hAnsi="Times New Roman"/>
          <w:sz w:val="24"/>
          <w:szCs w:val="24"/>
          <w:lang w:val="id-ID"/>
        </w:rPr>
      </w:pPr>
      <w:r w:rsidRPr="009A4AC8">
        <w:rPr>
          <w:rFonts w:ascii="Times New Roman" w:hAnsi="Times New Roman"/>
          <w:sz w:val="24"/>
          <w:szCs w:val="24"/>
          <w:lang w:val="fi-FI"/>
        </w:rPr>
        <w:t xml:space="preserve">Hasil validasi </w:t>
      </w:r>
      <w:r>
        <w:rPr>
          <w:rFonts w:ascii="Times New Roman" w:hAnsi="Times New Roman"/>
          <w:sz w:val="24"/>
          <w:szCs w:val="24"/>
          <w:lang w:val="id-ID"/>
        </w:rPr>
        <w:t>tersebut</w:t>
      </w:r>
      <w:r w:rsidRPr="009A4AC8">
        <w:rPr>
          <w:rFonts w:ascii="Times New Roman" w:hAnsi="Times New Roman"/>
          <w:sz w:val="24"/>
          <w:szCs w:val="24"/>
          <w:lang w:val="fi-FI"/>
        </w:rPr>
        <w:t xml:space="preserve"> menunjukkan bahwa modul pembelajaran pada materi </w:t>
      </w:r>
      <w:r>
        <w:rPr>
          <w:rFonts w:ascii="Times New Roman" w:hAnsi="Times New Roman"/>
          <w:sz w:val="24"/>
          <w:szCs w:val="24"/>
          <w:lang w:val="id-ID"/>
        </w:rPr>
        <w:t>sistem reproduksi</w:t>
      </w:r>
      <w:r w:rsidRPr="009A4AC8">
        <w:rPr>
          <w:rFonts w:ascii="Times New Roman" w:hAnsi="Times New Roman"/>
          <w:sz w:val="24"/>
          <w:szCs w:val="24"/>
        </w:rPr>
        <w:t xml:space="preserve"> </w:t>
      </w:r>
      <w:r w:rsidRPr="009A4AC8">
        <w:rPr>
          <w:rFonts w:ascii="Times New Roman" w:hAnsi="Times New Roman"/>
          <w:sz w:val="24"/>
          <w:szCs w:val="24"/>
          <w:lang w:val="fi-FI"/>
        </w:rPr>
        <w:t xml:space="preserve">yang dihasilkan telah teruji dan telah dinyatakan valid oleh validator. Validasi terhadap modul pembelajaran dilakukan oleh pakar yang ahli dalam bidang kajiannya, </w:t>
      </w:r>
      <w:r w:rsidRPr="009A4AC8">
        <w:rPr>
          <w:rFonts w:ascii="Times New Roman" w:hAnsi="Times New Roman"/>
          <w:sz w:val="24"/>
          <w:szCs w:val="24"/>
          <w:lang w:val="id-ID"/>
        </w:rPr>
        <w:t xml:space="preserve">terdiri dari </w:t>
      </w:r>
      <w:r>
        <w:rPr>
          <w:rFonts w:ascii="Times New Roman" w:hAnsi="Times New Roman"/>
          <w:sz w:val="24"/>
          <w:szCs w:val="24"/>
          <w:lang w:val="id-ID"/>
        </w:rPr>
        <w:t>tiga</w:t>
      </w:r>
      <w:r w:rsidRPr="009A4AC8">
        <w:rPr>
          <w:rFonts w:ascii="Times New Roman" w:hAnsi="Times New Roman"/>
          <w:sz w:val="24"/>
          <w:szCs w:val="24"/>
          <w:lang w:val="id-ID"/>
        </w:rPr>
        <w:t xml:space="preserve"> dosen dan </w:t>
      </w:r>
      <w:r>
        <w:rPr>
          <w:rFonts w:ascii="Times New Roman" w:hAnsi="Times New Roman"/>
          <w:sz w:val="24"/>
          <w:szCs w:val="24"/>
          <w:lang w:val="id-ID"/>
        </w:rPr>
        <w:t>tiga</w:t>
      </w:r>
      <w:r w:rsidRPr="009A4AC8">
        <w:rPr>
          <w:rFonts w:ascii="Times New Roman" w:hAnsi="Times New Roman"/>
          <w:sz w:val="24"/>
          <w:szCs w:val="24"/>
          <w:lang w:val="id-ID"/>
        </w:rPr>
        <w:t xml:space="preserve"> orang guru Biologi SM</w:t>
      </w:r>
      <w:r>
        <w:rPr>
          <w:rFonts w:ascii="Times New Roman" w:hAnsi="Times New Roman"/>
          <w:sz w:val="24"/>
          <w:szCs w:val="24"/>
        </w:rPr>
        <w:t>A</w:t>
      </w:r>
      <w:r>
        <w:rPr>
          <w:rFonts w:ascii="Times New Roman" w:hAnsi="Times New Roman"/>
          <w:sz w:val="24"/>
          <w:szCs w:val="24"/>
          <w:lang w:val="id-ID"/>
        </w:rPr>
        <w:t xml:space="preserve"> yang telah lama bertugas dalam bidang </w:t>
      </w:r>
      <w:r>
        <w:rPr>
          <w:rFonts w:ascii="Times New Roman" w:hAnsi="Times New Roman"/>
          <w:sz w:val="24"/>
          <w:szCs w:val="24"/>
          <w:lang w:val="id-ID"/>
        </w:rPr>
        <w:lastRenderedPageBreak/>
        <w:t>pendidikan</w:t>
      </w:r>
      <w:r w:rsidRPr="009A4AC8">
        <w:rPr>
          <w:rFonts w:ascii="Times New Roman" w:hAnsi="Times New Roman"/>
          <w:sz w:val="24"/>
          <w:szCs w:val="24"/>
          <w:lang w:val="id-ID"/>
        </w:rPr>
        <w:t>.</w:t>
      </w:r>
      <w:r>
        <w:rPr>
          <w:rFonts w:ascii="Times New Roman" w:hAnsi="Times New Roman"/>
          <w:sz w:val="24"/>
          <w:szCs w:val="24"/>
          <w:lang w:val="id-ID"/>
        </w:rPr>
        <w:t xml:space="preserve"> </w:t>
      </w:r>
      <w:r w:rsidRPr="009A4AC8">
        <w:rPr>
          <w:rFonts w:ascii="Times New Roman" w:hAnsi="Times New Roman"/>
          <w:sz w:val="24"/>
          <w:szCs w:val="24"/>
          <w:lang w:val="id-ID"/>
        </w:rPr>
        <w:t>Oleh sebab itu, hasil validitas ini dapat dipertanggungjawabkan</w:t>
      </w:r>
      <w:r w:rsidRPr="009A4AC8">
        <w:rPr>
          <w:rFonts w:ascii="Times New Roman" w:hAnsi="Times New Roman"/>
          <w:sz w:val="24"/>
          <w:szCs w:val="24"/>
        </w:rPr>
        <w:t>.</w:t>
      </w:r>
      <w:r>
        <w:rPr>
          <w:rFonts w:ascii="Times New Roman" w:hAnsi="Times New Roman"/>
          <w:sz w:val="24"/>
          <w:szCs w:val="24"/>
          <w:lang w:val="id-ID"/>
        </w:rPr>
        <w:t xml:space="preserve"> </w:t>
      </w:r>
      <w:r w:rsidRPr="009A638E">
        <w:rPr>
          <w:rFonts w:ascii="Times New Roman" w:hAnsi="Times New Roman"/>
          <w:sz w:val="24"/>
          <w:szCs w:val="24"/>
        </w:rPr>
        <w:t xml:space="preserve">Selama pengembangannya, </w:t>
      </w:r>
      <w:r>
        <w:rPr>
          <w:rFonts w:ascii="Times New Roman" w:hAnsi="Times New Roman"/>
          <w:sz w:val="24"/>
          <w:szCs w:val="24"/>
          <w:lang w:val="id-ID"/>
        </w:rPr>
        <w:t>modul</w:t>
      </w:r>
      <w:r w:rsidRPr="009A638E">
        <w:rPr>
          <w:rFonts w:ascii="Times New Roman" w:hAnsi="Times New Roman"/>
          <w:sz w:val="24"/>
          <w:szCs w:val="24"/>
        </w:rPr>
        <w:t xml:space="preserve"> ini mengalami </w:t>
      </w:r>
      <w:r>
        <w:rPr>
          <w:rFonts w:ascii="Times New Roman" w:hAnsi="Times New Roman"/>
          <w:sz w:val="24"/>
          <w:szCs w:val="24"/>
          <w:lang w:val="id-ID"/>
        </w:rPr>
        <w:t>beberapa kali</w:t>
      </w:r>
      <w:r w:rsidRPr="009A638E">
        <w:rPr>
          <w:rFonts w:ascii="Times New Roman" w:hAnsi="Times New Roman"/>
          <w:sz w:val="24"/>
          <w:szCs w:val="24"/>
        </w:rPr>
        <w:t xml:space="preserve"> revisi sesuai dengan saran validator.</w:t>
      </w:r>
      <w:r w:rsidRPr="009A4AC8">
        <w:rPr>
          <w:rFonts w:ascii="Times New Roman" w:hAnsi="Times New Roman"/>
          <w:sz w:val="24"/>
          <w:szCs w:val="24"/>
          <w:lang w:val="id-ID"/>
        </w:rPr>
        <w:t xml:space="preserve"> </w:t>
      </w:r>
      <w:r>
        <w:rPr>
          <w:rFonts w:ascii="Times New Roman" w:hAnsi="Times New Roman"/>
          <w:sz w:val="24"/>
          <w:szCs w:val="24"/>
          <w:lang w:val="id-ID"/>
        </w:rPr>
        <w:t xml:space="preserve"> </w:t>
      </w:r>
    </w:p>
    <w:p w:rsidR="00E507EA" w:rsidRPr="00E507EA" w:rsidRDefault="00E507EA" w:rsidP="00E507EA">
      <w:pPr>
        <w:rPr>
          <w:lang w:val="id-ID"/>
        </w:rPr>
      </w:pPr>
    </w:p>
    <w:p w:rsidR="00E507EA" w:rsidRDefault="00E507EA" w:rsidP="005F6BF1">
      <w:pPr>
        <w:pStyle w:val="Heading4"/>
        <w:numPr>
          <w:ilvl w:val="0"/>
          <w:numId w:val="0"/>
        </w:numPr>
        <w:ind w:left="342" w:hanging="342"/>
        <w:rPr>
          <w:rFonts w:asciiTheme="majorBidi" w:hAnsiTheme="majorBidi" w:cstheme="majorBidi"/>
          <w:lang w:val="id-ID"/>
        </w:rPr>
      </w:pPr>
    </w:p>
    <w:p w:rsidR="005F6BF1" w:rsidRPr="00B40AC0" w:rsidRDefault="005F6BF1" w:rsidP="005F6BF1">
      <w:pPr>
        <w:pStyle w:val="Heading4"/>
        <w:numPr>
          <w:ilvl w:val="0"/>
          <w:numId w:val="0"/>
        </w:numPr>
        <w:ind w:left="342" w:hanging="342"/>
        <w:rPr>
          <w:rFonts w:asciiTheme="majorBidi" w:hAnsiTheme="majorBidi" w:cstheme="majorBidi"/>
          <w:lang w:val="id-ID"/>
        </w:rPr>
      </w:pPr>
      <w:r w:rsidRPr="00B40AC0">
        <w:rPr>
          <w:rFonts w:asciiTheme="majorBidi" w:hAnsiTheme="majorBidi" w:cstheme="majorBidi"/>
          <w:lang w:val="id-ID"/>
        </w:rPr>
        <w:t>V</w:t>
      </w:r>
      <w:r w:rsidRPr="00B40AC0">
        <w:rPr>
          <w:rFonts w:asciiTheme="majorBidi" w:hAnsiTheme="majorBidi" w:cstheme="majorBidi"/>
        </w:rPr>
        <w:t xml:space="preserve"> </w:t>
      </w:r>
      <w:r w:rsidRPr="00B40AC0">
        <w:rPr>
          <w:rFonts w:asciiTheme="majorBidi" w:hAnsiTheme="majorBidi" w:cstheme="majorBidi"/>
          <w:lang w:val="id-ID"/>
        </w:rPr>
        <w:t xml:space="preserve">. </w:t>
      </w:r>
      <w:r w:rsidRPr="00B40AC0">
        <w:rPr>
          <w:rFonts w:asciiTheme="majorBidi" w:hAnsiTheme="majorBidi" w:cstheme="majorBidi"/>
          <w:b w:val="0"/>
        </w:rPr>
        <w:t>PENUTUP</w:t>
      </w:r>
    </w:p>
    <w:p w:rsidR="005F6BF1" w:rsidRPr="00B40AC0" w:rsidRDefault="005F6BF1" w:rsidP="005F6BF1">
      <w:pPr>
        <w:numPr>
          <w:ilvl w:val="0"/>
          <w:numId w:val="7"/>
        </w:numPr>
        <w:spacing w:after="0" w:line="360" w:lineRule="auto"/>
        <w:ind w:left="426" w:hanging="426"/>
        <w:jc w:val="both"/>
        <w:rPr>
          <w:rFonts w:asciiTheme="majorBidi" w:hAnsiTheme="majorBidi" w:cstheme="majorBidi"/>
          <w:b/>
          <w:bCs/>
          <w:sz w:val="24"/>
          <w:szCs w:val="24"/>
          <w:lang w:val="id-ID"/>
        </w:rPr>
      </w:pPr>
      <w:r w:rsidRPr="00B40AC0">
        <w:rPr>
          <w:rFonts w:asciiTheme="majorBidi" w:hAnsiTheme="majorBidi" w:cstheme="majorBidi"/>
          <w:b/>
          <w:bCs/>
          <w:sz w:val="24"/>
          <w:szCs w:val="24"/>
          <w:lang w:val="id-ID"/>
        </w:rPr>
        <w:t>Kesimpulan</w:t>
      </w:r>
    </w:p>
    <w:p w:rsidR="00E507EA" w:rsidRDefault="00E507EA" w:rsidP="00E507EA">
      <w:pPr>
        <w:spacing w:after="0" w:line="480" w:lineRule="auto"/>
        <w:ind w:left="426" w:firstLine="567"/>
        <w:jc w:val="both"/>
        <w:rPr>
          <w:rFonts w:ascii="Times New Roman" w:hAnsi="Times New Roman"/>
          <w:sz w:val="24"/>
          <w:szCs w:val="24"/>
        </w:rPr>
      </w:pPr>
      <w:r w:rsidRPr="00764CFC">
        <w:rPr>
          <w:rFonts w:ascii="Times New Roman" w:hAnsi="Times New Roman"/>
          <w:sz w:val="24"/>
          <w:szCs w:val="24"/>
          <w:lang w:val="id-ID"/>
        </w:rPr>
        <w:t xml:space="preserve">Berdasarkan </w:t>
      </w:r>
      <w:r w:rsidRPr="00764CFC">
        <w:rPr>
          <w:rFonts w:ascii="Times New Roman" w:hAnsi="Times New Roman"/>
          <w:sz w:val="24"/>
          <w:szCs w:val="24"/>
        </w:rPr>
        <w:t xml:space="preserve">hasil analisis data dan pembahasan maka dapat disimpulkan </w:t>
      </w:r>
      <w:r>
        <w:rPr>
          <w:rFonts w:ascii="Times New Roman" w:hAnsi="Times New Roman"/>
          <w:sz w:val="24"/>
          <w:szCs w:val="24"/>
          <w:lang w:val="id-ID"/>
        </w:rPr>
        <w:t>sebagai berikut:</w:t>
      </w:r>
    </w:p>
    <w:p w:rsidR="00E507EA" w:rsidRDefault="00E507EA" w:rsidP="00E507EA">
      <w:pPr>
        <w:numPr>
          <w:ilvl w:val="3"/>
          <w:numId w:val="26"/>
        </w:numPr>
        <w:tabs>
          <w:tab w:val="clear" w:pos="2880"/>
        </w:tabs>
        <w:spacing w:after="0" w:line="480" w:lineRule="auto"/>
        <w:ind w:left="709" w:hanging="283"/>
        <w:jc w:val="both"/>
        <w:rPr>
          <w:rFonts w:ascii="Times New Roman" w:hAnsi="Times New Roman"/>
          <w:sz w:val="24"/>
          <w:szCs w:val="24"/>
        </w:rPr>
      </w:pPr>
      <w:r>
        <w:rPr>
          <w:rFonts w:ascii="Times New Roman" w:hAnsi="Times New Roman"/>
          <w:sz w:val="24"/>
          <w:szCs w:val="24"/>
          <w:lang w:val="id-ID"/>
        </w:rPr>
        <w:t>M</w:t>
      </w:r>
      <w:r w:rsidRPr="00764CFC">
        <w:rPr>
          <w:rFonts w:ascii="Times New Roman" w:hAnsi="Times New Roman"/>
          <w:sz w:val="24"/>
          <w:szCs w:val="24"/>
        </w:rPr>
        <w:t xml:space="preserve">odul pembelajaran </w:t>
      </w:r>
      <w:r>
        <w:rPr>
          <w:rFonts w:ascii="Times New Roman" w:hAnsi="Times New Roman"/>
          <w:sz w:val="24"/>
          <w:szCs w:val="24"/>
          <w:lang w:val="id-ID"/>
        </w:rPr>
        <w:t xml:space="preserve">sistem reproduksi </w:t>
      </w:r>
      <w:r w:rsidRPr="00764CFC">
        <w:rPr>
          <w:rFonts w:ascii="Times New Roman" w:hAnsi="Times New Roman"/>
          <w:sz w:val="24"/>
          <w:szCs w:val="24"/>
        </w:rPr>
        <w:t xml:space="preserve">berorientasi </w:t>
      </w:r>
      <w:r>
        <w:rPr>
          <w:rFonts w:ascii="Times New Roman" w:hAnsi="Times New Roman"/>
          <w:sz w:val="24"/>
          <w:szCs w:val="24"/>
          <w:lang w:val="id-ID"/>
        </w:rPr>
        <w:t>konstruktivisme dilengkapi</w:t>
      </w:r>
      <w:r w:rsidRPr="006765DA">
        <w:rPr>
          <w:rFonts w:ascii="Times New Roman" w:hAnsi="Times New Roman"/>
          <w:i/>
          <w:sz w:val="24"/>
          <w:szCs w:val="24"/>
        </w:rPr>
        <w:t xml:space="preserve"> </w:t>
      </w:r>
      <w:r w:rsidRPr="009406B8">
        <w:rPr>
          <w:rFonts w:ascii="Times New Roman" w:hAnsi="Times New Roman"/>
          <w:iCs/>
          <w:sz w:val="24"/>
          <w:szCs w:val="24"/>
          <w:lang w:val="id-ID"/>
        </w:rPr>
        <w:t>peta konsep</w:t>
      </w:r>
      <w:r>
        <w:rPr>
          <w:rFonts w:ascii="Times New Roman" w:hAnsi="Times New Roman"/>
          <w:sz w:val="24"/>
          <w:szCs w:val="24"/>
        </w:rPr>
        <w:t xml:space="preserve"> termasuk kategori </w:t>
      </w:r>
      <w:r>
        <w:rPr>
          <w:rFonts w:ascii="Times New Roman" w:hAnsi="Times New Roman"/>
          <w:sz w:val="24"/>
          <w:szCs w:val="24"/>
          <w:lang w:val="id-ID"/>
        </w:rPr>
        <w:t xml:space="preserve">sangat </w:t>
      </w:r>
      <w:r>
        <w:rPr>
          <w:rFonts w:ascii="Times New Roman" w:hAnsi="Times New Roman"/>
          <w:sz w:val="24"/>
          <w:szCs w:val="24"/>
        </w:rPr>
        <w:t>valid ditinjau dari aspek didaktik, konstruk dan teknis.</w:t>
      </w:r>
    </w:p>
    <w:p w:rsidR="005F6BF1" w:rsidRPr="00E507EA" w:rsidRDefault="005F6BF1" w:rsidP="005F6BF1">
      <w:pPr>
        <w:tabs>
          <w:tab w:val="left" w:pos="1701"/>
        </w:tabs>
        <w:spacing w:after="0" w:line="360" w:lineRule="auto"/>
        <w:jc w:val="both"/>
        <w:rPr>
          <w:rFonts w:asciiTheme="majorBidi" w:hAnsiTheme="majorBidi" w:cstheme="majorBidi"/>
          <w:sz w:val="24"/>
          <w:szCs w:val="24"/>
        </w:rPr>
      </w:pPr>
    </w:p>
    <w:p w:rsidR="005F6BF1" w:rsidRPr="00B40AC0" w:rsidRDefault="005F6BF1" w:rsidP="005F6BF1">
      <w:pPr>
        <w:numPr>
          <w:ilvl w:val="0"/>
          <w:numId w:val="7"/>
        </w:numPr>
        <w:spacing w:after="0" w:line="360" w:lineRule="auto"/>
        <w:ind w:left="426" w:hanging="426"/>
        <w:jc w:val="both"/>
        <w:rPr>
          <w:rFonts w:asciiTheme="majorBidi" w:hAnsiTheme="majorBidi" w:cstheme="majorBidi"/>
          <w:b/>
          <w:sz w:val="24"/>
          <w:szCs w:val="24"/>
        </w:rPr>
      </w:pPr>
      <w:r w:rsidRPr="00B40AC0">
        <w:rPr>
          <w:rFonts w:asciiTheme="majorBidi" w:hAnsiTheme="majorBidi" w:cstheme="majorBidi"/>
          <w:b/>
          <w:bCs/>
          <w:sz w:val="24"/>
          <w:szCs w:val="24"/>
          <w:lang w:val="id-ID"/>
        </w:rPr>
        <w:t>Saran</w:t>
      </w:r>
    </w:p>
    <w:p w:rsidR="005F6BF1" w:rsidRPr="00B40AC0" w:rsidRDefault="005F6BF1" w:rsidP="005F6BF1">
      <w:pPr>
        <w:spacing w:after="0" w:line="360" w:lineRule="auto"/>
        <w:ind w:left="426" w:firstLine="567"/>
        <w:jc w:val="both"/>
        <w:rPr>
          <w:rFonts w:asciiTheme="majorBidi" w:hAnsiTheme="majorBidi" w:cstheme="majorBidi"/>
          <w:sz w:val="24"/>
          <w:szCs w:val="24"/>
          <w:lang w:val="id-ID"/>
        </w:rPr>
      </w:pPr>
      <w:r w:rsidRPr="00B40AC0">
        <w:rPr>
          <w:rFonts w:asciiTheme="majorBidi" w:hAnsiTheme="majorBidi" w:cstheme="majorBidi"/>
          <w:sz w:val="24"/>
          <w:szCs w:val="24"/>
          <w:lang w:val="id-ID"/>
        </w:rPr>
        <w:t>Berdasarkan penelitian yang telah penulis lakukan, maka penulis menyarankan hal-hal berikut ini.</w:t>
      </w:r>
    </w:p>
    <w:p w:rsidR="005F6BF1" w:rsidRPr="00B40AC0" w:rsidRDefault="005F6BF1" w:rsidP="005F6BF1">
      <w:pPr>
        <w:numPr>
          <w:ilvl w:val="0"/>
          <w:numId w:val="8"/>
        </w:numPr>
        <w:spacing w:after="0" w:line="360" w:lineRule="auto"/>
        <w:ind w:hanging="294"/>
        <w:jc w:val="both"/>
        <w:rPr>
          <w:rFonts w:asciiTheme="majorBidi" w:hAnsiTheme="majorBidi" w:cstheme="majorBidi"/>
          <w:sz w:val="24"/>
          <w:szCs w:val="24"/>
          <w:lang w:val="id-ID"/>
        </w:rPr>
      </w:pPr>
      <w:r w:rsidRPr="00B40AC0">
        <w:rPr>
          <w:rFonts w:asciiTheme="majorBidi" w:hAnsiTheme="majorBidi" w:cstheme="majorBidi"/>
          <w:sz w:val="24"/>
          <w:szCs w:val="24"/>
          <w:lang w:val="id-ID"/>
        </w:rPr>
        <w:t>Bagi guru biologi berdasarkan hasil validitas, praktikalitas, dan efektifitas yang telah dilaksanakan, modul pembelajaran biologi melalui pendekatan konstruktivisme ini dapat digunakan sebagai salah satu alternatif bahan ajar dalam mengajarkan materi sistem reproduksi untuk siswa IX IPA.</w:t>
      </w:r>
    </w:p>
    <w:p w:rsidR="005F6BF1" w:rsidRPr="00B40AC0" w:rsidRDefault="005F6BF1" w:rsidP="005F6BF1">
      <w:pPr>
        <w:numPr>
          <w:ilvl w:val="0"/>
          <w:numId w:val="8"/>
        </w:numPr>
        <w:spacing w:after="0" w:line="360" w:lineRule="auto"/>
        <w:ind w:hanging="294"/>
        <w:jc w:val="both"/>
        <w:rPr>
          <w:rFonts w:asciiTheme="majorBidi" w:eastAsia="Arial Unicode MS" w:hAnsiTheme="majorBidi" w:cstheme="majorBidi"/>
          <w:sz w:val="24"/>
          <w:szCs w:val="24"/>
          <w:lang w:val="id-ID"/>
        </w:rPr>
      </w:pPr>
      <w:r w:rsidRPr="00B40AC0">
        <w:rPr>
          <w:rFonts w:asciiTheme="majorBidi" w:hAnsiTheme="majorBidi" w:cstheme="majorBidi"/>
          <w:sz w:val="24"/>
          <w:szCs w:val="24"/>
          <w:lang w:val="id-ID"/>
        </w:rPr>
        <w:t xml:space="preserve">Bagi peneliti lain </w:t>
      </w:r>
      <w:r w:rsidRPr="00B40AC0">
        <w:rPr>
          <w:rFonts w:asciiTheme="majorBidi" w:eastAsia="Arial Unicode MS" w:hAnsiTheme="majorBidi" w:cstheme="majorBidi"/>
          <w:sz w:val="24"/>
          <w:szCs w:val="24"/>
          <w:lang w:val="id-ID"/>
        </w:rPr>
        <w:t>agar dapat mengembangkan modul pembelajaran biologi melalui pendekatan konstruktivisme pada materi lainnya dalam rangka membantu siswa mengkonstruksi pengetahuannya terhadap konsep-konsep biologi.</w:t>
      </w:r>
    </w:p>
    <w:p w:rsidR="005F6BF1" w:rsidRPr="00B40AC0" w:rsidRDefault="005F6BF1" w:rsidP="005F6BF1">
      <w:pPr>
        <w:spacing w:line="360" w:lineRule="auto"/>
        <w:rPr>
          <w:rFonts w:asciiTheme="majorBidi" w:hAnsiTheme="majorBidi" w:cstheme="majorBidi"/>
          <w:b/>
          <w:bCs/>
          <w:sz w:val="24"/>
          <w:szCs w:val="24"/>
          <w:lang w:val="id-ID"/>
        </w:rPr>
      </w:pPr>
    </w:p>
    <w:p w:rsidR="005F6BF1" w:rsidRPr="00B5440D" w:rsidRDefault="005F6BF1" w:rsidP="005F6BF1">
      <w:pPr>
        <w:spacing w:line="360" w:lineRule="auto"/>
        <w:rPr>
          <w:rFonts w:asciiTheme="majorBidi" w:hAnsiTheme="majorBidi" w:cstheme="majorBidi"/>
          <w:b/>
          <w:sz w:val="24"/>
          <w:szCs w:val="24"/>
          <w:lang w:val="id-ID"/>
        </w:rPr>
      </w:pPr>
      <w:r w:rsidRPr="00B40AC0">
        <w:rPr>
          <w:rFonts w:asciiTheme="majorBidi" w:hAnsiTheme="majorBidi" w:cstheme="majorBidi"/>
          <w:b/>
          <w:sz w:val="24"/>
          <w:szCs w:val="24"/>
        </w:rPr>
        <w:t>DAFTAR PUSTAKA</w:t>
      </w:r>
    </w:p>
    <w:p w:rsidR="005F6BF1" w:rsidRPr="00B40AC0" w:rsidRDefault="005F6BF1" w:rsidP="005F6BF1">
      <w:pPr>
        <w:spacing w:after="0" w:line="240" w:lineRule="auto"/>
        <w:ind w:left="851" w:hanging="851"/>
        <w:jc w:val="both"/>
        <w:rPr>
          <w:rFonts w:asciiTheme="majorBidi" w:hAnsiTheme="majorBidi" w:cstheme="majorBidi"/>
          <w:sz w:val="24"/>
          <w:szCs w:val="24"/>
          <w:lang w:val="id-ID"/>
        </w:rPr>
      </w:pPr>
      <w:r w:rsidRPr="00B40AC0">
        <w:rPr>
          <w:rFonts w:asciiTheme="majorBidi" w:hAnsiTheme="majorBidi" w:cstheme="majorBidi"/>
          <w:sz w:val="24"/>
          <w:szCs w:val="24"/>
        </w:rPr>
        <w:t xml:space="preserve">Arsih, Fitri. 2010. “Pengembangan Perangkat Pembelajaran IPA Biologi Kelas VII Berorientasi Pada Pendekatan Keterampilan Proses Sains”. </w:t>
      </w:r>
      <w:r w:rsidRPr="00B40AC0">
        <w:rPr>
          <w:rFonts w:asciiTheme="majorBidi" w:hAnsiTheme="majorBidi" w:cstheme="majorBidi"/>
          <w:i/>
          <w:sz w:val="24"/>
          <w:szCs w:val="24"/>
        </w:rPr>
        <w:t>Tesis Tidak Diterbitkan</w:t>
      </w:r>
      <w:r w:rsidRPr="00B40AC0">
        <w:rPr>
          <w:rFonts w:asciiTheme="majorBidi" w:hAnsiTheme="majorBidi" w:cstheme="majorBidi"/>
          <w:sz w:val="24"/>
          <w:szCs w:val="24"/>
        </w:rPr>
        <w:t>. Padang: Universitas Negeri Padang.</w:t>
      </w:r>
    </w:p>
    <w:p w:rsidR="005F6BF1" w:rsidRPr="00B40AC0" w:rsidRDefault="005F6BF1" w:rsidP="005F6BF1">
      <w:pPr>
        <w:spacing w:after="0" w:line="240" w:lineRule="auto"/>
        <w:jc w:val="both"/>
        <w:rPr>
          <w:rFonts w:asciiTheme="majorBidi" w:hAnsiTheme="majorBidi" w:cstheme="majorBidi"/>
          <w:sz w:val="24"/>
          <w:szCs w:val="24"/>
          <w:lang w:val="id-ID"/>
        </w:rPr>
      </w:pPr>
    </w:p>
    <w:p w:rsidR="005F6BF1" w:rsidRPr="00B40AC0" w:rsidRDefault="005F6BF1" w:rsidP="005F6BF1">
      <w:pPr>
        <w:spacing w:after="0" w:line="240" w:lineRule="auto"/>
        <w:ind w:left="851" w:hanging="851"/>
        <w:jc w:val="both"/>
        <w:rPr>
          <w:rFonts w:asciiTheme="majorBidi" w:hAnsiTheme="majorBidi" w:cstheme="majorBidi"/>
          <w:sz w:val="24"/>
          <w:szCs w:val="24"/>
        </w:rPr>
      </w:pPr>
      <w:r w:rsidRPr="00B40AC0">
        <w:rPr>
          <w:rFonts w:asciiTheme="majorBidi" w:hAnsiTheme="majorBidi" w:cstheme="majorBidi"/>
          <w:sz w:val="24"/>
          <w:szCs w:val="24"/>
        </w:rPr>
        <w:t>BSNP. 2007a. Peraturan Menteri Pendidikan Nasional Republik Indonesia Nomor 16 Tahun 2007 Tentang Kualifikasi Akademik Dan Kompetensi Guru, Untuk Satuan Pendidikan Dasar Dan Menengah. Jakarta: BSNP.</w:t>
      </w:r>
    </w:p>
    <w:p w:rsidR="005F6BF1" w:rsidRPr="00B5440D" w:rsidRDefault="005F6BF1" w:rsidP="005F6BF1">
      <w:pPr>
        <w:spacing w:after="0" w:line="240" w:lineRule="auto"/>
        <w:jc w:val="both"/>
        <w:rPr>
          <w:rFonts w:asciiTheme="majorBidi" w:hAnsiTheme="majorBidi" w:cstheme="majorBidi"/>
          <w:sz w:val="24"/>
          <w:szCs w:val="24"/>
          <w:lang w:val="id-ID"/>
        </w:rPr>
      </w:pPr>
    </w:p>
    <w:p w:rsidR="005F6BF1" w:rsidRPr="00B40AC0" w:rsidRDefault="005F6BF1" w:rsidP="005F6BF1">
      <w:pPr>
        <w:spacing w:after="0" w:line="240" w:lineRule="auto"/>
        <w:ind w:left="567" w:hanging="567"/>
        <w:jc w:val="both"/>
        <w:rPr>
          <w:rFonts w:asciiTheme="majorBidi" w:hAnsiTheme="majorBidi" w:cstheme="majorBidi"/>
          <w:sz w:val="24"/>
          <w:szCs w:val="24"/>
        </w:rPr>
      </w:pPr>
      <w:r w:rsidRPr="00B40AC0">
        <w:rPr>
          <w:rFonts w:asciiTheme="majorBidi" w:hAnsiTheme="majorBidi" w:cstheme="majorBidi"/>
          <w:sz w:val="24"/>
          <w:szCs w:val="24"/>
          <w:lang w:val="fi-FI"/>
        </w:rPr>
        <w:t xml:space="preserve">Hasbullah. 2005. </w:t>
      </w:r>
      <w:r w:rsidRPr="00B40AC0">
        <w:rPr>
          <w:rFonts w:asciiTheme="majorBidi" w:hAnsiTheme="majorBidi" w:cstheme="majorBidi"/>
          <w:i/>
          <w:sz w:val="24"/>
          <w:szCs w:val="24"/>
          <w:lang w:val="fi-FI"/>
        </w:rPr>
        <w:t>Dasar-dasar Ilmu Pendidikan</w:t>
      </w:r>
      <w:r w:rsidRPr="00B40AC0">
        <w:rPr>
          <w:rFonts w:asciiTheme="majorBidi" w:hAnsiTheme="majorBidi" w:cstheme="majorBidi"/>
          <w:sz w:val="24"/>
          <w:szCs w:val="24"/>
          <w:lang w:val="fi-FI"/>
        </w:rPr>
        <w:t>. Jakarta: Grafindo Persada.</w:t>
      </w:r>
    </w:p>
    <w:p w:rsidR="005F6BF1" w:rsidRPr="00B5440D" w:rsidRDefault="005F6BF1" w:rsidP="005F6BF1">
      <w:pPr>
        <w:spacing w:after="0" w:line="240" w:lineRule="auto"/>
        <w:rPr>
          <w:rFonts w:asciiTheme="majorBidi" w:hAnsiTheme="majorBidi" w:cstheme="majorBidi"/>
          <w:sz w:val="24"/>
          <w:szCs w:val="24"/>
          <w:lang w:val="id-ID"/>
        </w:rPr>
      </w:pPr>
    </w:p>
    <w:p w:rsidR="005F6BF1" w:rsidRPr="00B40AC0" w:rsidRDefault="005F6BF1" w:rsidP="005F6BF1">
      <w:pPr>
        <w:spacing w:after="0" w:line="240" w:lineRule="auto"/>
        <w:rPr>
          <w:rFonts w:asciiTheme="majorBidi" w:hAnsiTheme="majorBidi" w:cstheme="majorBidi"/>
          <w:sz w:val="24"/>
          <w:szCs w:val="24"/>
        </w:rPr>
      </w:pPr>
      <w:r w:rsidRPr="00B40AC0">
        <w:rPr>
          <w:rFonts w:asciiTheme="majorBidi" w:hAnsiTheme="majorBidi" w:cstheme="majorBidi"/>
          <w:sz w:val="24"/>
          <w:szCs w:val="24"/>
        </w:rPr>
        <w:t xml:space="preserve">Lufri. 2007. </w:t>
      </w:r>
      <w:r w:rsidRPr="00B40AC0">
        <w:rPr>
          <w:rFonts w:asciiTheme="majorBidi" w:hAnsiTheme="majorBidi" w:cstheme="majorBidi"/>
          <w:i/>
          <w:sz w:val="24"/>
          <w:szCs w:val="24"/>
        </w:rPr>
        <w:t>Strategi Pembelajaran Biologi</w:t>
      </w:r>
      <w:r w:rsidRPr="00B40AC0">
        <w:rPr>
          <w:rFonts w:asciiTheme="majorBidi" w:hAnsiTheme="majorBidi" w:cstheme="majorBidi"/>
          <w:sz w:val="24"/>
          <w:szCs w:val="24"/>
        </w:rPr>
        <w:t>. Padang: UNP Press.</w:t>
      </w:r>
    </w:p>
    <w:p w:rsidR="005F6BF1" w:rsidRDefault="005F6BF1" w:rsidP="005F6BF1">
      <w:pPr>
        <w:spacing w:after="0" w:line="240" w:lineRule="auto"/>
        <w:ind w:left="720" w:hanging="720"/>
        <w:jc w:val="both"/>
        <w:rPr>
          <w:rFonts w:asciiTheme="majorBidi" w:eastAsia="Calibri" w:hAnsiTheme="majorBidi" w:cstheme="majorBidi"/>
          <w:sz w:val="24"/>
          <w:szCs w:val="24"/>
          <w:lang w:val="id-ID"/>
        </w:rPr>
      </w:pPr>
    </w:p>
    <w:p w:rsidR="005F6BF1" w:rsidRPr="00B40AC0" w:rsidRDefault="005F6BF1" w:rsidP="005F6BF1">
      <w:pPr>
        <w:pStyle w:val="ListParagraph"/>
        <w:spacing w:after="0" w:line="240" w:lineRule="auto"/>
        <w:ind w:left="567" w:hanging="567"/>
        <w:jc w:val="both"/>
        <w:rPr>
          <w:rFonts w:asciiTheme="majorBidi" w:hAnsiTheme="majorBidi" w:cstheme="majorBidi"/>
          <w:sz w:val="24"/>
          <w:szCs w:val="24"/>
        </w:rPr>
      </w:pPr>
      <w:r w:rsidRPr="00B40AC0">
        <w:rPr>
          <w:rFonts w:asciiTheme="majorBidi" w:hAnsiTheme="majorBidi" w:cstheme="majorBidi"/>
          <w:sz w:val="24"/>
          <w:szCs w:val="24"/>
        </w:rPr>
        <w:t xml:space="preserve">Rosyid, Muh. 2010. </w:t>
      </w:r>
      <w:r w:rsidRPr="00B40AC0">
        <w:rPr>
          <w:rFonts w:asciiTheme="majorBidi" w:hAnsiTheme="majorBidi" w:cstheme="majorBidi"/>
          <w:i/>
          <w:sz w:val="24"/>
          <w:szCs w:val="24"/>
        </w:rPr>
        <w:t>Pengertian, Fungsi, dan Tujuan Penulisan Modul</w:t>
      </w:r>
      <w:r w:rsidRPr="00B40AC0">
        <w:rPr>
          <w:rFonts w:asciiTheme="majorBidi" w:hAnsiTheme="majorBidi" w:cstheme="majorBidi"/>
          <w:sz w:val="24"/>
          <w:szCs w:val="24"/>
        </w:rPr>
        <w:t>. (on line) http://www.rosyid.info/2010/06/pengertian-fungsi-dan-tujuan-penulisan.html. Diakses: 02 Oktober 2011.</w:t>
      </w:r>
    </w:p>
    <w:p w:rsidR="005F6BF1" w:rsidRDefault="005F6BF1" w:rsidP="005F6BF1">
      <w:pPr>
        <w:spacing w:after="0" w:line="240" w:lineRule="auto"/>
        <w:ind w:left="851" w:hanging="851"/>
        <w:jc w:val="both"/>
        <w:rPr>
          <w:rFonts w:asciiTheme="majorBidi" w:hAnsiTheme="majorBidi" w:cstheme="majorBidi"/>
          <w:sz w:val="24"/>
          <w:szCs w:val="24"/>
          <w:lang w:val="id-ID"/>
        </w:rPr>
      </w:pPr>
    </w:p>
    <w:p w:rsidR="005F6BF1" w:rsidRPr="00B40AC0" w:rsidRDefault="005F6BF1" w:rsidP="005F6BF1">
      <w:pPr>
        <w:spacing w:after="0" w:line="240" w:lineRule="auto"/>
        <w:ind w:left="851" w:hanging="851"/>
        <w:jc w:val="both"/>
        <w:rPr>
          <w:rFonts w:asciiTheme="majorBidi" w:hAnsiTheme="majorBidi" w:cstheme="majorBidi"/>
          <w:sz w:val="24"/>
          <w:szCs w:val="24"/>
          <w:lang w:val="id-ID"/>
        </w:rPr>
      </w:pPr>
      <w:r w:rsidRPr="00B40AC0">
        <w:rPr>
          <w:rFonts w:asciiTheme="majorBidi" w:hAnsiTheme="majorBidi" w:cstheme="majorBidi"/>
          <w:sz w:val="24"/>
          <w:szCs w:val="24"/>
        </w:rPr>
        <w:t xml:space="preserve">Rusman. 2010. </w:t>
      </w:r>
      <w:r w:rsidRPr="00B40AC0">
        <w:rPr>
          <w:rFonts w:asciiTheme="majorBidi" w:hAnsiTheme="majorBidi" w:cstheme="majorBidi"/>
          <w:i/>
          <w:sz w:val="24"/>
          <w:szCs w:val="24"/>
        </w:rPr>
        <w:t>Seri Manajemen Sekolah Bermutu, Model-Model Pembelajaran: Mengembangkan Profesionalisme Guru</w:t>
      </w:r>
      <w:r w:rsidRPr="00B40AC0">
        <w:rPr>
          <w:rFonts w:asciiTheme="majorBidi" w:hAnsiTheme="majorBidi" w:cstheme="majorBidi"/>
          <w:sz w:val="24"/>
          <w:szCs w:val="24"/>
        </w:rPr>
        <w:t>. Jakarta: Rajawali Pers.</w:t>
      </w:r>
    </w:p>
    <w:p w:rsidR="005F6BF1" w:rsidRPr="00B5440D" w:rsidRDefault="005F6BF1" w:rsidP="005F6BF1">
      <w:pPr>
        <w:spacing w:after="0" w:line="240" w:lineRule="auto"/>
        <w:jc w:val="both"/>
        <w:rPr>
          <w:rFonts w:asciiTheme="majorBidi" w:eastAsia="Calibri" w:hAnsiTheme="majorBidi" w:cstheme="majorBidi"/>
          <w:sz w:val="24"/>
          <w:szCs w:val="24"/>
          <w:lang w:val="id-ID"/>
        </w:rPr>
      </w:pPr>
    </w:p>
    <w:p w:rsidR="005F6BF1" w:rsidRPr="00762880" w:rsidRDefault="005F6BF1" w:rsidP="005F6BF1">
      <w:pPr>
        <w:spacing w:line="240" w:lineRule="auto"/>
        <w:ind w:left="567" w:hanging="567"/>
        <w:jc w:val="both"/>
        <w:rPr>
          <w:rFonts w:asciiTheme="majorBidi" w:eastAsia="Calibri" w:hAnsiTheme="majorBidi" w:cstheme="majorBidi"/>
          <w:sz w:val="24"/>
          <w:szCs w:val="24"/>
        </w:rPr>
      </w:pPr>
      <w:r w:rsidRPr="00762880">
        <w:rPr>
          <w:rFonts w:asciiTheme="majorBidi" w:eastAsia="Calibri" w:hAnsiTheme="majorBidi" w:cstheme="majorBidi"/>
          <w:sz w:val="24"/>
          <w:szCs w:val="24"/>
        </w:rPr>
        <w:t xml:space="preserve">Santyasa, I Made. 2009. </w:t>
      </w:r>
      <w:r w:rsidRPr="00762880">
        <w:rPr>
          <w:rFonts w:asciiTheme="majorBidi" w:eastAsia="Calibri" w:hAnsiTheme="majorBidi" w:cstheme="majorBidi"/>
          <w:i/>
          <w:sz w:val="24"/>
          <w:szCs w:val="24"/>
        </w:rPr>
        <w:t>Metode Penelitian Pengembangan dan Teori Pengembangan Modul</w:t>
      </w:r>
      <w:r w:rsidRPr="00762880">
        <w:rPr>
          <w:rFonts w:asciiTheme="majorBidi" w:eastAsia="Calibri" w:hAnsiTheme="majorBidi" w:cstheme="majorBidi"/>
          <w:sz w:val="24"/>
          <w:szCs w:val="24"/>
        </w:rPr>
        <w:t xml:space="preserve"> (Makalah). Jakarta: Universitas Pendidikan Ganesha. </w:t>
      </w:r>
    </w:p>
    <w:p w:rsidR="005F6BF1" w:rsidRDefault="005F6BF1" w:rsidP="005F6BF1">
      <w:pPr>
        <w:spacing w:after="0" w:line="240" w:lineRule="auto"/>
        <w:ind w:left="567" w:hanging="567"/>
        <w:jc w:val="both"/>
        <w:rPr>
          <w:rFonts w:asciiTheme="majorBidi" w:hAnsiTheme="majorBidi" w:cstheme="majorBidi"/>
          <w:sz w:val="24"/>
          <w:szCs w:val="24"/>
          <w:lang w:val="id-ID"/>
        </w:rPr>
      </w:pPr>
    </w:p>
    <w:p w:rsidR="005F6BF1" w:rsidRPr="00B40AC0" w:rsidRDefault="005F6BF1" w:rsidP="005F6BF1">
      <w:pPr>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lang w:val="id-ID"/>
        </w:rPr>
        <w:t>Sudjana,</w:t>
      </w:r>
      <w:r w:rsidRPr="00B40AC0">
        <w:rPr>
          <w:rFonts w:asciiTheme="majorBidi" w:hAnsiTheme="majorBidi" w:cstheme="majorBidi"/>
          <w:sz w:val="24"/>
          <w:szCs w:val="24"/>
        </w:rPr>
        <w:t xml:space="preserve"> Nana dan Rivai, Ahmad. 2003. </w:t>
      </w:r>
      <w:r w:rsidRPr="00B40AC0">
        <w:rPr>
          <w:rFonts w:asciiTheme="majorBidi" w:hAnsiTheme="majorBidi" w:cstheme="majorBidi"/>
          <w:i/>
          <w:sz w:val="24"/>
          <w:szCs w:val="24"/>
        </w:rPr>
        <w:t xml:space="preserve">Teknologi Pengajaran. </w:t>
      </w:r>
      <w:r w:rsidRPr="00B40AC0">
        <w:rPr>
          <w:rFonts w:asciiTheme="majorBidi" w:hAnsiTheme="majorBidi" w:cstheme="majorBidi"/>
          <w:sz w:val="24"/>
          <w:szCs w:val="24"/>
        </w:rPr>
        <w:t>Bandung: Sinar Baru Algensindo.</w:t>
      </w:r>
    </w:p>
    <w:p w:rsidR="005F6BF1" w:rsidRPr="00B5440D" w:rsidRDefault="005F6BF1" w:rsidP="005F6BF1">
      <w:pPr>
        <w:spacing w:after="0" w:line="240" w:lineRule="auto"/>
        <w:jc w:val="both"/>
        <w:rPr>
          <w:rFonts w:asciiTheme="majorBidi" w:hAnsiTheme="majorBidi" w:cstheme="majorBidi"/>
          <w:sz w:val="24"/>
          <w:szCs w:val="24"/>
          <w:lang w:val="id-ID"/>
        </w:rPr>
      </w:pPr>
    </w:p>
    <w:p w:rsidR="005F6BF1" w:rsidRPr="00B40AC0" w:rsidRDefault="005F6BF1" w:rsidP="005F6BF1">
      <w:pPr>
        <w:spacing w:after="0" w:line="240" w:lineRule="auto"/>
        <w:ind w:left="709" w:hanging="709"/>
        <w:jc w:val="both"/>
        <w:rPr>
          <w:rFonts w:asciiTheme="majorBidi" w:hAnsiTheme="majorBidi" w:cstheme="majorBidi"/>
          <w:sz w:val="24"/>
          <w:szCs w:val="24"/>
        </w:rPr>
      </w:pPr>
      <w:r w:rsidRPr="00B40AC0">
        <w:rPr>
          <w:rFonts w:asciiTheme="majorBidi" w:hAnsiTheme="majorBidi" w:cstheme="majorBidi"/>
          <w:sz w:val="24"/>
          <w:szCs w:val="24"/>
        </w:rPr>
        <w:t xml:space="preserve">Suparno, Paul. 1997. </w:t>
      </w:r>
      <w:r w:rsidRPr="00B40AC0">
        <w:rPr>
          <w:rFonts w:asciiTheme="majorBidi" w:hAnsiTheme="majorBidi" w:cstheme="majorBidi"/>
          <w:i/>
          <w:sz w:val="24"/>
          <w:szCs w:val="24"/>
        </w:rPr>
        <w:t>Filsafat Konstruktivisme dalam Pendidikan</w:t>
      </w:r>
      <w:r w:rsidRPr="00B40AC0">
        <w:rPr>
          <w:rFonts w:asciiTheme="majorBidi" w:hAnsiTheme="majorBidi" w:cstheme="majorBidi"/>
          <w:sz w:val="24"/>
          <w:szCs w:val="24"/>
        </w:rPr>
        <w:t>. Yogyakarta: KANISIUS.</w:t>
      </w:r>
    </w:p>
    <w:p w:rsidR="005F6BF1" w:rsidRDefault="005F6BF1" w:rsidP="005F6BF1">
      <w:pPr>
        <w:spacing w:after="0" w:line="240" w:lineRule="auto"/>
        <w:ind w:left="567" w:hanging="567"/>
        <w:jc w:val="both"/>
        <w:rPr>
          <w:rFonts w:asciiTheme="majorBidi" w:eastAsia="Times New Roman" w:hAnsiTheme="majorBidi" w:cstheme="majorBidi"/>
          <w:color w:val="000000"/>
          <w:sz w:val="24"/>
          <w:szCs w:val="24"/>
          <w:lang w:val="id-ID"/>
        </w:rPr>
      </w:pPr>
    </w:p>
    <w:p w:rsidR="005F6BF1" w:rsidRPr="00B40AC0" w:rsidRDefault="005F6BF1" w:rsidP="005F6BF1">
      <w:pPr>
        <w:spacing w:after="0" w:line="240" w:lineRule="auto"/>
        <w:ind w:left="567" w:hanging="567"/>
        <w:jc w:val="both"/>
        <w:rPr>
          <w:rFonts w:asciiTheme="majorBidi" w:eastAsia="Times New Roman" w:hAnsiTheme="majorBidi" w:cstheme="majorBidi"/>
          <w:i/>
          <w:color w:val="000000"/>
          <w:sz w:val="24"/>
          <w:szCs w:val="24"/>
        </w:rPr>
      </w:pPr>
      <w:r w:rsidRPr="00B40AC0">
        <w:rPr>
          <w:rFonts w:asciiTheme="majorBidi" w:eastAsia="Times New Roman" w:hAnsiTheme="majorBidi" w:cstheme="majorBidi"/>
          <w:color w:val="000000"/>
          <w:sz w:val="24"/>
          <w:szCs w:val="24"/>
        </w:rPr>
        <w:t xml:space="preserve">Suprawoto. 2010. </w:t>
      </w:r>
      <w:r w:rsidRPr="00B40AC0">
        <w:rPr>
          <w:rFonts w:asciiTheme="majorBidi" w:eastAsia="Times New Roman" w:hAnsiTheme="majorBidi" w:cstheme="majorBidi"/>
          <w:i/>
          <w:color w:val="000000"/>
          <w:sz w:val="24"/>
          <w:szCs w:val="24"/>
        </w:rPr>
        <w:t>Manfaat Modul.</w:t>
      </w:r>
      <w:r w:rsidRPr="00B40AC0">
        <w:rPr>
          <w:rFonts w:asciiTheme="majorBidi" w:eastAsia="Times New Roman" w:hAnsiTheme="majorBidi" w:cstheme="majorBidi"/>
          <w:color w:val="000000"/>
          <w:sz w:val="24"/>
          <w:szCs w:val="24"/>
        </w:rPr>
        <w:t xml:space="preserve"> (on line)</w:t>
      </w:r>
      <w:r w:rsidRPr="00B40AC0">
        <w:rPr>
          <w:rFonts w:asciiTheme="majorBidi" w:eastAsia="Times New Roman" w:hAnsiTheme="majorBidi" w:cstheme="majorBidi"/>
          <w:i/>
          <w:color w:val="000000"/>
          <w:sz w:val="24"/>
          <w:szCs w:val="24"/>
        </w:rPr>
        <w:t xml:space="preserve"> </w:t>
      </w:r>
      <w:r w:rsidRPr="00B40AC0">
        <w:rPr>
          <w:rFonts w:asciiTheme="majorBidi" w:eastAsia="Times New Roman" w:hAnsiTheme="majorBidi" w:cstheme="majorBidi"/>
          <w:color w:val="000000"/>
          <w:sz w:val="24"/>
          <w:szCs w:val="24"/>
        </w:rPr>
        <w:t>http://www.scribd. com/doc/16554502/ Mengembangkan-Bahan -Ajar-dengan-Menyusun-Modul. Diakses Tanggal 27 Juli 2010.</w:t>
      </w:r>
    </w:p>
    <w:p w:rsidR="005F6BF1" w:rsidRDefault="005F6BF1" w:rsidP="005F6BF1">
      <w:pPr>
        <w:spacing w:after="0" w:line="240" w:lineRule="auto"/>
        <w:ind w:left="567" w:hanging="567"/>
        <w:jc w:val="both"/>
        <w:rPr>
          <w:rFonts w:asciiTheme="majorBidi" w:eastAsia="Times New Roman" w:hAnsiTheme="majorBidi" w:cstheme="majorBidi"/>
          <w:color w:val="000000"/>
          <w:sz w:val="24"/>
          <w:szCs w:val="24"/>
          <w:lang w:val="id-ID"/>
        </w:rPr>
      </w:pPr>
    </w:p>
    <w:p w:rsidR="005F6BF1" w:rsidRPr="00B40AC0" w:rsidRDefault="005F6BF1" w:rsidP="005F6BF1">
      <w:pPr>
        <w:spacing w:after="0" w:line="240" w:lineRule="auto"/>
        <w:ind w:left="567" w:hanging="567"/>
        <w:jc w:val="both"/>
        <w:rPr>
          <w:rFonts w:asciiTheme="majorBidi" w:eastAsia="Times New Roman" w:hAnsiTheme="majorBidi" w:cstheme="majorBidi"/>
          <w:color w:val="000000"/>
          <w:sz w:val="24"/>
          <w:szCs w:val="24"/>
        </w:rPr>
      </w:pPr>
      <w:r w:rsidRPr="00B40AC0">
        <w:rPr>
          <w:rFonts w:asciiTheme="majorBidi" w:eastAsia="Times New Roman" w:hAnsiTheme="majorBidi" w:cstheme="majorBidi"/>
          <w:color w:val="000000"/>
          <w:sz w:val="24"/>
          <w:szCs w:val="24"/>
        </w:rPr>
        <w:t xml:space="preserve">Trianto. 2010. </w:t>
      </w:r>
      <w:r w:rsidRPr="00B40AC0">
        <w:rPr>
          <w:rFonts w:asciiTheme="majorBidi" w:eastAsia="Times New Roman" w:hAnsiTheme="majorBidi" w:cstheme="majorBidi"/>
          <w:i/>
          <w:color w:val="000000"/>
          <w:sz w:val="24"/>
          <w:szCs w:val="24"/>
        </w:rPr>
        <w:t>Mendesain Model Pembelajaran Inovatif Progresif</w:t>
      </w:r>
      <w:r w:rsidRPr="00B40AC0">
        <w:rPr>
          <w:rFonts w:asciiTheme="majorBidi" w:eastAsia="Times New Roman" w:hAnsiTheme="majorBidi" w:cstheme="majorBidi"/>
          <w:color w:val="000000"/>
          <w:sz w:val="24"/>
          <w:szCs w:val="24"/>
        </w:rPr>
        <w:t xml:space="preserve">. Jakarta: Kencana. </w:t>
      </w:r>
    </w:p>
    <w:p w:rsidR="005F6BF1" w:rsidRDefault="005F6BF1" w:rsidP="005F6BF1">
      <w:pPr>
        <w:spacing w:after="0" w:line="240" w:lineRule="auto"/>
        <w:ind w:left="851" w:hanging="851"/>
        <w:jc w:val="both"/>
        <w:rPr>
          <w:rFonts w:asciiTheme="majorBidi" w:hAnsiTheme="majorBidi" w:cstheme="majorBidi"/>
          <w:sz w:val="24"/>
          <w:szCs w:val="24"/>
          <w:lang w:val="id-ID"/>
        </w:rPr>
      </w:pPr>
    </w:p>
    <w:p w:rsidR="005F6BF1" w:rsidRPr="00B40AC0" w:rsidRDefault="005F6BF1" w:rsidP="005F6BF1">
      <w:pPr>
        <w:spacing w:after="0" w:line="240" w:lineRule="auto"/>
        <w:ind w:left="567" w:hanging="567"/>
        <w:jc w:val="both"/>
        <w:rPr>
          <w:rFonts w:asciiTheme="majorBidi" w:hAnsiTheme="majorBidi" w:cstheme="majorBidi"/>
          <w:sz w:val="24"/>
          <w:szCs w:val="24"/>
        </w:rPr>
      </w:pPr>
      <w:r w:rsidRPr="00B40AC0">
        <w:rPr>
          <w:rFonts w:asciiTheme="majorBidi" w:hAnsiTheme="majorBidi" w:cstheme="majorBidi"/>
          <w:sz w:val="24"/>
          <w:szCs w:val="24"/>
        </w:rPr>
        <w:t xml:space="preserve">Widjajanti, Endang. 2008. “Pelatihan Penyusunan LKS Mata Pelajaran Kimia Berdasarkan KTSP Bagi Guru SMK/MAK”. Makalah disajikan dalam </w:t>
      </w:r>
      <w:r w:rsidRPr="00B40AC0">
        <w:rPr>
          <w:rFonts w:asciiTheme="majorBidi" w:hAnsiTheme="majorBidi" w:cstheme="majorBidi"/>
          <w:i/>
          <w:iCs/>
          <w:sz w:val="24"/>
          <w:szCs w:val="24"/>
        </w:rPr>
        <w:t>Kegiatan Pengabdian Pada Masyarakat</w:t>
      </w:r>
      <w:r w:rsidRPr="00B40AC0">
        <w:rPr>
          <w:rFonts w:asciiTheme="majorBidi" w:hAnsiTheme="majorBidi" w:cstheme="majorBidi"/>
          <w:sz w:val="24"/>
          <w:szCs w:val="24"/>
        </w:rPr>
        <w:t xml:space="preserve">. Jurusan Pendidikan Kimia FMIPA Universitas Negeri Yogyakarta. </w:t>
      </w:r>
    </w:p>
    <w:p w:rsidR="005F6BF1" w:rsidRDefault="005F6BF1" w:rsidP="005F6BF1">
      <w:pPr>
        <w:spacing w:after="0" w:line="240" w:lineRule="auto"/>
        <w:ind w:left="720" w:hanging="720"/>
        <w:jc w:val="both"/>
        <w:rPr>
          <w:rFonts w:asciiTheme="majorBidi" w:hAnsiTheme="majorBidi" w:cstheme="majorBidi"/>
          <w:sz w:val="24"/>
          <w:szCs w:val="24"/>
          <w:lang w:val="id-ID"/>
        </w:rPr>
      </w:pPr>
    </w:p>
    <w:p w:rsidR="005F6BF1" w:rsidRPr="00B40AC0" w:rsidRDefault="005F6BF1" w:rsidP="005F6BF1">
      <w:pPr>
        <w:spacing w:after="0" w:line="240" w:lineRule="auto"/>
        <w:ind w:left="720" w:hanging="720"/>
        <w:jc w:val="both"/>
        <w:rPr>
          <w:rFonts w:asciiTheme="majorBidi" w:hAnsiTheme="majorBidi" w:cstheme="majorBidi"/>
          <w:sz w:val="24"/>
          <w:szCs w:val="24"/>
          <w:lang w:val="id-ID"/>
        </w:rPr>
      </w:pPr>
      <w:r w:rsidRPr="00B40AC0">
        <w:rPr>
          <w:rFonts w:asciiTheme="majorBidi" w:hAnsiTheme="majorBidi" w:cstheme="majorBidi"/>
          <w:sz w:val="24"/>
          <w:szCs w:val="24"/>
        </w:rPr>
        <w:t xml:space="preserve">Winkel, W. S. 1996. </w:t>
      </w:r>
      <w:r w:rsidRPr="00B40AC0">
        <w:rPr>
          <w:rFonts w:asciiTheme="majorBidi" w:hAnsiTheme="majorBidi" w:cstheme="majorBidi"/>
          <w:i/>
          <w:iCs/>
          <w:sz w:val="24"/>
          <w:szCs w:val="24"/>
        </w:rPr>
        <w:t>Psikologi Pengajaran</w:t>
      </w:r>
      <w:r w:rsidRPr="00B40AC0">
        <w:rPr>
          <w:rFonts w:asciiTheme="majorBidi" w:hAnsiTheme="majorBidi" w:cstheme="majorBidi"/>
          <w:sz w:val="24"/>
          <w:szCs w:val="24"/>
        </w:rPr>
        <w:t>. Jakarta: Gramedia.</w:t>
      </w:r>
    </w:p>
    <w:p w:rsidR="005F6BF1" w:rsidRPr="00B40AC0" w:rsidRDefault="005F6BF1" w:rsidP="005F6BF1">
      <w:pPr>
        <w:autoSpaceDE w:val="0"/>
        <w:autoSpaceDN w:val="0"/>
        <w:adjustRightInd w:val="0"/>
        <w:spacing w:after="0" w:line="360" w:lineRule="auto"/>
        <w:ind w:left="567"/>
        <w:jc w:val="both"/>
        <w:rPr>
          <w:rFonts w:asciiTheme="majorBidi" w:hAnsiTheme="majorBidi" w:cstheme="majorBidi"/>
          <w:sz w:val="24"/>
          <w:szCs w:val="24"/>
        </w:rPr>
      </w:pPr>
    </w:p>
    <w:p w:rsidR="005F6BF1" w:rsidRPr="00B40AC0" w:rsidRDefault="005F6BF1" w:rsidP="005F6BF1">
      <w:pPr>
        <w:autoSpaceDE w:val="0"/>
        <w:autoSpaceDN w:val="0"/>
        <w:adjustRightInd w:val="0"/>
        <w:spacing w:after="0" w:line="360" w:lineRule="auto"/>
        <w:ind w:left="567"/>
        <w:jc w:val="both"/>
        <w:rPr>
          <w:rFonts w:asciiTheme="majorBidi" w:hAnsiTheme="majorBidi" w:cstheme="majorBidi"/>
          <w:sz w:val="24"/>
          <w:szCs w:val="24"/>
        </w:rPr>
      </w:pPr>
    </w:p>
    <w:p w:rsidR="005F6BF1" w:rsidRPr="00B40AC0" w:rsidRDefault="005F6BF1" w:rsidP="005F6BF1">
      <w:pPr>
        <w:autoSpaceDE w:val="0"/>
        <w:autoSpaceDN w:val="0"/>
        <w:adjustRightInd w:val="0"/>
        <w:spacing w:after="0" w:line="360" w:lineRule="auto"/>
        <w:jc w:val="both"/>
        <w:rPr>
          <w:rFonts w:asciiTheme="majorBidi" w:hAnsiTheme="majorBidi" w:cstheme="majorBidi"/>
          <w:sz w:val="24"/>
          <w:szCs w:val="24"/>
        </w:rPr>
      </w:pPr>
    </w:p>
    <w:p w:rsidR="005F6BF1" w:rsidRPr="00B40AC0" w:rsidRDefault="005F6BF1" w:rsidP="005F6BF1">
      <w:pPr>
        <w:spacing w:line="360" w:lineRule="auto"/>
        <w:rPr>
          <w:rFonts w:asciiTheme="majorBidi" w:hAnsiTheme="majorBidi" w:cstheme="majorBidi"/>
          <w:sz w:val="24"/>
          <w:szCs w:val="24"/>
        </w:rPr>
      </w:pPr>
    </w:p>
    <w:p w:rsidR="005F6BF1" w:rsidRPr="00B40AC0" w:rsidRDefault="005F6BF1" w:rsidP="005F6BF1">
      <w:pPr>
        <w:spacing w:line="360" w:lineRule="auto"/>
        <w:rPr>
          <w:rFonts w:asciiTheme="majorBidi" w:hAnsiTheme="majorBidi" w:cstheme="majorBidi"/>
          <w:sz w:val="24"/>
          <w:szCs w:val="24"/>
        </w:rPr>
      </w:pPr>
    </w:p>
    <w:p w:rsidR="005F6BF1" w:rsidRPr="00B40AC0" w:rsidRDefault="005F6BF1" w:rsidP="005F6BF1">
      <w:pPr>
        <w:spacing w:line="360" w:lineRule="auto"/>
        <w:rPr>
          <w:rFonts w:asciiTheme="majorBidi" w:hAnsiTheme="majorBidi" w:cstheme="majorBidi"/>
          <w:sz w:val="24"/>
          <w:szCs w:val="24"/>
          <w:lang w:val="id-ID"/>
        </w:rPr>
      </w:pPr>
    </w:p>
    <w:p w:rsidR="005F6BF1" w:rsidRPr="00B40AC0" w:rsidRDefault="005F6BF1" w:rsidP="005F6BF1">
      <w:pPr>
        <w:spacing w:line="360" w:lineRule="auto"/>
        <w:rPr>
          <w:rFonts w:asciiTheme="majorBidi" w:hAnsiTheme="majorBidi" w:cstheme="majorBidi"/>
          <w:sz w:val="24"/>
          <w:szCs w:val="24"/>
        </w:rPr>
      </w:pPr>
    </w:p>
    <w:p w:rsidR="005F6BF1" w:rsidRPr="00B40AC0" w:rsidRDefault="005F6BF1" w:rsidP="005F6BF1">
      <w:pPr>
        <w:spacing w:line="360" w:lineRule="auto"/>
        <w:rPr>
          <w:rFonts w:asciiTheme="majorBidi" w:hAnsiTheme="majorBidi" w:cstheme="majorBidi"/>
          <w:sz w:val="24"/>
          <w:szCs w:val="24"/>
        </w:rPr>
      </w:pPr>
    </w:p>
    <w:p w:rsidR="00B35968" w:rsidRPr="00EB2B1E" w:rsidRDefault="00B35968">
      <w:pPr>
        <w:rPr>
          <w:lang w:val="id-ID"/>
        </w:rPr>
      </w:pPr>
    </w:p>
    <w:sectPr w:rsidR="00B35968" w:rsidRPr="00EB2B1E" w:rsidSect="00AB23E2">
      <w:pgSz w:w="11906" w:h="16838"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84D8D"/>
    <w:multiLevelType w:val="hybridMultilevel"/>
    <w:tmpl w:val="7C2C0782"/>
    <w:lvl w:ilvl="0" w:tplc="09100802">
      <w:start w:val="5"/>
      <w:numFmt w:val="decimal"/>
      <w:lvlText w:val="%1."/>
      <w:lvlJc w:val="left"/>
      <w:pPr>
        <w:ind w:left="705" w:hanging="360"/>
      </w:pPr>
      <w:rPr>
        <w:rFonts w:hint="default"/>
      </w:rPr>
    </w:lvl>
    <w:lvl w:ilvl="1" w:tplc="04210019" w:tentative="1">
      <w:start w:val="1"/>
      <w:numFmt w:val="lowerLetter"/>
      <w:lvlText w:val="%2."/>
      <w:lvlJc w:val="left"/>
      <w:pPr>
        <w:ind w:left="1425" w:hanging="360"/>
      </w:pPr>
    </w:lvl>
    <w:lvl w:ilvl="2" w:tplc="0421001B" w:tentative="1">
      <w:start w:val="1"/>
      <w:numFmt w:val="lowerRoman"/>
      <w:lvlText w:val="%3."/>
      <w:lvlJc w:val="right"/>
      <w:pPr>
        <w:ind w:left="2145" w:hanging="180"/>
      </w:pPr>
    </w:lvl>
    <w:lvl w:ilvl="3" w:tplc="0421000F" w:tentative="1">
      <w:start w:val="1"/>
      <w:numFmt w:val="decimal"/>
      <w:lvlText w:val="%4."/>
      <w:lvlJc w:val="left"/>
      <w:pPr>
        <w:ind w:left="2865" w:hanging="360"/>
      </w:pPr>
    </w:lvl>
    <w:lvl w:ilvl="4" w:tplc="04210019" w:tentative="1">
      <w:start w:val="1"/>
      <w:numFmt w:val="lowerLetter"/>
      <w:lvlText w:val="%5."/>
      <w:lvlJc w:val="left"/>
      <w:pPr>
        <w:ind w:left="3585" w:hanging="360"/>
      </w:pPr>
    </w:lvl>
    <w:lvl w:ilvl="5" w:tplc="0421001B" w:tentative="1">
      <w:start w:val="1"/>
      <w:numFmt w:val="lowerRoman"/>
      <w:lvlText w:val="%6."/>
      <w:lvlJc w:val="right"/>
      <w:pPr>
        <w:ind w:left="4305" w:hanging="180"/>
      </w:pPr>
    </w:lvl>
    <w:lvl w:ilvl="6" w:tplc="0421000F" w:tentative="1">
      <w:start w:val="1"/>
      <w:numFmt w:val="decimal"/>
      <w:lvlText w:val="%7."/>
      <w:lvlJc w:val="left"/>
      <w:pPr>
        <w:ind w:left="5025" w:hanging="360"/>
      </w:pPr>
    </w:lvl>
    <w:lvl w:ilvl="7" w:tplc="04210019" w:tentative="1">
      <w:start w:val="1"/>
      <w:numFmt w:val="lowerLetter"/>
      <w:lvlText w:val="%8."/>
      <w:lvlJc w:val="left"/>
      <w:pPr>
        <w:ind w:left="5745" w:hanging="360"/>
      </w:pPr>
    </w:lvl>
    <w:lvl w:ilvl="8" w:tplc="0421001B" w:tentative="1">
      <w:start w:val="1"/>
      <w:numFmt w:val="lowerRoman"/>
      <w:lvlText w:val="%9."/>
      <w:lvlJc w:val="right"/>
      <w:pPr>
        <w:ind w:left="6465" w:hanging="180"/>
      </w:pPr>
    </w:lvl>
  </w:abstractNum>
  <w:abstractNum w:abstractNumId="1">
    <w:nsid w:val="11D437F2"/>
    <w:multiLevelType w:val="hybridMultilevel"/>
    <w:tmpl w:val="20304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813083"/>
    <w:multiLevelType w:val="hybridMultilevel"/>
    <w:tmpl w:val="789C67BA"/>
    <w:lvl w:ilvl="0" w:tplc="04210019">
      <w:start w:val="1"/>
      <w:numFmt w:val="lowerLetter"/>
      <w:lvlText w:val="%1."/>
      <w:lvlJc w:val="left"/>
      <w:pPr>
        <w:ind w:left="720" w:hanging="360"/>
      </w:pPr>
    </w:lvl>
    <w:lvl w:ilvl="1" w:tplc="04210011">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0261CAB"/>
    <w:multiLevelType w:val="hybridMultilevel"/>
    <w:tmpl w:val="CC987C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23D33A2"/>
    <w:multiLevelType w:val="hybridMultilevel"/>
    <w:tmpl w:val="6B24DA3A"/>
    <w:lvl w:ilvl="0" w:tplc="21FAF96C">
      <w:start w:val="6"/>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5">
    <w:nsid w:val="23CE43A7"/>
    <w:multiLevelType w:val="hybridMultilevel"/>
    <w:tmpl w:val="FE8843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ACF77E8"/>
    <w:multiLevelType w:val="hybridMultilevel"/>
    <w:tmpl w:val="B5888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010D08"/>
    <w:multiLevelType w:val="hybridMultilevel"/>
    <w:tmpl w:val="1CCE8EF4"/>
    <w:lvl w:ilvl="0" w:tplc="3496C214">
      <w:start w:val="1"/>
      <w:numFmt w:val="decimal"/>
      <w:lvlText w:val="%1."/>
      <w:lvlJc w:val="left"/>
      <w:pPr>
        <w:ind w:left="720" w:hanging="360"/>
      </w:pPr>
      <w:rPr>
        <w:rFonts w:cs="Times New Roman"/>
      </w:rPr>
    </w:lvl>
    <w:lvl w:ilvl="1" w:tplc="A3AC7B64">
      <w:start w:val="1"/>
      <w:numFmt w:val="lowerLetter"/>
      <w:lvlText w:val="%2."/>
      <w:lvlJc w:val="left"/>
      <w:pPr>
        <w:ind w:left="1440" w:hanging="360"/>
      </w:pPr>
      <w:rPr>
        <w:rFonts w:ascii="Times New Roman" w:eastAsia="Times New Roman" w:hAnsi="Times New Roman" w:cs="Times New Roman"/>
        <w:i w:val="0"/>
      </w:rPr>
    </w:lvl>
    <w:lvl w:ilvl="2" w:tplc="8F5E7D5E">
      <w:start w:val="3"/>
      <w:numFmt w:val="decimal"/>
      <w:lvlText w:val="%3"/>
      <w:lvlJc w:val="left"/>
      <w:pPr>
        <w:ind w:left="2340" w:hanging="360"/>
      </w:pPr>
    </w:lvl>
    <w:lvl w:ilvl="3" w:tplc="0409000F">
      <w:start w:val="1"/>
      <w:numFmt w:val="decimal"/>
      <w:lvlText w:val="%4."/>
      <w:lvlJc w:val="left"/>
      <w:pPr>
        <w:ind w:left="928" w:hanging="360"/>
      </w:pPr>
      <w:rPr>
        <w:rFonts w:cs="Times New Roman"/>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7BA74A4"/>
    <w:multiLevelType w:val="hybridMultilevel"/>
    <w:tmpl w:val="D5DE3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6C6724"/>
    <w:multiLevelType w:val="hybridMultilevel"/>
    <w:tmpl w:val="23666440"/>
    <w:lvl w:ilvl="0" w:tplc="4ED6E854">
      <w:start w:val="2"/>
      <w:numFmt w:val="upperLetter"/>
      <w:lvlText w:val="%1."/>
      <w:lvlJc w:val="left"/>
      <w:pPr>
        <w:tabs>
          <w:tab w:val="num" w:pos="921"/>
        </w:tabs>
        <w:ind w:left="921"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4C46550A"/>
    <w:multiLevelType w:val="hybridMultilevel"/>
    <w:tmpl w:val="1DA2271C"/>
    <w:lvl w:ilvl="0" w:tplc="0409000F">
      <w:start w:val="1"/>
      <w:numFmt w:val="decimal"/>
      <w:lvlText w:val="%1."/>
      <w:lvlJc w:val="left"/>
      <w:pPr>
        <w:tabs>
          <w:tab w:val="num" w:pos="1440"/>
        </w:tabs>
        <w:ind w:left="1440" w:hanging="360"/>
      </w:pPr>
    </w:lvl>
    <w:lvl w:ilvl="1" w:tplc="7FD460B6">
      <w:start w:val="1"/>
      <w:numFmt w:val="lowerLetter"/>
      <w:lvlText w:val="%2."/>
      <w:lvlJc w:val="left"/>
      <w:pPr>
        <w:tabs>
          <w:tab w:val="num" w:pos="2160"/>
        </w:tabs>
        <w:ind w:left="2160" w:hanging="360"/>
      </w:pPr>
    </w:lvl>
    <w:lvl w:ilvl="2" w:tplc="C7685F10">
      <w:start w:val="1"/>
      <w:numFmt w:val="upperLetter"/>
      <w:pStyle w:val="Heading4"/>
      <w:lvlText w:val="%3."/>
      <w:lvlJc w:val="left"/>
      <w:pPr>
        <w:tabs>
          <w:tab w:val="num" w:pos="3060"/>
        </w:tabs>
        <w:ind w:left="30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DB43AFB"/>
    <w:multiLevelType w:val="hybridMultilevel"/>
    <w:tmpl w:val="144A9A58"/>
    <w:lvl w:ilvl="0" w:tplc="C980EE3C">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2">
    <w:nsid w:val="56293BD0"/>
    <w:multiLevelType w:val="hybridMultilevel"/>
    <w:tmpl w:val="1D16324A"/>
    <w:lvl w:ilvl="0" w:tplc="C2BA123A">
      <w:start w:val="1"/>
      <w:numFmt w:val="upperLetter"/>
      <w:lvlText w:val="%1."/>
      <w:lvlJc w:val="left"/>
      <w:pPr>
        <w:tabs>
          <w:tab w:val="num" w:pos="360"/>
        </w:tabs>
        <w:ind w:left="360" w:hanging="360"/>
      </w:pPr>
      <w:rPr>
        <w:rFonts w:ascii="Times New Roman" w:eastAsia="Times New Roman" w:hAnsi="Times New Roman" w:cs="Times New Roman"/>
      </w:rPr>
    </w:lvl>
    <w:lvl w:ilvl="1" w:tplc="89F294C2">
      <w:start w:val="1"/>
      <w:numFmt w:val="decimal"/>
      <w:lvlText w:val="%2."/>
      <w:lvlJc w:val="left"/>
      <w:pPr>
        <w:tabs>
          <w:tab w:val="num" w:pos="720"/>
        </w:tabs>
        <w:ind w:left="720" w:hanging="360"/>
      </w:pPr>
      <w:rPr>
        <w:rFonts w:cs="Times New Roman" w:hint="default"/>
        <w:b/>
        <w:bCs/>
        <w:i w:val="0"/>
        <w:iCs w:val="0"/>
      </w:rPr>
    </w:lvl>
    <w:lvl w:ilvl="2" w:tplc="58AC4A54">
      <w:start w:val="1"/>
      <w:numFmt w:val="lowerLetter"/>
      <w:lvlText w:val="%3."/>
      <w:lvlJc w:val="left"/>
      <w:pPr>
        <w:tabs>
          <w:tab w:val="num" w:pos="1980"/>
        </w:tabs>
        <w:ind w:left="1980" w:hanging="360"/>
      </w:pPr>
      <w:rPr>
        <w:rFonts w:cs="Times New Roman" w:hint="default"/>
      </w:rPr>
    </w:lvl>
    <w:lvl w:ilvl="3" w:tplc="04090019">
      <w:start w:val="1"/>
      <w:numFmt w:val="lowerLetter"/>
      <w:lvlText w:val="%4."/>
      <w:lvlJc w:val="left"/>
      <w:pPr>
        <w:tabs>
          <w:tab w:val="num" w:pos="1440"/>
        </w:tabs>
        <w:ind w:left="1440" w:hanging="360"/>
      </w:pPr>
      <w:rPr>
        <w:rFonts w:cs="Times New Roman" w:hint="default"/>
      </w:rPr>
    </w:lvl>
    <w:lvl w:ilvl="4" w:tplc="8048AC1C">
      <w:start w:val="1"/>
      <w:numFmt w:val="decimal"/>
      <w:lvlText w:val="(%5)"/>
      <w:lvlJc w:val="left"/>
      <w:pPr>
        <w:tabs>
          <w:tab w:val="num" w:pos="3240"/>
        </w:tabs>
        <w:ind w:left="3240" w:hanging="360"/>
      </w:pPr>
      <w:rPr>
        <w:rFonts w:ascii="Times New Roman" w:eastAsia="Times New Roman" w:hAnsi="Times New Roman"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3">
    <w:nsid w:val="5A595D9E"/>
    <w:multiLevelType w:val="hybridMultilevel"/>
    <w:tmpl w:val="825A22DC"/>
    <w:lvl w:ilvl="0" w:tplc="EC96B912">
      <w:start w:val="1"/>
      <w:numFmt w:val="upperRoman"/>
      <w:lvlText w:val="%1."/>
      <w:lvlJc w:val="left"/>
      <w:pPr>
        <w:ind w:left="1080" w:hanging="72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A9F473A"/>
    <w:multiLevelType w:val="hybridMultilevel"/>
    <w:tmpl w:val="6E5E9732"/>
    <w:lvl w:ilvl="0" w:tplc="04210019">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AA24BD5"/>
    <w:multiLevelType w:val="hybridMultilevel"/>
    <w:tmpl w:val="CF00E694"/>
    <w:lvl w:ilvl="0" w:tplc="4B86A754">
      <w:start w:val="1"/>
      <w:numFmt w:val="decimal"/>
      <w:lvlText w:val="%1."/>
      <w:lvlJc w:val="left"/>
      <w:pPr>
        <w:tabs>
          <w:tab w:val="num" w:pos="720"/>
        </w:tabs>
        <w:ind w:left="720" w:hanging="360"/>
      </w:pPr>
      <w:rPr>
        <w:rFonts w:ascii="Times New Roman" w:eastAsia="Calibri" w:hAnsi="Times New Roman" w:cs="Times New Roman"/>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5B103367"/>
    <w:multiLevelType w:val="hybridMultilevel"/>
    <w:tmpl w:val="C52A8C6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D997CBC"/>
    <w:multiLevelType w:val="hybridMultilevel"/>
    <w:tmpl w:val="1C16BFA0"/>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5EF93857"/>
    <w:multiLevelType w:val="hybridMultilevel"/>
    <w:tmpl w:val="7D3248AE"/>
    <w:lvl w:ilvl="0" w:tplc="04090015">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9">
    <w:nsid w:val="64EF6867"/>
    <w:multiLevelType w:val="hybridMultilevel"/>
    <w:tmpl w:val="E9261C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855482F"/>
    <w:multiLevelType w:val="hybridMultilevel"/>
    <w:tmpl w:val="36F600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BF14D54A">
      <w:start w:val="1"/>
      <w:numFmt w:val="decimal"/>
      <w:lvlText w:val="%3."/>
      <w:lvlJc w:val="right"/>
      <w:pPr>
        <w:ind w:left="2160" w:hanging="180"/>
      </w:pPr>
      <w:rPr>
        <w:rFonts w:ascii="Times New Roman" w:eastAsia="Calibr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A41900"/>
    <w:multiLevelType w:val="hybridMultilevel"/>
    <w:tmpl w:val="8C46C61A"/>
    <w:lvl w:ilvl="0" w:tplc="0421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B7C54F5"/>
    <w:multiLevelType w:val="hybridMultilevel"/>
    <w:tmpl w:val="1786EE92"/>
    <w:lvl w:ilvl="0" w:tplc="0421000F">
      <w:start w:val="7"/>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0D85BD3"/>
    <w:multiLevelType w:val="hybridMultilevel"/>
    <w:tmpl w:val="4DB0E5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4C73D91"/>
    <w:multiLevelType w:val="hybridMultilevel"/>
    <w:tmpl w:val="A46097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6"/>
  </w:num>
  <w:num w:numId="11">
    <w:abstractNumId w:val="3"/>
  </w:num>
  <w:num w:numId="12">
    <w:abstractNumId w:val="11"/>
  </w:num>
  <w:num w:numId="13">
    <w:abstractNumId w:val="6"/>
  </w:num>
  <w:num w:numId="14">
    <w:abstractNumId w:val="1"/>
  </w:num>
  <w:num w:numId="15">
    <w:abstractNumId w:val="8"/>
  </w:num>
  <w:num w:numId="16">
    <w:abstractNumId w:val="22"/>
  </w:num>
  <w:num w:numId="17">
    <w:abstractNumId w:val="0"/>
  </w:num>
  <w:num w:numId="18">
    <w:abstractNumId w:val="20"/>
  </w:num>
  <w:num w:numId="19">
    <w:abstractNumId w:val="19"/>
  </w:num>
  <w:num w:numId="20">
    <w:abstractNumId w:val="24"/>
  </w:num>
  <w:num w:numId="21">
    <w:abstractNumId w:val="5"/>
  </w:num>
  <w:num w:numId="22">
    <w:abstractNumId w:val="23"/>
  </w:num>
  <w:num w:numId="23">
    <w:abstractNumId w:val="4"/>
  </w:num>
  <w:num w:numId="24">
    <w:abstractNumId w:val="12"/>
  </w:num>
  <w:num w:numId="25">
    <w:abstractNumId w:val="18"/>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5F6BF1"/>
    <w:rsid w:val="00000390"/>
    <w:rsid w:val="00001E23"/>
    <w:rsid w:val="000020D2"/>
    <w:rsid w:val="00002437"/>
    <w:rsid w:val="00002C3C"/>
    <w:rsid w:val="00002EFF"/>
    <w:rsid w:val="0000498F"/>
    <w:rsid w:val="0000582C"/>
    <w:rsid w:val="00005CE0"/>
    <w:rsid w:val="00006D84"/>
    <w:rsid w:val="00006F08"/>
    <w:rsid w:val="00006F48"/>
    <w:rsid w:val="0000776A"/>
    <w:rsid w:val="00007F79"/>
    <w:rsid w:val="000111C4"/>
    <w:rsid w:val="00011702"/>
    <w:rsid w:val="000120CA"/>
    <w:rsid w:val="000133F3"/>
    <w:rsid w:val="00013C24"/>
    <w:rsid w:val="00014701"/>
    <w:rsid w:val="00015B9C"/>
    <w:rsid w:val="00016897"/>
    <w:rsid w:val="00016D15"/>
    <w:rsid w:val="0001718D"/>
    <w:rsid w:val="00017D1A"/>
    <w:rsid w:val="000202F5"/>
    <w:rsid w:val="000225E7"/>
    <w:rsid w:val="0002387E"/>
    <w:rsid w:val="00023AB4"/>
    <w:rsid w:val="00024EAA"/>
    <w:rsid w:val="000266C4"/>
    <w:rsid w:val="00026914"/>
    <w:rsid w:val="00027069"/>
    <w:rsid w:val="000302D4"/>
    <w:rsid w:val="000307DD"/>
    <w:rsid w:val="00031B01"/>
    <w:rsid w:val="00032DE8"/>
    <w:rsid w:val="00033967"/>
    <w:rsid w:val="00033D5E"/>
    <w:rsid w:val="000341EC"/>
    <w:rsid w:val="00034E21"/>
    <w:rsid w:val="0003558F"/>
    <w:rsid w:val="00035EA6"/>
    <w:rsid w:val="00036C89"/>
    <w:rsid w:val="00037076"/>
    <w:rsid w:val="0003713C"/>
    <w:rsid w:val="000371D6"/>
    <w:rsid w:val="00041097"/>
    <w:rsid w:val="00041422"/>
    <w:rsid w:val="00041582"/>
    <w:rsid w:val="00043A1D"/>
    <w:rsid w:val="00044DD8"/>
    <w:rsid w:val="00045223"/>
    <w:rsid w:val="00045FDE"/>
    <w:rsid w:val="00046ADE"/>
    <w:rsid w:val="0004715D"/>
    <w:rsid w:val="00050329"/>
    <w:rsid w:val="00052525"/>
    <w:rsid w:val="00053EF1"/>
    <w:rsid w:val="000544F0"/>
    <w:rsid w:val="00054DF7"/>
    <w:rsid w:val="00055107"/>
    <w:rsid w:val="00057941"/>
    <w:rsid w:val="00060525"/>
    <w:rsid w:val="0006052A"/>
    <w:rsid w:val="00060E2C"/>
    <w:rsid w:val="0006264B"/>
    <w:rsid w:val="00062736"/>
    <w:rsid w:val="00062F95"/>
    <w:rsid w:val="00064F4A"/>
    <w:rsid w:val="00067AEA"/>
    <w:rsid w:val="0007056A"/>
    <w:rsid w:val="000715C2"/>
    <w:rsid w:val="00072896"/>
    <w:rsid w:val="00074540"/>
    <w:rsid w:val="00074E29"/>
    <w:rsid w:val="000751CC"/>
    <w:rsid w:val="00075D56"/>
    <w:rsid w:val="000760DD"/>
    <w:rsid w:val="00077C80"/>
    <w:rsid w:val="00080812"/>
    <w:rsid w:val="00080836"/>
    <w:rsid w:val="000837B8"/>
    <w:rsid w:val="00083814"/>
    <w:rsid w:val="00084C31"/>
    <w:rsid w:val="00085B20"/>
    <w:rsid w:val="000906FB"/>
    <w:rsid w:val="00090918"/>
    <w:rsid w:val="00090CC7"/>
    <w:rsid w:val="000926B7"/>
    <w:rsid w:val="00093236"/>
    <w:rsid w:val="00094037"/>
    <w:rsid w:val="000968F9"/>
    <w:rsid w:val="0009788F"/>
    <w:rsid w:val="00097B78"/>
    <w:rsid w:val="000A0CA0"/>
    <w:rsid w:val="000A26CC"/>
    <w:rsid w:val="000A3411"/>
    <w:rsid w:val="000A3AB6"/>
    <w:rsid w:val="000A42CE"/>
    <w:rsid w:val="000A4812"/>
    <w:rsid w:val="000A5251"/>
    <w:rsid w:val="000A61AD"/>
    <w:rsid w:val="000A684F"/>
    <w:rsid w:val="000A7069"/>
    <w:rsid w:val="000B0F22"/>
    <w:rsid w:val="000B1157"/>
    <w:rsid w:val="000B2391"/>
    <w:rsid w:val="000B40AB"/>
    <w:rsid w:val="000B651C"/>
    <w:rsid w:val="000C1E5B"/>
    <w:rsid w:val="000C4665"/>
    <w:rsid w:val="000C64B6"/>
    <w:rsid w:val="000D055C"/>
    <w:rsid w:val="000D0A9C"/>
    <w:rsid w:val="000D1929"/>
    <w:rsid w:val="000D1E0A"/>
    <w:rsid w:val="000D20A9"/>
    <w:rsid w:val="000D2809"/>
    <w:rsid w:val="000D2FE6"/>
    <w:rsid w:val="000D4B60"/>
    <w:rsid w:val="000D5D21"/>
    <w:rsid w:val="000D7E6C"/>
    <w:rsid w:val="000E0948"/>
    <w:rsid w:val="000E0A37"/>
    <w:rsid w:val="000E2976"/>
    <w:rsid w:val="000E30CC"/>
    <w:rsid w:val="000E3374"/>
    <w:rsid w:val="000E43B8"/>
    <w:rsid w:val="000E6F53"/>
    <w:rsid w:val="000F01B0"/>
    <w:rsid w:val="000F027E"/>
    <w:rsid w:val="000F04B7"/>
    <w:rsid w:val="000F45C9"/>
    <w:rsid w:val="000F5534"/>
    <w:rsid w:val="000F66AF"/>
    <w:rsid w:val="000F7EF6"/>
    <w:rsid w:val="00100E3A"/>
    <w:rsid w:val="001039C9"/>
    <w:rsid w:val="00104148"/>
    <w:rsid w:val="00104B37"/>
    <w:rsid w:val="00104B89"/>
    <w:rsid w:val="001062CB"/>
    <w:rsid w:val="00106E78"/>
    <w:rsid w:val="001112D2"/>
    <w:rsid w:val="00112691"/>
    <w:rsid w:val="00112C39"/>
    <w:rsid w:val="0011344F"/>
    <w:rsid w:val="00113EAA"/>
    <w:rsid w:val="001144CE"/>
    <w:rsid w:val="00115A50"/>
    <w:rsid w:val="00116A5D"/>
    <w:rsid w:val="00120A93"/>
    <w:rsid w:val="00121A02"/>
    <w:rsid w:val="00122230"/>
    <w:rsid w:val="00123619"/>
    <w:rsid w:val="00123BA8"/>
    <w:rsid w:val="00123F12"/>
    <w:rsid w:val="00124C6D"/>
    <w:rsid w:val="00124F87"/>
    <w:rsid w:val="001250CA"/>
    <w:rsid w:val="00127592"/>
    <w:rsid w:val="00127946"/>
    <w:rsid w:val="00127D86"/>
    <w:rsid w:val="0013015D"/>
    <w:rsid w:val="00130D0B"/>
    <w:rsid w:val="001318F9"/>
    <w:rsid w:val="00131DE4"/>
    <w:rsid w:val="00132A43"/>
    <w:rsid w:val="00132FC8"/>
    <w:rsid w:val="0013304C"/>
    <w:rsid w:val="001335FA"/>
    <w:rsid w:val="0013459F"/>
    <w:rsid w:val="001347E0"/>
    <w:rsid w:val="00135B09"/>
    <w:rsid w:val="0013682E"/>
    <w:rsid w:val="001371CF"/>
    <w:rsid w:val="00140788"/>
    <w:rsid w:val="001416C0"/>
    <w:rsid w:val="00143D05"/>
    <w:rsid w:val="001445F5"/>
    <w:rsid w:val="001460FC"/>
    <w:rsid w:val="001464DE"/>
    <w:rsid w:val="00146EF1"/>
    <w:rsid w:val="001511BA"/>
    <w:rsid w:val="001515D6"/>
    <w:rsid w:val="00151B73"/>
    <w:rsid w:val="0015498F"/>
    <w:rsid w:val="001555BF"/>
    <w:rsid w:val="00156A0E"/>
    <w:rsid w:val="00161F42"/>
    <w:rsid w:val="00162D07"/>
    <w:rsid w:val="001644C7"/>
    <w:rsid w:val="00166F0E"/>
    <w:rsid w:val="0016702E"/>
    <w:rsid w:val="00167059"/>
    <w:rsid w:val="0016744D"/>
    <w:rsid w:val="00167F11"/>
    <w:rsid w:val="00170406"/>
    <w:rsid w:val="001705B7"/>
    <w:rsid w:val="00170D20"/>
    <w:rsid w:val="00170E51"/>
    <w:rsid w:val="0017302E"/>
    <w:rsid w:val="00173542"/>
    <w:rsid w:val="0017559C"/>
    <w:rsid w:val="00175F69"/>
    <w:rsid w:val="001770F1"/>
    <w:rsid w:val="00181788"/>
    <w:rsid w:val="001846B7"/>
    <w:rsid w:val="0018477D"/>
    <w:rsid w:val="001853EE"/>
    <w:rsid w:val="00185AB4"/>
    <w:rsid w:val="0018640C"/>
    <w:rsid w:val="00187A6F"/>
    <w:rsid w:val="00187D2E"/>
    <w:rsid w:val="001924C7"/>
    <w:rsid w:val="00192783"/>
    <w:rsid w:val="001929A4"/>
    <w:rsid w:val="00194436"/>
    <w:rsid w:val="00195817"/>
    <w:rsid w:val="00195F08"/>
    <w:rsid w:val="001A2B66"/>
    <w:rsid w:val="001A2FF2"/>
    <w:rsid w:val="001A37A3"/>
    <w:rsid w:val="001A3DEE"/>
    <w:rsid w:val="001A497D"/>
    <w:rsid w:val="001A5157"/>
    <w:rsid w:val="001A5CAE"/>
    <w:rsid w:val="001A5F4F"/>
    <w:rsid w:val="001A79E7"/>
    <w:rsid w:val="001B0597"/>
    <w:rsid w:val="001B2776"/>
    <w:rsid w:val="001B2980"/>
    <w:rsid w:val="001B3033"/>
    <w:rsid w:val="001B3653"/>
    <w:rsid w:val="001B5126"/>
    <w:rsid w:val="001B5BD3"/>
    <w:rsid w:val="001B7090"/>
    <w:rsid w:val="001B77F6"/>
    <w:rsid w:val="001C0307"/>
    <w:rsid w:val="001C2C3C"/>
    <w:rsid w:val="001C3AE0"/>
    <w:rsid w:val="001C59B1"/>
    <w:rsid w:val="001C5D8D"/>
    <w:rsid w:val="001C6592"/>
    <w:rsid w:val="001C6789"/>
    <w:rsid w:val="001C69F0"/>
    <w:rsid w:val="001C6BE8"/>
    <w:rsid w:val="001C7611"/>
    <w:rsid w:val="001C783C"/>
    <w:rsid w:val="001C7E37"/>
    <w:rsid w:val="001D06AB"/>
    <w:rsid w:val="001D144F"/>
    <w:rsid w:val="001D32F4"/>
    <w:rsid w:val="001D4B93"/>
    <w:rsid w:val="001D50DD"/>
    <w:rsid w:val="001D522E"/>
    <w:rsid w:val="001D5F90"/>
    <w:rsid w:val="001D6514"/>
    <w:rsid w:val="001D7601"/>
    <w:rsid w:val="001D78A9"/>
    <w:rsid w:val="001E0EBD"/>
    <w:rsid w:val="001E14BE"/>
    <w:rsid w:val="001E1500"/>
    <w:rsid w:val="001E31B5"/>
    <w:rsid w:val="001E4DC7"/>
    <w:rsid w:val="001E5B46"/>
    <w:rsid w:val="001E63BE"/>
    <w:rsid w:val="001E649F"/>
    <w:rsid w:val="001E6617"/>
    <w:rsid w:val="001E77B9"/>
    <w:rsid w:val="001E7BBB"/>
    <w:rsid w:val="001F10F3"/>
    <w:rsid w:val="001F18AD"/>
    <w:rsid w:val="001F1CAC"/>
    <w:rsid w:val="001F2276"/>
    <w:rsid w:val="001F3AC8"/>
    <w:rsid w:val="001F3C16"/>
    <w:rsid w:val="001F4C0C"/>
    <w:rsid w:val="001F4D07"/>
    <w:rsid w:val="001F6387"/>
    <w:rsid w:val="001F6C75"/>
    <w:rsid w:val="001F6F6E"/>
    <w:rsid w:val="001F7958"/>
    <w:rsid w:val="002001D6"/>
    <w:rsid w:val="00200412"/>
    <w:rsid w:val="00200606"/>
    <w:rsid w:val="002012E1"/>
    <w:rsid w:val="00202065"/>
    <w:rsid w:val="0020379C"/>
    <w:rsid w:val="00204B30"/>
    <w:rsid w:val="00205266"/>
    <w:rsid w:val="0020528A"/>
    <w:rsid w:val="00205874"/>
    <w:rsid w:val="00210BE5"/>
    <w:rsid w:val="00210CDA"/>
    <w:rsid w:val="00212741"/>
    <w:rsid w:val="002139BE"/>
    <w:rsid w:val="002140E6"/>
    <w:rsid w:val="00214984"/>
    <w:rsid w:val="00214F2E"/>
    <w:rsid w:val="00216439"/>
    <w:rsid w:val="00216CFB"/>
    <w:rsid w:val="002179FB"/>
    <w:rsid w:val="00217A62"/>
    <w:rsid w:val="00220DA6"/>
    <w:rsid w:val="002216AB"/>
    <w:rsid w:val="00221AA1"/>
    <w:rsid w:val="00221E76"/>
    <w:rsid w:val="0022233A"/>
    <w:rsid w:val="00222675"/>
    <w:rsid w:val="002230CA"/>
    <w:rsid w:val="0022362B"/>
    <w:rsid w:val="002243DF"/>
    <w:rsid w:val="002244A9"/>
    <w:rsid w:val="00224507"/>
    <w:rsid w:val="0022630F"/>
    <w:rsid w:val="002268FE"/>
    <w:rsid w:val="00227BE3"/>
    <w:rsid w:val="002301FB"/>
    <w:rsid w:val="00231552"/>
    <w:rsid w:val="0023334D"/>
    <w:rsid w:val="00234474"/>
    <w:rsid w:val="00236578"/>
    <w:rsid w:val="00236790"/>
    <w:rsid w:val="0023689D"/>
    <w:rsid w:val="002377A9"/>
    <w:rsid w:val="00237B16"/>
    <w:rsid w:val="00241CC1"/>
    <w:rsid w:val="00242ABE"/>
    <w:rsid w:val="00243ACC"/>
    <w:rsid w:val="002441E0"/>
    <w:rsid w:val="00246885"/>
    <w:rsid w:val="00246DB0"/>
    <w:rsid w:val="002473D0"/>
    <w:rsid w:val="00250647"/>
    <w:rsid w:val="0025144E"/>
    <w:rsid w:val="002523DA"/>
    <w:rsid w:val="00252E89"/>
    <w:rsid w:val="002533AA"/>
    <w:rsid w:val="00253A29"/>
    <w:rsid w:val="00254B03"/>
    <w:rsid w:val="00254DAE"/>
    <w:rsid w:val="00254EEA"/>
    <w:rsid w:val="00255971"/>
    <w:rsid w:val="00257FE3"/>
    <w:rsid w:val="002600F2"/>
    <w:rsid w:val="00260A8B"/>
    <w:rsid w:val="002621F4"/>
    <w:rsid w:val="00262C35"/>
    <w:rsid w:val="00263514"/>
    <w:rsid w:val="00263B92"/>
    <w:rsid w:val="00263DDE"/>
    <w:rsid w:val="00264929"/>
    <w:rsid w:val="0026679B"/>
    <w:rsid w:val="0026683C"/>
    <w:rsid w:val="00266E5A"/>
    <w:rsid w:val="002703DF"/>
    <w:rsid w:val="002716AB"/>
    <w:rsid w:val="00271AEF"/>
    <w:rsid w:val="00271C2E"/>
    <w:rsid w:val="00272696"/>
    <w:rsid w:val="00273D21"/>
    <w:rsid w:val="0027636E"/>
    <w:rsid w:val="00276B73"/>
    <w:rsid w:val="00276D3D"/>
    <w:rsid w:val="00280BFB"/>
    <w:rsid w:val="00280C73"/>
    <w:rsid w:val="00282057"/>
    <w:rsid w:val="00283992"/>
    <w:rsid w:val="00285C9D"/>
    <w:rsid w:val="00286422"/>
    <w:rsid w:val="00287827"/>
    <w:rsid w:val="002879AC"/>
    <w:rsid w:val="00287FE5"/>
    <w:rsid w:val="00292CEE"/>
    <w:rsid w:val="00293382"/>
    <w:rsid w:val="002955D5"/>
    <w:rsid w:val="00296B2C"/>
    <w:rsid w:val="00297219"/>
    <w:rsid w:val="00297C0A"/>
    <w:rsid w:val="00297F97"/>
    <w:rsid w:val="002A13B3"/>
    <w:rsid w:val="002A258B"/>
    <w:rsid w:val="002A37DD"/>
    <w:rsid w:val="002A4B47"/>
    <w:rsid w:val="002A5771"/>
    <w:rsid w:val="002A59B8"/>
    <w:rsid w:val="002A6D9F"/>
    <w:rsid w:val="002A7782"/>
    <w:rsid w:val="002B23FA"/>
    <w:rsid w:val="002B2429"/>
    <w:rsid w:val="002B265A"/>
    <w:rsid w:val="002B3871"/>
    <w:rsid w:val="002B5DAC"/>
    <w:rsid w:val="002B5DD2"/>
    <w:rsid w:val="002B5EBD"/>
    <w:rsid w:val="002B741D"/>
    <w:rsid w:val="002B760D"/>
    <w:rsid w:val="002C14D7"/>
    <w:rsid w:val="002C1E23"/>
    <w:rsid w:val="002C1F1D"/>
    <w:rsid w:val="002C3900"/>
    <w:rsid w:val="002C4065"/>
    <w:rsid w:val="002C45CF"/>
    <w:rsid w:val="002C5294"/>
    <w:rsid w:val="002C5353"/>
    <w:rsid w:val="002C5878"/>
    <w:rsid w:val="002C5907"/>
    <w:rsid w:val="002C72BE"/>
    <w:rsid w:val="002C7366"/>
    <w:rsid w:val="002C7647"/>
    <w:rsid w:val="002D042B"/>
    <w:rsid w:val="002D0BEB"/>
    <w:rsid w:val="002D133A"/>
    <w:rsid w:val="002D1779"/>
    <w:rsid w:val="002D3C4C"/>
    <w:rsid w:val="002D42D8"/>
    <w:rsid w:val="002D43E7"/>
    <w:rsid w:val="002D4474"/>
    <w:rsid w:val="002D7203"/>
    <w:rsid w:val="002D7EB3"/>
    <w:rsid w:val="002E0075"/>
    <w:rsid w:val="002E17E0"/>
    <w:rsid w:val="002E218F"/>
    <w:rsid w:val="002E236D"/>
    <w:rsid w:val="002E2506"/>
    <w:rsid w:val="002E41B4"/>
    <w:rsid w:val="002E51A6"/>
    <w:rsid w:val="002E564A"/>
    <w:rsid w:val="002E5959"/>
    <w:rsid w:val="002F080B"/>
    <w:rsid w:val="002F0BB1"/>
    <w:rsid w:val="002F184A"/>
    <w:rsid w:val="002F1A48"/>
    <w:rsid w:val="00300C50"/>
    <w:rsid w:val="003013F5"/>
    <w:rsid w:val="00301AB9"/>
    <w:rsid w:val="0030243D"/>
    <w:rsid w:val="00304940"/>
    <w:rsid w:val="00307911"/>
    <w:rsid w:val="00307A0B"/>
    <w:rsid w:val="003104E9"/>
    <w:rsid w:val="00310568"/>
    <w:rsid w:val="0031096E"/>
    <w:rsid w:val="00310D5E"/>
    <w:rsid w:val="00311165"/>
    <w:rsid w:val="00315253"/>
    <w:rsid w:val="00317DEF"/>
    <w:rsid w:val="00320680"/>
    <w:rsid w:val="00321BDB"/>
    <w:rsid w:val="00321E37"/>
    <w:rsid w:val="0032285C"/>
    <w:rsid w:val="00322D7A"/>
    <w:rsid w:val="00322DD3"/>
    <w:rsid w:val="0032315A"/>
    <w:rsid w:val="00323927"/>
    <w:rsid w:val="003265DD"/>
    <w:rsid w:val="00327CD2"/>
    <w:rsid w:val="003304B5"/>
    <w:rsid w:val="00331ACF"/>
    <w:rsid w:val="003325C6"/>
    <w:rsid w:val="003332F7"/>
    <w:rsid w:val="0033411C"/>
    <w:rsid w:val="00335828"/>
    <w:rsid w:val="00335931"/>
    <w:rsid w:val="00335BD3"/>
    <w:rsid w:val="00335CB5"/>
    <w:rsid w:val="0033692E"/>
    <w:rsid w:val="00336BB4"/>
    <w:rsid w:val="00337D56"/>
    <w:rsid w:val="00342705"/>
    <w:rsid w:val="00342D66"/>
    <w:rsid w:val="00343C54"/>
    <w:rsid w:val="00344DFD"/>
    <w:rsid w:val="003453EA"/>
    <w:rsid w:val="00346D63"/>
    <w:rsid w:val="00346DAE"/>
    <w:rsid w:val="00347719"/>
    <w:rsid w:val="003517CC"/>
    <w:rsid w:val="003517EF"/>
    <w:rsid w:val="00351EA3"/>
    <w:rsid w:val="00353F40"/>
    <w:rsid w:val="00353F91"/>
    <w:rsid w:val="003545C0"/>
    <w:rsid w:val="00355110"/>
    <w:rsid w:val="0035534E"/>
    <w:rsid w:val="0035585E"/>
    <w:rsid w:val="00355D34"/>
    <w:rsid w:val="00356B2E"/>
    <w:rsid w:val="00357A7D"/>
    <w:rsid w:val="00357D2B"/>
    <w:rsid w:val="00357E5C"/>
    <w:rsid w:val="00360FD2"/>
    <w:rsid w:val="00362BF1"/>
    <w:rsid w:val="003653B3"/>
    <w:rsid w:val="00365D0B"/>
    <w:rsid w:val="00365D19"/>
    <w:rsid w:val="003666FF"/>
    <w:rsid w:val="00366BF2"/>
    <w:rsid w:val="00367805"/>
    <w:rsid w:val="00372C1A"/>
    <w:rsid w:val="00373DAF"/>
    <w:rsid w:val="003764A9"/>
    <w:rsid w:val="0037685B"/>
    <w:rsid w:val="003775DA"/>
    <w:rsid w:val="0038120E"/>
    <w:rsid w:val="003817DE"/>
    <w:rsid w:val="00382439"/>
    <w:rsid w:val="00382AC2"/>
    <w:rsid w:val="003830C1"/>
    <w:rsid w:val="00383C34"/>
    <w:rsid w:val="003854D0"/>
    <w:rsid w:val="00386424"/>
    <w:rsid w:val="00386C8C"/>
    <w:rsid w:val="00387337"/>
    <w:rsid w:val="00387CE6"/>
    <w:rsid w:val="00390E76"/>
    <w:rsid w:val="00392FA9"/>
    <w:rsid w:val="00394040"/>
    <w:rsid w:val="00394118"/>
    <w:rsid w:val="00396DA3"/>
    <w:rsid w:val="00396E69"/>
    <w:rsid w:val="003971AD"/>
    <w:rsid w:val="00397AC7"/>
    <w:rsid w:val="003A1F0F"/>
    <w:rsid w:val="003A3C58"/>
    <w:rsid w:val="003A4002"/>
    <w:rsid w:val="003A41E9"/>
    <w:rsid w:val="003A77FD"/>
    <w:rsid w:val="003B06A8"/>
    <w:rsid w:val="003B1936"/>
    <w:rsid w:val="003B310C"/>
    <w:rsid w:val="003B33CD"/>
    <w:rsid w:val="003B367B"/>
    <w:rsid w:val="003B654F"/>
    <w:rsid w:val="003B67DE"/>
    <w:rsid w:val="003B6BC1"/>
    <w:rsid w:val="003C0F54"/>
    <w:rsid w:val="003C17B8"/>
    <w:rsid w:val="003C2BE7"/>
    <w:rsid w:val="003C37AD"/>
    <w:rsid w:val="003C4348"/>
    <w:rsid w:val="003C4680"/>
    <w:rsid w:val="003C46DA"/>
    <w:rsid w:val="003C68BD"/>
    <w:rsid w:val="003C6A45"/>
    <w:rsid w:val="003C7333"/>
    <w:rsid w:val="003C7A4D"/>
    <w:rsid w:val="003D00DC"/>
    <w:rsid w:val="003D0977"/>
    <w:rsid w:val="003D0B80"/>
    <w:rsid w:val="003D0D37"/>
    <w:rsid w:val="003D0DF6"/>
    <w:rsid w:val="003D17BE"/>
    <w:rsid w:val="003D1A66"/>
    <w:rsid w:val="003D1CEB"/>
    <w:rsid w:val="003D2374"/>
    <w:rsid w:val="003D2774"/>
    <w:rsid w:val="003D293B"/>
    <w:rsid w:val="003D2F2E"/>
    <w:rsid w:val="003D4522"/>
    <w:rsid w:val="003D5A21"/>
    <w:rsid w:val="003D77F3"/>
    <w:rsid w:val="003E082D"/>
    <w:rsid w:val="003E0A37"/>
    <w:rsid w:val="003E1CB2"/>
    <w:rsid w:val="003E1FED"/>
    <w:rsid w:val="003E4041"/>
    <w:rsid w:val="003E49A7"/>
    <w:rsid w:val="003E4A7A"/>
    <w:rsid w:val="003E547D"/>
    <w:rsid w:val="003E569E"/>
    <w:rsid w:val="003E6231"/>
    <w:rsid w:val="003E66B1"/>
    <w:rsid w:val="003E6E0F"/>
    <w:rsid w:val="003E76C9"/>
    <w:rsid w:val="003E79FA"/>
    <w:rsid w:val="003F145B"/>
    <w:rsid w:val="003F19AE"/>
    <w:rsid w:val="003F2495"/>
    <w:rsid w:val="003F3399"/>
    <w:rsid w:val="003F4091"/>
    <w:rsid w:val="003F7D66"/>
    <w:rsid w:val="00401002"/>
    <w:rsid w:val="004014B9"/>
    <w:rsid w:val="0040469F"/>
    <w:rsid w:val="004054FD"/>
    <w:rsid w:val="00405AD3"/>
    <w:rsid w:val="00407BFC"/>
    <w:rsid w:val="00407C4D"/>
    <w:rsid w:val="00407DA6"/>
    <w:rsid w:val="00410228"/>
    <w:rsid w:val="004125E8"/>
    <w:rsid w:val="00412B85"/>
    <w:rsid w:val="00412EFA"/>
    <w:rsid w:val="00413318"/>
    <w:rsid w:val="0041389F"/>
    <w:rsid w:val="00416BCA"/>
    <w:rsid w:val="00420AD6"/>
    <w:rsid w:val="00421723"/>
    <w:rsid w:val="00425C0E"/>
    <w:rsid w:val="00426216"/>
    <w:rsid w:val="00427EC9"/>
    <w:rsid w:val="00431C7A"/>
    <w:rsid w:val="00434486"/>
    <w:rsid w:val="004348E2"/>
    <w:rsid w:val="00434A91"/>
    <w:rsid w:val="00437C34"/>
    <w:rsid w:val="004410C4"/>
    <w:rsid w:val="00441C78"/>
    <w:rsid w:val="00443508"/>
    <w:rsid w:val="0044397C"/>
    <w:rsid w:val="0044706E"/>
    <w:rsid w:val="004470B6"/>
    <w:rsid w:val="00447340"/>
    <w:rsid w:val="004502D7"/>
    <w:rsid w:val="004503FC"/>
    <w:rsid w:val="004504CD"/>
    <w:rsid w:val="00453219"/>
    <w:rsid w:val="0045329E"/>
    <w:rsid w:val="00453DFC"/>
    <w:rsid w:val="004569B4"/>
    <w:rsid w:val="00456B13"/>
    <w:rsid w:val="004573DC"/>
    <w:rsid w:val="00457EF0"/>
    <w:rsid w:val="00460F7F"/>
    <w:rsid w:val="00462AE9"/>
    <w:rsid w:val="00463677"/>
    <w:rsid w:val="00463B27"/>
    <w:rsid w:val="00464495"/>
    <w:rsid w:val="004658DB"/>
    <w:rsid w:val="00465D32"/>
    <w:rsid w:val="00466F32"/>
    <w:rsid w:val="00467731"/>
    <w:rsid w:val="00470266"/>
    <w:rsid w:val="00471BEB"/>
    <w:rsid w:val="0047383A"/>
    <w:rsid w:val="004738E2"/>
    <w:rsid w:val="00474748"/>
    <w:rsid w:val="00475D6A"/>
    <w:rsid w:val="00475F16"/>
    <w:rsid w:val="00476546"/>
    <w:rsid w:val="0047796A"/>
    <w:rsid w:val="00480002"/>
    <w:rsid w:val="00480291"/>
    <w:rsid w:val="00482A59"/>
    <w:rsid w:val="00482A5B"/>
    <w:rsid w:val="00483CE9"/>
    <w:rsid w:val="00483E32"/>
    <w:rsid w:val="00483E7A"/>
    <w:rsid w:val="004853BD"/>
    <w:rsid w:val="00486FC1"/>
    <w:rsid w:val="004874B7"/>
    <w:rsid w:val="0048782D"/>
    <w:rsid w:val="004907E3"/>
    <w:rsid w:val="004921C5"/>
    <w:rsid w:val="00492A07"/>
    <w:rsid w:val="00492A68"/>
    <w:rsid w:val="00493B9E"/>
    <w:rsid w:val="00493C3F"/>
    <w:rsid w:val="0049477F"/>
    <w:rsid w:val="004956BD"/>
    <w:rsid w:val="00495DEC"/>
    <w:rsid w:val="004A292B"/>
    <w:rsid w:val="004A2F60"/>
    <w:rsid w:val="004A3D37"/>
    <w:rsid w:val="004A6C88"/>
    <w:rsid w:val="004A7861"/>
    <w:rsid w:val="004B2AAF"/>
    <w:rsid w:val="004B3257"/>
    <w:rsid w:val="004B3349"/>
    <w:rsid w:val="004B350E"/>
    <w:rsid w:val="004B3A07"/>
    <w:rsid w:val="004B47C8"/>
    <w:rsid w:val="004B4AB9"/>
    <w:rsid w:val="004C00FB"/>
    <w:rsid w:val="004C0C93"/>
    <w:rsid w:val="004C11B9"/>
    <w:rsid w:val="004C34A1"/>
    <w:rsid w:val="004C370A"/>
    <w:rsid w:val="004C4E1C"/>
    <w:rsid w:val="004C6894"/>
    <w:rsid w:val="004C74E9"/>
    <w:rsid w:val="004D0FC9"/>
    <w:rsid w:val="004D1304"/>
    <w:rsid w:val="004D19DA"/>
    <w:rsid w:val="004D2142"/>
    <w:rsid w:val="004D307D"/>
    <w:rsid w:val="004D3554"/>
    <w:rsid w:val="004D42E1"/>
    <w:rsid w:val="004D432A"/>
    <w:rsid w:val="004D55A5"/>
    <w:rsid w:val="004E1046"/>
    <w:rsid w:val="004E1D44"/>
    <w:rsid w:val="004E5957"/>
    <w:rsid w:val="004E5F43"/>
    <w:rsid w:val="004E5F7C"/>
    <w:rsid w:val="004E7F87"/>
    <w:rsid w:val="004F1B2F"/>
    <w:rsid w:val="004F1D3E"/>
    <w:rsid w:val="004F483C"/>
    <w:rsid w:val="004F50A1"/>
    <w:rsid w:val="004F5B68"/>
    <w:rsid w:val="004F71B3"/>
    <w:rsid w:val="00500EA2"/>
    <w:rsid w:val="00502537"/>
    <w:rsid w:val="00502D8F"/>
    <w:rsid w:val="00503376"/>
    <w:rsid w:val="00504566"/>
    <w:rsid w:val="0050556D"/>
    <w:rsid w:val="005056EC"/>
    <w:rsid w:val="00505919"/>
    <w:rsid w:val="00505E8D"/>
    <w:rsid w:val="005060C5"/>
    <w:rsid w:val="00506734"/>
    <w:rsid w:val="00511DBB"/>
    <w:rsid w:val="005126A6"/>
    <w:rsid w:val="005144AA"/>
    <w:rsid w:val="00514A1E"/>
    <w:rsid w:val="005204B3"/>
    <w:rsid w:val="00520A18"/>
    <w:rsid w:val="00520C67"/>
    <w:rsid w:val="00520D74"/>
    <w:rsid w:val="00521B44"/>
    <w:rsid w:val="005309EA"/>
    <w:rsid w:val="005310F1"/>
    <w:rsid w:val="005322F8"/>
    <w:rsid w:val="00532358"/>
    <w:rsid w:val="00532406"/>
    <w:rsid w:val="00532C63"/>
    <w:rsid w:val="00532F60"/>
    <w:rsid w:val="00533064"/>
    <w:rsid w:val="00533990"/>
    <w:rsid w:val="00535080"/>
    <w:rsid w:val="005355AD"/>
    <w:rsid w:val="0053666D"/>
    <w:rsid w:val="00541EDB"/>
    <w:rsid w:val="00543510"/>
    <w:rsid w:val="00543B60"/>
    <w:rsid w:val="00543E78"/>
    <w:rsid w:val="00544376"/>
    <w:rsid w:val="005452B5"/>
    <w:rsid w:val="00545B70"/>
    <w:rsid w:val="00546195"/>
    <w:rsid w:val="00547835"/>
    <w:rsid w:val="00550669"/>
    <w:rsid w:val="005510E3"/>
    <w:rsid w:val="00551BD4"/>
    <w:rsid w:val="00552B34"/>
    <w:rsid w:val="005540DF"/>
    <w:rsid w:val="0055496A"/>
    <w:rsid w:val="005563BF"/>
    <w:rsid w:val="00557751"/>
    <w:rsid w:val="00557806"/>
    <w:rsid w:val="00557C8F"/>
    <w:rsid w:val="00560B4E"/>
    <w:rsid w:val="00561A79"/>
    <w:rsid w:val="005635DB"/>
    <w:rsid w:val="005636BB"/>
    <w:rsid w:val="005648E8"/>
    <w:rsid w:val="00566631"/>
    <w:rsid w:val="00566E00"/>
    <w:rsid w:val="00567367"/>
    <w:rsid w:val="00570F80"/>
    <w:rsid w:val="00571CFF"/>
    <w:rsid w:val="00572B09"/>
    <w:rsid w:val="00572B87"/>
    <w:rsid w:val="005804FF"/>
    <w:rsid w:val="00580D17"/>
    <w:rsid w:val="00581C77"/>
    <w:rsid w:val="005822AA"/>
    <w:rsid w:val="00582EB5"/>
    <w:rsid w:val="00583A2F"/>
    <w:rsid w:val="00583FFF"/>
    <w:rsid w:val="00584851"/>
    <w:rsid w:val="00587818"/>
    <w:rsid w:val="00590AD5"/>
    <w:rsid w:val="00591721"/>
    <w:rsid w:val="005918C4"/>
    <w:rsid w:val="00592031"/>
    <w:rsid w:val="005926F3"/>
    <w:rsid w:val="00593992"/>
    <w:rsid w:val="00595F1C"/>
    <w:rsid w:val="00597002"/>
    <w:rsid w:val="005A00C4"/>
    <w:rsid w:val="005A01C9"/>
    <w:rsid w:val="005A21A8"/>
    <w:rsid w:val="005A450F"/>
    <w:rsid w:val="005A4733"/>
    <w:rsid w:val="005A49D6"/>
    <w:rsid w:val="005A5684"/>
    <w:rsid w:val="005A607C"/>
    <w:rsid w:val="005A626C"/>
    <w:rsid w:val="005B044B"/>
    <w:rsid w:val="005B1369"/>
    <w:rsid w:val="005B148A"/>
    <w:rsid w:val="005B1A09"/>
    <w:rsid w:val="005B30B9"/>
    <w:rsid w:val="005B3723"/>
    <w:rsid w:val="005B3AD0"/>
    <w:rsid w:val="005B3FF8"/>
    <w:rsid w:val="005B5E55"/>
    <w:rsid w:val="005B746B"/>
    <w:rsid w:val="005C0351"/>
    <w:rsid w:val="005C0B47"/>
    <w:rsid w:val="005C0BA8"/>
    <w:rsid w:val="005C1062"/>
    <w:rsid w:val="005C1AFB"/>
    <w:rsid w:val="005C1DC1"/>
    <w:rsid w:val="005C2421"/>
    <w:rsid w:val="005C2DB9"/>
    <w:rsid w:val="005C3F6A"/>
    <w:rsid w:val="005C5361"/>
    <w:rsid w:val="005C7915"/>
    <w:rsid w:val="005C7B02"/>
    <w:rsid w:val="005C7F0E"/>
    <w:rsid w:val="005D04F7"/>
    <w:rsid w:val="005D064E"/>
    <w:rsid w:val="005D0EA3"/>
    <w:rsid w:val="005D1442"/>
    <w:rsid w:val="005D1463"/>
    <w:rsid w:val="005D1A0A"/>
    <w:rsid w:val="005D27F2"/>
    <w:rsid w:val="005D2A06"/>
    <w:rsid w:val="005D2FA0"/>
    <w:rsid w:val="005D4281"/>
    <w:rsid w:val="005D533F"/>
    <w:rsid w:val="005D62FF"/>
    <w:rsid w:val="005D634F"/>
    <w:rsid w:val="005E15F4"/>
    <w:rsid w:val="005E1ACC"/>
    <w:rsid w:val="005E2EA7"/>
    <w:rsid w:val="005E33FC"/>
    <w:rsid w:val="005E3FD1"/>
    <w:rsid w:val="005E4011"/>
    <w:rsid w:val="005E4D8B"/>
    <w:rsid w:val="005E51FF"/>
    <w:rsid w:val="005E60DD"/>
    <w:rsid w:val="005E698D"/>
    <w:rsid w:val="005E6AA7"/>
    <w:rsid w:val="005F00C5"/>
    <w:rsid w:val="005F0861"/>
    <w:rsid w:val="005F1381"/>
    <w:rsid w:val="005F40A6"/>
    <w:rsid w:val="005F43D7"/>
    <w:rsid w:val="005F485A"/>
    <w:rsid w:val="005F55B0"/>
    <w:rsid w:val="005F5C3B"/>
    <w:rsid w:val="005F5E7C"/>
    <w:rsid w:val="005F66D8"/>
    <w:rsid w:val="005F6BF1"/>
    <w:rsid w:val="005F6D73"/>
    <w:rsid w:val="005F6FB3"/>
    <w:rsid w:val="006003F0"/>
    <w:rsid w:val="00600652"/>
    <w:rsid w:val="0060092B"/>
    <w:rsid w:val="006013CE"/>
    <w:rsid w:val="0060159C"/>
    <w:rsid w:val="0060160D"/>
    <w:rsid w:val="006027F0"/>
    <w:rsid w:val="0060628B"/>
    <w:rsid w:val="00606FF7"/>
    <w:rsid w:val="00611123"/>
    <w:rsid w:val="0061114A"/>
    <w:rsid w:val="006119DA"/>
    <w:rsid w:val="00613607"/>
    <w:rsid w:val="006143DA"/>
    <w:rsid w:val="00614E67"/>
    <w:rsid w:val="00615B8C"/>
    <w:rsid w:val="00616D66"/>
    <w:rsid w:val="00616F98"/>
    <w:rsid w:val="00617150"/>
    <w:rsid w:val="00617202"/>
    <w:rsid w:val="00617E06"/>
    <w:rsid w:val="00620300"/>
    <w:rsid w:val="00620D83"/>
    <w:rsid w:val="00621658"/>
    <w:rsid w:val="00621BA5"/>
    <w:rsid w:val="006224E3"/>
    <w:rsid w:val="0062253B"/>
    <w:rsid w:val="006232A6"/>
    <w:rsid w:val="00623D73"/>
    <w:rsid w:val="00625537"/>
    <w:rsid w:val="0062625E"/>
    <w:rsid w:val="006265F6"/>
    <w:rsid w:val="00626695"/>
    <w:rsid w:val="0062679D"/>
    <w:rsid w:val="00626EA5"/>
    <w:rsid w:val="00630917"/>
    <w:rsid w:val="00631834"/>
    <w:rsid w:val="00632085"/>
    <w:rsid w:val="006357D1"/>
    <w:rsid w:val="00635BD6"/>
    <w:rsid w:val="00640292"/>
    <w:rsid w:val="006446EA"/>
    <w:rsid w:val="006448FE"/>
    <w:rsid w:val="00645A4C"/>
    <w:rsid w:val="0064659E"/>
    <w:rsid w:val="006466F3"/>
    <w:rsid w:val="006519E8"/>
    <w:rsid w:val="00652086"/>
    <w:rsid w:val="006526D5"/>
    <w:rsid w:val="00653124"/>
    <w:rsid w:val="006547C4"/>
    <w:rsid w:val="00655696"/>
    <w:rsid w:val="006569ED"/>
    <w:rsid w:val="00657781"/>
    <w:rsid w:val="006577B0"/>
    <w:rsid w:val="00660E9D"/>
    <w:rsid w:val="006620C6"/>
    <w:rsid w:val="00663702"/>
    <w:rsid w:val="00663963"/>
    <w:rsid w:val="00665E9C"/>
    <w:rsid w:val="00665EC2"/>
    <w:rsid w:val="006673C7"/>
    <w:rsid w:val="00667469"/>
    <w:rsid w:val="00670A32"/>
    <w:rsid w:val="00670ED3"/>
    <w:rsid w:val="00670FE5"/>
    <w:rsid w:val="0067156B"/>
    <w:rsid w:val="006721A7"/>
    <w:rsid w:val="006727D4"/>
    <w:rsid w:val="0067393E"/>
    <w:rsid w:val="00675300"/>
    <w:rsid w:val="006756E3"/>
    <w:rsid w:val="00676344"/>
    <w:rsid w:val="00676630"/>
    <w:rsid w:val="00676ADD"/>
    <w:rsid w:val="00677062"/>
    <w:rsid w:val="00677AAB"/>
    <w:rsid w:val="00677C04"/>
    <w:rsid w:val="00680B0D"/>
    <w:rsid w:val="006817EB"/>
    <w:rsid w:val="006822EF"/>
    <w:rsid w:val="00682500"/>
    <w:rsid w:val="0068275C"/>
    <w:rsid w:val="00683CBD"/>
    <w:rsid w:val="00685682"/>
    <w:rsid w:val="0068570F"/>
    <w:rsid w:val="00685D65"/>
    <w:rsid w:val="006868E9"/>
    <w:rsid w:val="00686BF9"/>
    <w:rsid w:val="00686DEB"/>
    <w:rsid w:val="00691FE5"/>
    <w:rsid w:val="00693C1A"/>
    <w:rsid w:val="00695316"/>
    <w:rsid w:val="0069585B"/>
    <w:rsid w:val="0069680F"/>
    <w:rsid w:val="00696A01"/>
    <w:rsid w:val="00696AC4"/>
    <w:rsid w:val="00696B58"/>
    <w:rsid w:val="006A0E92"/>
    <w:rsid w:val="006A10CB"/>
    <w:rsid w:val="006A2E88"/>
    <w:rsid w:val="006A49D5"/>
    <w:rsid w:val="006A6BEB"/>
    <w:rsid w:val="006A70F4"/>
    <w:rsid w:val="006B09F6"/>
    <w:rsid w:val="006B0FA5"/>
    <w:rsid w:val="006B0FF4"/>
    <w:rsid w:val="006B1212"/>
    <w:rsid w:val="006B171F"/>
    <w:rsid w:val="006B1A26"/>
    <w:rsid w:val="006B2232"/>
    <w:rsid w:val="006B257F"/>
    <w:rsid w:val="006B2D97"/>
    <w:rsid w:val="006B2F35"/>
    <w:rsid w:val="006B4D87"/>
    <w:rsid w:val="006B5811"/>
    <w:rsid w:val="006B606A"/>
    <w:rsid w:val="006B632B"/>
    <w:rsid w:val="006B70B6"/>
    <w:rsid w:val="006B70B9"/>
    <w:rsid w:val="006B7AB4"/>
    <w:rsid w:val="006C0EC6"/>
    <w:rsid w:val="006C1218"/>
    <w:rsid w:val="006C15CD"/>
    <w:rsid w:val="006C184D"/>
    <w:rsid w:val="006C2A42"/>
    <w:rsid w:val="006C3977"/>
    <w:rsid w:val="006C545B"/>
    <w:rsid w:val="006C6DF6"/>
    <w:rsid w:val="006C703A"/>
    <w:rsid w:val="006D15EA"/>
    <w:rsid w:val="006D2D73"/>
    <w:rsid w:val="006D4037"/>
    <w:rsid w:val="006D4C0D"/>
    <w:rsid w:val="006D5440"/>
    <w:rsid w:val="006D5730"/>
    <w:rsid w:val="006D630C"/>
    <w:rsid w:val="006D65F2"/>
    <w:rsid w:val="006D6FD0"/>
    <w:rsid w:val="006D7A08"/>
    <w:rsid w:val="006E1331"/>
    <w:rsid w:val="006E1ACB"/>
    <w:rsid w:val="006E1DCC"/>
    <w:rsid w:val="006E24E7"/>
    <w:rsid w:val="006E3B2C"/>
    <w:rsid w:val="006E4B5C"/>
    <w:rsid w:val="006E5957"/>
    <w:rsid w:val="006E5B1E"/>
    <w:rsid w:val="006E615C"/>
    <w:rsid w:val="006E620A"/>
    <w:rsid w:val="006E6541"/>
    <w:rsid w:val="006E748E"/>
    <w:rsid w:val="006E75ED"/>
    <w:rsid w:val="006E7B8B"/>
    <w:rsid w:val="006F16BA"/>
    <w:rsid w:val="006F1721"/>
    <w:rsid w:val="006F19FE"/>
    <w:rsid w:val="006F296C"/>
    <w:rsid w:val="006F4BC2"/>
    <w:rsid w:val="006F549D"/>
    <w:rsid w:val="006F5B99"/>
    <w:rsid w:val="006F5CB0"/>
    <w:rsid w:val="006F68A1"/>
    <w:rsid w:val="006F6E97"/>
    <w:rsid w:val="006F795A"/>
    <w:rsid w:val="00700875"/>
    <w:rsid w:val="007021A1"/>
    <w:rsid w:val="00702BCF"/>
    <w:rsid w:val="007039A8"/>
    <w:rsid w:val="00703EC0"/>
    <w:rsid w:val="007051FF"/>
    <w:rsid w:val="00705794"/>
    <w:rsid w:val="00705833"/>
    <w:rsid w:val="007068B1"/>
    <w:rsid w:val="00710B01"/>
    <w:rsid w:val="0071164E"/>
    <w:rsid w:val="007116F0"/>
    <w:rsid w:val="00711C24"/>
    <w:rsid w:val="007129AD"/>
    <w:rsid w:val="007139F0"/>
    <w:rsid w:val="00713A8D"/>
    <w:rsid w:val="007162D5"/>
    <w:rsid w:val="00716692"/>
    <w:rsid w:val="00716EBF"/>
    <w:rsid w:val="0072099F"/>
    <w:rsid w:val="007228BC"/>
    <w:rsid w:val="00722E0B"/>
    <w:rsid w:val="00723898"/>
    <w:rsid w:val="007252D9"/>
    <w:rsid w:val="00725CFB"/>
    <w:rsid w:val="00726BAA"/>
    <w:rsid w:val="00727D54"/>
    <w:rsid w:val="0073141D"/>
    <w:rsid w:val="007316DC"/>
    <w:rsid w:val="007317D1"/>
    <w:rsid w:val="00731FFB"/>
    <w:rsid w:val="007320C1"/>
    <w:rsid w:val="007325EC"/>
    <w:rsid w:val="00732B9D"/>
    <w:rsid w:val="00734426"/>
    <w:rsid w:val="007345DA"/>
    <w:rsid w:val="00735300"/>
    <w:rsid w:val="007358A7"/>
    <w:rsid w:val="0074071C"/>
    <w:rsid w:val="00740B87"/>
    <w:rsid w:val="00741603"/>
    <w:rsid w:val="00741A7F"/>
    <w:rsid w:val="0074215A"/>
    <w:rsid w:val="00742C34"/>
    <w:rsid w:val="007433C6"/>
    <w:rsid w:val="00743AB3"/>
    <w:rsid w:val="00745C26"/>
    <w:rsid w:val="0074642D"/>
    <w:rsid w:val="007515A4"/>
    <w:rsid w:val="00752EF5"/>
    <w:rsid w:val="007534D8"/>
    <w:rsid w:val="00754541"/>
    <w:rsid w:val="00754D44"/>
    <w:rsid w:val="0075613B"/>
    <w:rsid w:val="00756737"/>
    <w:rsid w:val="007573CB"/>
    <w:rsid w:val="007573FA"/>
    <w:rsid w:val="00757FDB"/>
    <w:rsid w:val="00761707"/>
    <w:rsid w:val="007628E9"/>
    <w:rsid w:val="00763417"/>
    <w:rsid w:val="007638A6"/>
    <w:rsid w:val="00765D42"/>
    <w:rsid w:val="00767E27"/>
    <w:rsid w:val="007719B7"/>
    <w:rsid w:val="00771E30"/>
    <w:rsid w:val="00772DBE"/>
    <w:rsid w:val="0077399D"/>
    <w:rsid w:val="00773C46"/>
    <w:rsid w:val="007744C1"/>
    <w:rsid w:val="00777E68"/>
    <w:rsid w:val="0078045F"/>
    <w:rsid w:val="00781300"/>
    <w:rsid w:val="00783764"/>
    <w:rsid w:val="0078398D"/>
    <w:rsid w:val="0078485C"/>
    <w:rsid w:val="00784CB2"/>
    <w:rsid w:val="00786096"/>
    <w:rsid w:val="0078783A"/>
    <w:rsid w:val="00790076"/>
    <w:rsid w:val="00790371"/>
    <w:rsid w:val="007909B2"/>
    <w:rsid w:val="00791FD2"/>
    <w:rsid w:val="0079335A"/>
    <w:rsid w:val="00794C87"/>
    <w:rsid w:val="00794E20"/>
    <w:rsid w:val="007951A4"/>
    <w:rsid w:val="007960DE"/>
    <w:rsid w:val="00796619"/>
    <w:rsid w:val="00796FD5"/>
    <w:rsid w:val="00797499"/>
    <w:rsid w:val="007A217D"/>
    <w:rsid w:val="007A326C"/>
    <w:rsid w:val="007A349E"/>
    <w:rsid w:val="007A3F2D"/>
    <w:rsid w:val="007A4DA9"/>
    <w:rsid w:val="007A51B4"/>
    <w:rsid w:val="007A51F2"/>
    <w:rsid w:val="007A5611"/>
    <w:rsid w:val="007A5D0A"/>
    <w:rsid w:val="007A792F"/>
    <w:rsid w:val="007A793E"/>
    <w:rsid w:val="007B12FA"/>
    <w:rsid w:val="007B1556"/>
    <w:rsid w:val="007B15CA"/>
    <w:rsid w:val="007B1936"/>
    <w:rsid w:val="007B2135"/>
    <w:rsid w:val="007B26FB"/>
    <w:rsid w:val="007B2A3C"/>
    <w:rsid w:val="007B2F7A"/>
    <w:rsid w:val="007B43EE"/>
    <w:rsid w:val="007C0BA2"/>
    <w:rsid w:val="007C2C10"/>
    <w:rsid w:val="007C3ADA"/>
    <w:rsid w:val="007C446D"/>
    <w:rsid w:val="007C5636"/>
    <w:rsid w:val="007C62C3"/>
    <w:rsid w:val="007C7F32"/>
    <w:rsid w:val="007D082B"/>
    <w:rsid w:val="007D0AB0"/>
    <w:rsid w:val="007D1D4C"/>
    <w:rsid w:val="007D2A1C"/>
    <w:rsid w:val="007D33EF"/>
    <w:rsid w:val="007D3A73"/>
    <w:rsid w:val="007D3D97"/>
    <w:rsid w:val="007D44E5"/>
    <w:rsid w:val="007D6AE9"/>
    <w:rsid w:val="007E042F"/>
    <w:rsid w:val="007E1071"/>
    <w:rsid w:val="007E1114"/>
    <w:rsid w:val="007E1157"/>
    <w:rsid w:val="007E11AF"/>
    <w:rsid w:val="007E2274"/>
    <w:rsid w:val="007E4DCF"/>
    <w:rsid w:val="007E61D5"/>
    <w:rsid w:val="007E62CD"/>
    <w:rsid w:val="007E66C5"/>
    <w:rsid w:val="007E696E"/>
    <w:rsid w:val="007E7118"/>
    <w:rsid w:val="007E7D4A"/>
    <w:rsid w:val="007F31B7"/>
    <w:rsid w:val="007F42BC"/>
    <w:rsid w:val="007F5203"/>
    <w:rsid w:val="00800973"/>
    <w:rsid w:val="00800CBE"/>
    <w:rsid w:val="0080172D"/>
    <w:rsid w:val="00801CFF"/>
    <w:rsid w:val="008025DA"/>
    <w:rsid w:val="008032B5"/>
    <w:rsid w:val="008033F7"/>
    <w:rsid w:val="0080382D"/>
    <w:rsid w:val="00804538"/>
    <w:rsid w:val="00804E10"/>
    <w:rsid w:val="008054A6"/>
    <w:rsid w:val="00806C24"/>
    <w:rsid w:val="00806C31"/>
    <w:rsid w:val="0080702B"/>
    <w:rsid w:val="008074A9"/>
    <w:rsid w:val="00810063"/>
    <w:rsid w:val="008100B8"/>
    <w:rsid w:val="00810445"/>
    <w:rsid w:val="00811A44"/>
    <w:rsid w:val="00812592"/>
    <w:rsid w:val="00812FAF"/>
    <w:rsid w:val="00812FB2"/>
    <w:rsid w:val="008144BA"/>
    <w:rsid w:val="00814E05"/>
    <w:rsid w:val="0081517E"/>
    <w:rsid w:val="00815766"/>
    <w:rsid w:val="00815EE2"/>
    <w:rsid w:val="00815F5D"/>
    <w:rsid w:val="008168B5"/>
    <w:rsid w:val="00816D13"/>
    <w:rsid w:val="008170A3"/>
    <w:rsid w:val="008170EA"/>
    <w:rsid w:val="008171AE"/>
    <w:rsid w:val="00820F1F"/>
    <w:rsid w:val="00821B80"/>
    <w:rsid w:val="008221B7"/>
    <w:rsid w:val="00823C09"/>
    <w:rsid w:val="00823F3D"/>
    <w:rsid w:val="008244AB"/>
    <w:rsid w:val="00824C3B"/>
    <w:rsid w:val="00826A5A"/>
    <w:rsid w:val="008270DE"/>
    <w:rsid w:val="00827155"/>
    <w:rsid w:val="00827C93"/>
    <w:rsid w:val="00827EBC"/>
    <w:rsid w:val="0083071F"/>
    <w:rsid w:val="00832A90"/>
    <w:rsid w:val="00832D59"/>
    <w:rsid w:val="00833AB3"/>
    <w:rsid w:val="00833D30"/>
    <w:rsid w:val="00835001"/>
    <w:rsid w:val="00837951"/>
    <w:rsid w:val="00837EA1"/>
    <w:rsid w:val="0084143C"/>
    <w:rsid w:val="00841BD2"/>
    <w:rsid w:val="00843148"/>
    <w:rsid w:val="0084320C"/>
    <w:rsid w:val="00843DFB"/>
    <w:rsid w:val="00844F05"/>
    <w:rsid w:val="00851CC0"/>
    <w:rsid w:val="00852ABD"/>
    <w:rsid w:val="00853891"/>
    <w:rsid w:val="00853F1C"/>
    <w:rsid w:val="008548A7"/>
    <w:rsid w:val="00854A9C"/>
    <w:rsid w:val="008552F2"/>
    <w:rsid w:val="008559E8"/>
    <w:rsid w:val="00855DD5"/>
    <w:rsid w:val="008564A1"/>
    <w:rsid w:val="00861718"/>
    <w:rsid w:val="008628E0"/>
    <w:rsid w:val="0086293C"/>
    <w:rsid w:val="00862E86"/>
    <w:rsid w:val="00862F08"/>
    <w:rsid w:val="00863E16"/>
    <w:rsid w:val="00864A54"/>
    <w:rsid w:val="00865057"/>
    <w:rsid w:val="00865101"/>
    <w:rsid w:val="008655B9"/>
    <w:rsid w:val="00866EDD"/>
    <w:rsid w:val="00867E45"/>
    <w:rsid w:val="00867FF7"/>
    <w:rsid w:val="008721D4"/>
    <w:rsid w:val="00872269"/>
    <w:rsid w:val="008731DC"/>
    <w:rsid w:val="00873A47"/>
    <w:rsid w:val="008749E8"/>
    <w:rsid w:val="0087695B"/>
    <w:rsid w:val="00876AE2"/>
    <w:rsid w:val="0087718A"/>
    <w:rsid w:val="00877719"/>
    <w:rsid w:val="008805E0"/>
    <w:rsid w:val="008824B7"/>
    <w:rsid w:val="0088276E"/>
    <w:rsid w:val="00884BC9"/>
    <w:rsid w:val="00885213"/>
    <w:rsid w:val="00885377"/>
    <w:rsid w:val="00887F29"/>
    <w:rsid w:val="00891AFF"/>
    <w:rsid w:val="00891ED7"/>
    <w:rsid w:val="00892AEC"/>
    <w:rsid w:val="008956F0"/>
    <w:rsid w:val="008957CC"/>
    <w:rsid w:val="008959FE"/>
    <w:rsid w:val="00896FF1"/>
    <w:rsid w:val="008975AB"/>
    <w:rsid w:val="008977C2"/>
    <w:rsid w:val="008A202C"/>
    <w:rsid w:val="008A3D4C"/>
    <w:rsid w:val="008A6211"/>
    <w:rsid w:val="008A657C"/>
    <w:rsid w:val="008A6BF6"/>
    <w:rsid w:val="008A6EB4"/>
    <w:rsid w:val="008B14B9"/>
    <w:rsid w:val="008B15F4"/>
    <w:rsid w:val="008B1D4C"/>
    <w:rsid w:val="008B2AF5"/>
    <w:rsid w:val="008B2BD6"/>
    <w:rsid w:val="008B2C8E"/>
    <w:rsid w:val="008B3B9C"/>
    <w:rsid w:val="008B4AD8"/>
    <w:rsid w:val="008B5174"/>
    <w:rsid w:val="008C066F"/>
    <w:rsid w:val="008C1605"/>
    <w:rsid w:val="008C71AD"/>
    <w:rsid w:val="008C72ED"/>
    <w:rsid w:val="008C7387"/>
    <w:rsid w:val="008C7D65"/>
    <w:rsid w:val="008D105E"/>
    <w:rsid w:val="008D2266"/>
    <w:rsid w:val="008D2515"/>
    <w:rsid w:val="008D26B8"/>
    <w:rsid w:val="008D4800"/>
    <w:rsid w:val="008D49B6"/>
    <w:rsid w:val="008D4B4F"/>
    <w:rsid w:val="008D7668"/>
    <w:rsid w:val="008E0116"/>
    <w:rsid w:val="008E0875"/>
    <w:rsid w:val="008E0CD7"/>
    <w:rsid w:val="008E1F6E"/>
    <w:rsid w:val="008E2701"/>
    <w:rsid w:val="008E286B"/>
    <w:rsid w:val="008E3D47"/>
    <w:rsid w:val="008E4203"/>
    <w:rsid w:val="008E4B3B"/>
    <w:rsid w:val="008E7B53"/>
    <w:rsid w:val="008E7BEA"/>
    <w:rsid w:val="008E7D49"/>
    <w:rsid w:val="008F0D35"/>
    <w:rsid w:val="008F17E2"/>
    <w:rsid w:val="008F19F6"/>
    <w:rsid w:val="008F34E3"/>
    <w:rsid w:val="008F3C24"/>
    <w:rsid w:val="008F428D"/>
    <w:rsid w:val="008F4EFC"/>
    <w:rsid w:val="008F64E7"/>
    <w:rsid w:val="00900565"/>
    <w:rsid w:val="009011BC"/>
    <w:rsid w:val="00901FE4"/>
    <w:rsid w:val="009023AD"/>
    <w:rsid w:val="009030E2"/>
    <w:rsid w:val="00905BB2"/>
    <w:rsid w:val="00905E0F"/>
    <w:rsid w:val="009069B0"/>
    <w:rsid w:val="00907357"/>
    <w:rsid w:val="0091009B"/>
    <w:rsid w:val="0091012D"/>
    <w:rsid w:val="00910395"/>
    <w:rsid w:val="00910481"/>
    <w:rsid w:val="009118BD"/>
    <w:rsid w:val="00911D76"/>
    <w:rsid w:val="00912737"/>
    <w:rsid w:val="00913286"/>
    <w:rsid w:val="009134D5"/>
    <w:rsid w:val="00913F02"/>
    <w:rsid w:val="00914ABC"/>
    <w:rsid w:val="00915115"/>
    <w:rsid w:val="00915570"/>
    <w:rsid w:val="009159BE"/>
    <w:rsid w:val="00915DBD"/>
    <w:rsid w:val="00915EEC"/>
    <w:rsid w:val="00916986"/>
    <w:rsid w:val="00916FB8"/>
    <w:rsid w:val="00917449"/>
    <w:rsid w:val="00917B40"/>
    <w:rsid w:val="0092181E"/>
    <w:rsid w:val="00921F82"/>
    <w:rsid w:val="00922700"/>
    <w:rsid w:val="009227FF"/>
    <w:rsid w:val="00922B16"/>
    <w:rsid w:val="009230C9"/>
    <w:rsid w:val="009247F3"/>
    <w:rsid w:val="00924DE0"/>
    <w:rsid w:val="00924E59"/>
    <w:rsid w:val="00925356"/>
    <w:rsid w:val="00926D58"/>
    <w:rsid w:val="009325AF"/>
    <w:rsid w:val="0093554C"/>
    <w:rsid w:val="009356F4"/>
    <w:rsid w:val="00936009"/>
    <w:rsid w:val="00936A4B"/>
    <w:rsid w:val="00936CBB"/>
    <w:rsid w:val="00936EC9"/>
    <w:rsid w:val="00937C7C"/>
    <w:rsid w:val="00940400"/>
    <w:rsid w:val="009414C2"/>
    <w:rsid w:val="009430C9"/>
    <w:rsid w:val="00944612"/>
    <w:rsid w:val="009447E1"/>
    <w:rsid w:val="00947B6B"/>
    <w:rsid w:val="00950834"/>
    <w:rsid w:val="009516E6"/>
    <w:rsid w:val="00951D8A"/>
    <w:rsid w:val="00951E6F"/>
    <w:rsid w:val="0095202F"/>
    <w:rsid w:val="00953EA6"/>
    <w:rsid w:val="00955619"/>
    <w:rsid w:val="009558EC"/>
    <w:rsid w:val="00955AD0"/>
    <w:rsid w:val="00956A4E"/>
    <w:rsid w:val="00956CF8"/>
    <w:rsid w:val="00960057"/>
    <w:rsid w:val="00960CA6"/>
    <w:rsid w:val="009616CD"/>
    <w:rsid w:val="00962908"/>
    <w:rsid w:val="009634BD"/>
    <w:rsid w:val="00964FE7"/>
    <w:rsid w:val="00965873"/>
    <w:rsid w:val="00966C7A"/>
    <w:rsid w:val="00970DA9"/>
    <w:rsid w:val="009729C0"/>
    <w:rsid w:val="00972D48"/>
    <w:rsid w:val="009730B4"/>
    <w:rsid w:val="00973905"/>
    <w:rsid w:val="00973F89"/>
    <w:rsid w:val="00973FCF"/>
    <w:rsid w:val="00976AF5"/>
    <w:rsid w:val="00976EAE"/>
    <w:rsid w:val="00977599"/>
    <w:rsid w:val="00977C2C"/>
    <w:rsid w:val="0098040B"/>
    <w:rsid w:val="00980A9D"/>
    <w:rsid w:val="009810C7"/>
    <w:rsid w:val="00982330"/>
    <w:rsid w:val="009839DF"/>
    <w:rsid w:val="00983FCB"/>
    <w:rsid w:val="009841E9"/>
    <w:rsid w:val="0098444E"/>
    <w:rsid w:val="00985437"/>
    <w:rsid w:val="009856A2"/>
    <w:rsid w:val="00985931"/>
    <w:rsid w:val="009864E6"/>
    <w:rsid w:val="00986B03"/>
    <w:rsid w:val="00991523"/>
    <w:rsid w:val="009919F1"/>
    <w:rsid w:val="009929CF"/>
    <w:rsid w:val="009934E1"/>
    <w:rsid w:val="00993B64"/>
    <w:rsid w:val="00993DD0"/>
    <w:rsid w:val="00993EDE"/>
    <w:rsid w:val="009940C4"/>
    <w:rsid w:val="00994121"/>
    <w:rsid w:val="0099420E"/>
    <w:rsid w:val="009946C1"/>
    <w:rsid w:val="00994771"/>
    <w:rsid w:val="00994EC3"/>
    <w:rsid w:val="00995291"/>
    <w:rsid w:val="009954C2"/>
    <w:rsid w:val="009957EE"/>
    <w:rsid w:val="00995B15"/>
    <w:rsid w:val="00995D44"/>
    <w:rsid w:val="00996983"/>
    <w:rsid w:val="009A1AD4"/>
    <w:rsid w:val="009A3D68"/>
    <w:rsid w:val="009A5C2B"/>
    <w:rsid w:val="009A7B54"/>
    <w:rsid w:val="009A7CCE"/>
    <w:rsid w:val="009B10FD"/>
    <w:rsid w:val="009B144F"/>
    <w:rsid w:val="009B163A"/>
    <w:rsid w:val="009B1C09"/>
    <w:rsid w:val="009B7577"/>
    <w:rsid w:val="009B7DEC"/>
    <w:rsid w:val="009C363B"/>
    <w:rsid w:val="009C4ABD"/>
    <w:rsid w:val="009C4FDD"/>
    <w:rsid w:val="009D07F2"/>
    <w:rsid w:val="009D1BA8"/>
    <w:rsid w:val="009D28E2"/>
    <w:rsid w:val="009D3A55"/>
    <w:rsid w:val="009D4B5C"/>
    <w:rsid w:val="009D5364"/>
    <w:rsid w:val="009D5F03"/>
    <w:rsid w:val="009D6718"/>
    <w:rsid w:val="009D6DDC"/>
    <w:rsid w:val="009D6FB9"/>
    <w:rsid w:val="009E00E3"/>
    <w:rsid w:val="009E165B"/>
    <w:rsid w:val="009E2A67"/>
    <w:rsid w:val="009E2CBD"/>
    <w:rsid w:val="009E3305"/>
    <w:rsid w:val="009E3A3C"/>
    <w:rsid w:val="009E50AF"/>
    <w:rsid w:val="009E528E"/>
    <w:rsid w:val="009E5DFD"/>
    <w:rsid w:val="009E7799"/>
    <w:rsid w:val="009F0FB5"/>
    <w:rsid w:val="009F1E88"/>
    <w:rsid w:val="009F25AB"/>
    <w:rsid w:val="009F42F9"/>
    <w:rsid w:val="009F46FC"/>
    <w:rsid w:val="009F4B70"/>
    <w:rsid w:val="009F4C85"/>
    <w:rsid w:val="009F70EF"/>
    <w:rsid w:val="00A00547"/>
    <w:rsid w:val="00A015F5"/>
    <w:rsid w:val="00A025C3"/>
    <w:rsid w:val="00A02743"/>
    <w:rsid w:val="00A035A0"/>
    <w:rsid w:val="00A0362E"/>
    <w:rsid w:val="00A047AC"/>
    <w:rsid w:val="00A04822"/>
    <w:rsid w:val="00A05D1C"/>
    <w:rsid w:val="00A05DED"/>
    <w:rsid w:val="00A0664C"/>
    <w:rsid w:val="00A06821"/>
    <w:rsid w:val="00A06C0D"/>
    <w:rsid w:val="00A1003B"/>
    <w:rsid w:val="00A11F86"/>
    <w:rsid w:val="00A123BB"/>
    <w:rsid w:val="00A14E0F"/>
    <w:rsid w:val="00A1590B"/>
    <w:rsid w:val="00A16BBC"/>
    <w:rsid w:val="00A1737B"/>
    <w:rsid w:val="00A21622"/>
    <w:rsid w:val="00A217E7"/>
    <w:rsid w:val="00A25353"/>
    <w:rsid w:val="00A25838"/>
    <w:rsid w:val="00A25E52"/>
    <w:rsid w:val="00A265DF"/>
    <w:rsid w:val="00A30245"/>
    <w:rsid w:val="00A3071D"/>
    <w:rsid w:val="00A30BD9"/>
    <w:rsid w:val="00A34476"/>
    <w:rsid w:val="00A34DE5"/>
    <w:rsid w:val="00A357FF"/>
    <w:rsid w:val="00A3730F"/>
    <w:rsid w:val="00A37515"/>
    <w:rsid w:val="00A37ECE"/>
    <w:rsid w:val="00A40057"/>
    <w:rsid w:val="00A4009B"/>
    <w:rsid w:val="00A40344"/>
    <w:rsid w:val="00A41679"/>
    <w:rsid w:val="00A420BD"/>
    <w:rsid w:val="00A42373"/>
    <w:rsid w:val="00A4241B"/>
    <w:rsid w:val="00A42A80"/>
    <w:rsid w:val="00A45037"/>
    <w:rsid w:val="00A45179"/>
    <w:rsid w:val="00A451AB"/>
    <w:rsid w:val="00A453E3"/>
    <w:rsid w:val="00A465BF"/>
    <w:rsid w:val="00A470D1"/>
    <w:rsid w:val="00A47695"/>
    <w:rsid w:val="00A52DED"/>
    <w:rsid w:val="00A53753"/>
    <w:rsid w:val="00A53849"/>
    <w:rsid w:val="00A53D55"/>
    <w:rsid w:val="00A555F9"/>
    <w:rsid w:val="00A605CC"/>
    <w:rsid w:val="00A6077B"/>
    <w:rsid w:val="00A61E22"/>
    <w:rsid w:val="00A629E9"/>
    <w:rsid w:val="00A63000"/>
    <w:rsid w:val="00A6371C"/>
    <w:rsid w:val="00A65DAF"/>
    <w:rsid w:val="00A66016"/>
    <w:rsid w:val="00A6644D"/>
    <w:rsid w:val="00A66810"/>
    <w:rsid w:val="00A66BCB"/>
    <w:rsid w:val="00A6742A"/>
    <w:rsid w:val="00A70BFD"/>
    <w:rsid w:val="00A7367D"/>
    <w:rsid w:val="00A739D1"/>
    <w:rsid w:val="00A752EF"/>
    <w:rsid w:val="00A75743"/>
    <w:rsid w:val="00A76C48"/>
    <w:rsid w:val="00A802E6"/>
    <w:rsid w:val="00A805A2"/>
    <w:rsid w:val="00A805E6"/>
    <w:rsid w:val="00A823C6"/>
    <w:rsid w:val="00A831E9"/>
    <w:rsid w:val="00A834D4"/>
    <w:rsid w:val="00A83F9C"/>
    <w:rsid w:val="00A84CA3"/>
    <w:rsid w:val="00A850B0"/>
    <w:rsid w:val="00A851C0"/>
    <w:rsid w:val="00A85D00"/>
    <w:rsid w:val="00A85D8E"/>
    <w:rsid w:val="00A86FB2"/>
    <w:rsid w:val="00A90679"/>
    <w:rsid w:val="00A91240"/>
    <w:rsid w:val="00A942EC"/>
    <w:rsid w:val="00A9469F"/>
    <w:rsid w:val="00A955BE"/>
    <w:rsid w:val="00A95B49"/>
    <w:rsid w:val="00A96F46"/>
    <w:rsid w:val="00AA32D9"/>
    <w:rsid w:val="00AA6D5E"/>
    <w:rsid w:val="00AA6EDC"/>
    <w:rsid w:val="00AA79FC"/>
    <w:rsid w:val="00AA7FF0"/>
    <w:rsid w:val="00AB0BEC"/>
    <w:rsid w:val="00AB332E"/>
    <w:rsid w:val="00AB502B"/>
    <w:rsid w:val="00AB5C7D"/>
    <w:rsid w:val="00AC0AF2"/>
    <w:rsid w:val="00AC0DBD"/>
    <w:rsid w:val="00AC1A1B"/>
    <w:rsid w:val="00AC2CF3"/>
    <w:rsid w:val="00AC3836"/>
    <w:rsid w:val="00AC3CFD"/>
    <w:rsid w:val="00AC4B5F"/>
    <w:rsid w:val="00AC4BA5"/>
    <w:rsid w:val="00AC5366"/>
    <w:rsid w:val="00AC5CEB"/>
    <w:rsid w:val="00AC654C"/>
    <w:rsid w:val="00AC6CC4"/>
    <w:rsid w:val="00AC7038"/>
    <w:rsid w:val="00AC75F9"/>
    <w:rsid w:val="00AD0277"/>
    <w:rsid w:val="00AD09C5"/>
    <w:rsid w:val="00AD1650"/>
    <w:rsid w:val="00AD17FE"/>
    <w:rsid w:val="00AD1AE7"/>
    <w:rsid w:val="00AD410B"/>
    <w:rsid w:val="00AD4B6C"/>
    <w:rsid w:val="00AD5421"/>
    <w:rsid w:val="00AD5D1F"/>
    <w:rsid w:val="00AD6C8A"/>
    <w:rsid w:val="00AE1209"/>
    <w:rsid w:val="00AE2B2B"/>
    <w:rsid w:val="00AE2B44"/>
    <w:rsid w:val="00AE4EF0"/>
    <w:rsid w:val="00AE5D6C"/>
    <w:rsid w:val="00AE6781"/>
    <w:rsid w:val="00AF03A5"/>
    <w:rsid w:val="00AF1774"/>
    <w:rsid w:val="00AF1A22"/>
    <w:rsid w:val="00AF2700"/>
    <w:rsid w:val="00AF2FD6"/>
    <w:rsid w:val="00AF3812"/>
    <w:rsid w:val="00AF4625"/>
    <w:rsid w:val="00AF5759"/>
    <w:rsid w:val="00B00664"/>
    <w:rsid w:val="00B030B8"/>
    <w:rsid w:val="00B03534"/>
    <w:rsid w:val="00B03676"/>
    <w:rsid w:val="00B04E4B"/>
    <w:rsid w:val="00B05D6C"/>
    <w:rsid w:val="00B0602C"/>
    <w:rsid w:val="00B060F7"/>
    <w:rsid w:val="00B077DD"/>
    <w:rsid w:val="00B104AF"/>
    <w:rsid w:val="00B10AD1"/>
    <w:rsid w:val="00B10CEC"/>
    <w:rsid w:val="00B12150"/>
    <w:rsid w:val="00B12D9C"/>
    <w:rsid w:val="00B13AD4"/>
    <w:rsid w:val="00B21D27"/>
    <w:rsid w:val="00B22694"/>
    <w:rsid w:val="00B232AD"/>
    <w:rsid w:val="00B236D4"/>
    <w:rsid w:val="00B24B97"/>
    <w:rsid w:val="00B271DA"/>
    <w:rsid w:val="00B277AA"/>
    <w:rsid w:val="00B32D2F"/>
    <w:rsid w:val="00B35968"/>
    <w:rsid w:val="00B36556"/>
    <w:rsid w:val="00B36F64"/>
    <w:rsid w:val="00B37193"/>
    <w:rsid w:val="00B404D2"/>
    <w:rsid w:val="00B42322"/>
    <w:rsid w:val="00B42580"/>
    <w:rsid w:val="00B42B3E"/>
    <w:rsid w:val="00B431F3"/>
    <w:rsid w:val="00B43887"/>
    <w:rsid w:val="00B4455E"/>
    <w:rsid w:val="00B45B90"/>
    <w:rsid w:val="00B47CAD"/>
    <w:rsid w:val="00B47F5D"/>
    <w:rsid w:val="00B50A38"/>
    <w:rsid w:val="00B50E22"/>
    <w:rsid w:val="00B515D0"/>
    <w:rsid w:val="00B52C39"/>
    <w:rsid w:val="00B535DD"/>
    <w:rsid w:val="00B536AC"/>
    <w:rsid w:val="00B53741"/>
    <w:rsid w:val="00B5503B"/>
    <w:rsid w:val="00B56D62"/>
    <w:rsid w:val="00B57126"/>
    <w:rsid w:val="00B575C2"/>
    <w:rsid w:val="00B57B32"/>
    <w:rsid w:val="00B6010F"/>
    <w:rsid w:val="00B60800"/>
    <w:rsid w:val="00B6120E"/>
    <w:rsid w:val="00B62234"/>
    <w:rsid w:val="00B63565"/>
    <w:rsid w:val="00B636AE"/>
    <w:rsid w:val="00B64036"/>
    <w:rsid w:val="00B65443"/>
    <w:rsid w:val="00B66274"/>
    <w:rsid w:val="00B676EC"/>
    <w:rsid w:val="00B67A56"/>
    <w:rsid w:val="00B67E97"/>
    <w:rsid w:val="00B70400"/>
    <w:rsid w:val="00B70CCE"/>
    <w:rsid w:val="00B71344"/>
    <w:rsid w:val="00B71A34"/>
    <w:rsid w:val="00B72CDF"/>
    <w:rsid w:val="00B72D82"/>
    <w:rsid w:val="00B73A93"/>
    <w:rsid w:val="00B75677"/>
    <w:rsid w:val="00B761A2"/>
    <w:rsid w:val="00B76C35"/>
    <w:rsid w:val="00B7748A"/>
    <w:rsid w:val="00B807F8"/>
    <w:rsid w:val="00B80A84"/>
    <w:rsid w:val="00B80C90"/>
    <w:rsid w:val="00B80D3C"/>
    <w:rsid w:val="00B816D3"/>
    <w:rsid w:val="00B81FB3"/>
    <w:rsid w:val="00B820C2"/>
    <w:rsid w:val="00B8308C"/>
    <w:rsid w:val="00B83A31"/>
    <w:rsid w:val="00B859E3"/>
    <w:rsid w:val="00B85EC2"/>
    <w:rsid w:val="00B860B6"/>
    <w:rsid w:val="00B863A1"/>
    <w:rsid w:val="00B87226"/>
    <w:rsid w:val="00B873FD"/>
    <w:rsid w:val="00B8757C"/>
    <w:rsid w:val="00B90820"/>
    <w:rsid w:val="00B91040"/>
    <w:rsid w:val="00B91EA7"/>
    <w:rsid w:val="00B921D6"/>
    <w:rsid w:val="00B9285F"/>
    <w:rsid w:val="00B94382"/>
    <w:rsid w:val="00B94528"/>
    <w:rsid w:val="00B94B5D"/>
    <w:rsid w:val="00B94C1A"/>
    <w:rsid w:val="00B94C2D"/>
    <w:rsid w:val="00B9504B"/>
    <w:rsid w:val="00B95925"/>
    <w:rsid w:val="00BA004A"/>
    <w:rsid w:val="00BA03E0"/>
    <w:rsid w:val="00BA0527"/>
    <w:rsid w:val="00BA07C1"/>
    <w:rsid w:val="00BA092A"/>
    <w:rsid w:val="00BA19FE"/>
    <w:rsid w:val="00BA5AE2"/>
    <w:rsid w:val="00BB0C2A"/>
    <w:rsid w:val="00BB0E5D"/>
    <w:rsid w:val="00BB105B"/>
    <w:rsid w:val="00BB1571"/>
    <w:rsid w:val="00BB1643"/>
    <w:rsid w:val="00BB18C4"/>
    <w:rsid w:val="00BB1A0A"/>
    <w:rsid w:val="00BB31B1"/>
    <w:rsid w:val="00BB4700"/>
    <w:rsid w:val="00BB4E01"/>
    <w:rsid w:val="00BB6546"/>
    <w:rsid w:val="00BB7A85"/>
    <w:rsid w:val="00BC0D01"/>
    <w:rsid w:val="00BC4512"/>
    <w:rsid w:val="00BC4A6E"/>
    <w:rsid w:val="00BC5E63"/>
    <w:rsid w:val="00BC6194"/>
    <w:rsid w:val="00BC6369"/>
    <w:rsid w:val="00BC7832"/>
    <w:rsid w:val="00BD0394"/>
    <w:rsid w:val="00BD0D19"/>
    <w:rsid w:val="00BD1EB0"/>
    <w:rsid w:val="00BD3855"/>
    <w:rsid w:val="00BD3F46"/>
    <w:rsid w:val="00BD4DC8"/>
    <w:rsid w:val="00BD51D0"/>
    <w:rsid w:val="00BD621E"/>
    <w:rsid w:val="00BD6817"/>
    <w:rsid w:val="00BD7C2B"/>
    <w:rsid w:val="00BE25D1"/>
    <w:rsid w:val="00BE38CD"/>
    <w:rsid w:val="00BE4B9B"/>
    <w:rsid w:val="00BE5C67"/>
    <w:rsid w:val="00BE6196"/>
    <w:rsid w:val="00BE756B"/>
    <w:rsid w:val="00BE789D"/>
    <w:rsid w:val="00BF0160"/>
    <w:rsid w:val="00BF0BE3"/>
    <w:rsid w:val="00BF0CA0"/>
    <w:rsid w:val="00BF0E91"/>
    <w:rsid w:val="00BF1163"/>
    <w:rsid w:val="00BF282E"/>
    <w:rsid w:val="00BF468E"/>
    <w:rsid w:val="00BF6026"/>
    <w:rsid w:val="00BF6CFF"/>
    <w:rsid w:val="00BF771D"/>
    <w:rsid w:val="00BF7B76"/>
    <w:rsid w:val="00C037E8"/>
    <w:rsid w:val="00C0395E"/>
    <w:rsid w:val="00C047D2"/>
    <w:rsid w:val="00C0483B"/>
    <w:rsid w:val="00C061A7"/>
    <w:rsid w:val="00C06D08"/>
    <w:rsid w:val="00C10AAA"/>
    <w:rsid w:val="00C12073"/>
    <w:rsid w:val="00C12A53"/>
    <w:rsid w:val="00C12E77"/>
    <w:rsid w:val="00C138EC"/>
    <w:rsid w:val="00C147DB"/>
    <w:rsid w:val="00C15A51"/>
    <w:rsid w:val="00C15A56"/>
    <w:rsid w:val="00C1679E"/>
    <w:rsid w:val="00C16A43"/>
    <w:rsid w:val="00C1774D"/>
    <w:rsid w:val="00C212A0"/>
    <w:rsid w:val="00C2135D"/>
    <w:rsid w:val="00C22548"/>
    <w:rsid w:val="00C2297F"/>
    <w:rsid w:val="00C23CC8"/>
    <w:rsid w:val="00C242C8"/>
    <w:rsid w:val="00C24359"/>
    <w:rsid w:val="00C24499"/>
    <w:rsid w:val="00C247A7"/>
    <w:rsid w:val="00C26235"/>
    <w:rsid w:val="00C2647A"/>
    <w:rsid w:val="00C276EF"/>
    <w:rsid w:val="00C27A3E"/>
    <w:rsid w:val="00C27AD1"/>
    <w:rsid w:val="00C32B06"/>
    <w:rsid w:val="00C36424"/>
    <w:rsid w:val="00C3661A"/>
    <w:rsid w:val="00C37C64"/>
    <w:rsid w:val="00C41069"/>
    <w:rsid w:val="00C41536"/>
    <w:rsid w:val="00C42160"/>
    <w:rsid w:val="00C422A3"/>
    <w:rsid w:val="00C426AA"/>
    <w:rsid w:val="00C42D14"/>
    <w:rsid w:val="00C4345D"/>
    <w:rsid w:val="00C44392"/>
    <w:rsid w:val="00C444FA"/>
    <w:rsid w:val="00C44AC8"/>
    <w:rsid w:val="00C44CCA"/>
    <w:rsid w:val="00C4521D"/>
    <w:rsid w:val="00C45564"/>
    <w:rsid w:val="00C47CD8"/>
    <w:rsid w:val="00C53630"/>
    <w:rsid w:val="00C542F7"/>
    <w:rsid w:val="00C54C44"/>
    <w:rsid w:val="00C551E8"/>
    <w:rsid w:val="00C555EB"/>
    <w:rsid w:val="00C5656F"/>
    <w:rsid w:val="00C56CF8"/>
    <w:rsid w:val="00C57DF6"/>
    <w:rsid w:val="00C61FDB"/>
    <w:rsid w:val="00C6226E"/>
    <w:rsid w:val="00C62655"/>
    <w:rsid w:val="00C62D55"/>
    <w:rsid w:val="00C638D8"/>
    <w:rsid w:val="00C6472C"/>
    <w:rsid w:val="00C64ADB"/>
    <w:rsid w:val="00C66D1A"/>
    <w:rsid w:val="00C66E4B"/>
    <w:rsid w:val="00C707F8"/>
    <w:rsid w:val="00C7303C"/>
    <w:rsid w:val="00C74485"/>
    <w:rsid w:val="00C74CF2"/>
    <w:rsid w:val="00C75A32"/>
    <w:rsid w:val="00C75C8E"/>
    <w:rsid w:val="00C764F4"/>
    <w:rsid w:val="00C76820"/>
    <w:rsid w:val="00C7726C"/>
    <w:rsid w:val="00C77E15"/>
    <w:rsid w:val="00C80CF1"/>
    <w:rsid w:val="00C80D17"/>
    <w:rsid w:val="00C8156E"/>
    <w:rsid w:val="00C826CE"/>
    <w:rsid w:val="00C82890"/>
    <w:rsid w:val="00C83CE4"/>
    <w:rsid w:val="00C84541"/>
    <w:rsid w:val="00C86ABD"/>
    <w:rsid w:val="00C871D6"/>
    <w:rsid w:val="00C87677"/>
    <w:rsid w:val="00C902C3"/>
    <w:rsid w:val="00C927C4"/>
    <w:rsid w:val="00C93AF0"/>
    <w:rsid w:val="00C95773"/>
    <w:rsid w:val="00C96660"/>
    <w:rsid w:val="00CA083E"/>
    <w:rsid w:val="00CA1640"/>
    <w:rsid w:val="00CA1ECC"/>
    <w:rsid w:val="00CA3332"/>
    <w:rsid w:val="00CA47DC"/>
    <w:rsid w:val="00CA4B1C"/>
    <w:rsid w:val="00CA4CDA"/>
    <w:rsid w:val="00CA4CDB"/>
    <w:rsid w:val="00CA5128"/>
    <w:rsid w:val="00CA5563"/>
    <w:rsid w:val="00CA55E7"/>
    <w:rsid w:val="00CA59A1"/>
    <w:rsid w:val="00CA6005"/>
    <w:rsid w:val="00CA6911"/>
    <w:rsid w:val="00CB0C7D"/>
    <w:rsid w:val="00CB482E"/>
    <w:rsid w:val="00CB6077"/>
    <w:rsid w:val="00CB630B"/>
    <w:rsid w:val="00CB65DE"/>
    <w:rsid w:val="00CB68D7"/>
    <w:rsid w:val="00CB6E69"/>
    <w:rsid w:val="00CB721E"/>
    <w:rsid w:val="00CB727D"/>
    <w:rsid w:val="00CB7908"/>
    <w:rsid w:val="00CB7C24"/>
    <w:rsid w:val="00CB7E18"/>
    <w:rsid w:val="00CC0322"/>
    <w:rsid w:val="00CC1354"/>
    <w:rsid w:val="00CC3351"/>
    <w:rsid w:val="00CC3E2D"/>
    <w:rsid w:val="00CC44AC"/>
    <w:rsid w:val="00CC4976"/>
    <w:rsid w:val="00CC4E7B"/>
    <w:rsid w:val="00CC5AA1"/>
    <w:rsid w:val="00CC6536"/>
    <w:rsid w:val="00CD039B"/>
    <w:rsid w:val="00CD0BCA"/>
    <w:rsid w:val="00CD2064"/>
    <w:rsid w:val="00CD2372"/>
    <w:rsid w:val="00CD3D36"/>
    <w:rsid w:val="00CD55B9"/>
    <w:rsid w:val="00CD690C"/>
    <w:rsid w:val="00CD69FE"/>
    <w:rsid w:val="00CE0316"/>
    <w:rsid w:val="00CE14BF"/>
    <w:rsid w:val="00CE1731"/>
    <w:rsid w:val="00CE1B92"/>
    <w:rsid w:val="00CE1D4A"/>
    <w:rsid w:val="00CE1DAE"/>
    <w:rsid w:val="00CE3BC7"/>
    <w:rsid w:val="00CE57D7"/>
    <w:rsid w:val="00CE68B7"/>
    <w:rsid w:val="00CE6C82"/>
    <w:rsid w:val="00CE6CA3"/>
    <w:rsid w:val="00CE78F7"/>
    <w:rsid w:val="00CE7EC4"/>
    <w:rsid w:val="00CF077C"/>
    <w:rsid w:val="00CF13FB"/>
    <w:rsid w:val="00CF2AC2"/>
    <w:rsid w:val="00CF5AAB"/>
    <w:rsid w:val="00CF750A"/>
    <w:rsid w:val="00CF784F"/>
    <w:rsid w:val="00D01B25"/>
    <w:rsid w:val="00D0374F"/>
    <w:rsid w:val="00D03DA8"/>
    <w:rsid w:val="00D0705D"/>
    <w:rsid w:val="00D0718B"/>
    <w:rsid w:val="00D07952"/>
    <w:rsid w:val="00D07D93"/>
    <w:rsid w:val="00D07E31"/>
    <w:rsid w:val="00D11A9F"/>
    <w:rsid w:val="00D136CE"/>
    <w:rsid w:val="00D14B13"/>
    <w:rsid w:val="00D15DFC"/>
    <w:rsid w:val="00D169C8"/>
    <w:rsid w:val="00D179B3"/>
    <w:rsid w:val="00D2030F"/>
    <w:rsid w:val="00D208BD"/>
    <w:rsid w:val="00D20A76"/>
    <w:rsid w:val="00D20CBD"/>
    <w:rsid w:val="00D21B8C"/>
    <w:rsid w:val="00D23496"/>
    <w:rsid w:val="00D23936"/>
    <w:rsid w:val="00D23C73"/>
    <w:rsid w:val="00D25621"/>
    <w:rsid w:val="00D27BDC"/>
    <w:rsid w:val="00D31A8B"/>
    <w:rsid w:val="00D336D6"/>
    <w:rsid w:val="00D3385F"/>
    <w:rsid w:val="00D34EB4"/>
    <w:rsid w:val="00D36469"/>
    <w:rsid w:val="00D37279"/>
    <w:rsid w:val="00D43023"/>
    <w:rsid w:val="00D43700"/>
    <w:rsid w:val="00D43F8D"/>
    <w:rsid w:val="00D441CB"/>
    <w:rsid w:val="00D455B1"/>
    <w:rsid w:val="00D458F0"/>
    <w:rsid w:val="00D50249"/>
    <w:rsid w:val="00D51ADB"/>
    <w:rsid w:val="00D51B7B"/>
    <w:rsid w:val="00D521CA"/>
    <w:rsid w:val="00D537DC"/>
    <w:rsid w:val="00D543B0"/>
    <w:rsid w:val="00D545E0"/>
    <w:rsid w:val="00D5774C"/>
    <w:rsid w:val="00D57995"/>
    <w:rsid w:val="00D606AE"/>
    <w:rsid w:val="00D608AC"/>
    <w:rsid w:val="00D617C8"/>
    <w:rsid w:val="00D624C3"/>
    <w:rsid w:val="00D62ED3"/>
    <w:rsid w:val="00D6650C"/>
    <w:rsid w:val="00D67B8E"/>
    <w:rsid w:val="00D70291"/>
    <w:rsid w:val="00D73F30"/>
    <w:rsid w:val="00D74450"/>
    <w:rsid w:val="00D7466C"/>
    <w:rsid w:val="00D767EC"/>
    <w:rsid w:val="00D77C75"/>
    <w:rsid w:val="00D804DA"/>
    <w:rsid w:val="00D811BC"/>
    <w:rsid w:val="00D8190E"/>
    <w:rsid w:val="00D828A5"/>
    <w:rsid w:val="00D84A66"/>
    <w:rsid w:val="00D85A0C"/>
    <w:rsid w:val="00D863EF"/>
    <w:rsid w:val="00D909D4"/>
    <w:rsid w:val="00D912EF"/>
    <w:rsid w:val="00D91829"/>
    <w:rsid w:val="00D91B72"/>
    <w:rsid w:val="00D91CBD"/>
    <w:rsid w:val="00D94BBD"/>
    <w:rsid w:val="00D966AD"/>
    <w:rsid w:val="00D966DE"/>
    <w:rsid w:val="00D97EA9"/>
    <w:rsid w:val="00DA1031"/>
    <w:rsid w:val="00DA172E"/>
    <w:rsid w:val="00DA2727"/>
    <w:rsid w:val="00DA5EE2"/>
    <w:rsid w:val="00DA638C"/>
    <w:rsid w:val="00DA6493"/>
    <w:rsid w:val="00DA6C54"/>
    <w:rsid w:val="00DB0DAE"/>
    <w:rsid w:val="00DB1313"/>
    <w:rsid w:val="00DB22C0"/>
    <w:rsid w:val="00DB2CF8"/>
    <w:rsid w:val="00DB39E6"/>
    <w:rsid w:val="00DB6011"/>
    <w:rsid w:val="00DC10B5"/>
    <w:rsid w:val="00DC41AA"/>
    <w:rsid w:val="00DC56E9"/>
    <w:rsid w:val="00DC5709"/>
    <w:rsid w:val="00DC5D49"/>
    <w:rsid w:val="00DD022F"/>
    <w:rsid w:val="00DD1D04"/>
    <w:rsid w:val="00DD24AF"/>
    <w:rsid w:val="00DD272D"/>
    <w:rsid w:val="00DD4B95"/>
    <w:rsid w:val="00DD4BA1"/>
    <w:rsid w:val="00DD4C11"/>
    <w:rsid w:val="00DD5F21"/>
    <w:rsid w:val="00DD657F"/>
    <w:rsid w:val="00DD7AE6"/>
    <w:rsid w:val="00DE0008"/>
    <w:rsid w:val="00DE0D4E"/>
    <w:rsid w:val="00DE4679"/>
    <w:rsid w:val="00DE5C93"/>
    <w:rsid w:val="00DE6731"/>
    <w:rsid w:val="00DF0244"/>
    <w:rsid w:val="00DF18BA"/>
    <w:rsid w:val="00DF1CFD"/>
    <w:rsid w:val="00DF2B12"/>
    <w:rsid w:val="00DF2E8D"/>
    <w:rsid w:val="00DF375C"/>
    <w:rsid w:val="00DF50F9"/>
    <w:rsid w:val="00DF51E9"/>
    <w:rsid w:val="00DF60D0"/>
    <w:rsid w:val="00DF643E"/>
    <w:rsid w:val="00DF6A1F"/>
    <w:rsid w:val="00DF6AFA"/>
    <w:rsid w:val="00DF7D0F"/>
    <w:rsid w:val="00E005A0"/>
    <w:rsid w:val="00E00853"/>
    <w:rsid w:val="00E011B0"/>
    <w:rsid w:val="00E10788"/>
    <w:rsid w:val="00E113B7"/>
    <w:rsid w:val="00E13D3C"/>
    <w:rsid w:val="00E1430E"/>
    <w:rsid w:val="00E14614"/>
    <w:rsid w:val="00E21132"/>
    <w:rsid w:val="00E218BE"/>
    <w:rsid w:val="00E21CB7"/>
    <w:rsid w:val="00E235C7"/>
    <w:rsid w:val="00E23C42"/>
    <w:rsid w:val="00E240CB"/>
    <w:rsid w:val="00E241C6"/>
    <w:rsid w:val="00E24B20"/>
    <w:rsid w:val="00E2610B"/>
    <w:rsid w:val="00E2739B"/>
    <w:rsid w:val="00E275D0"/>
    <w:rsid w:val="00E27831"/>
    <w:rsid w:val="00E30155"/>
    <w:rsid w:val="00E303CB"/>
    <w:rsid w:val="00E3230C"/>
    <w:rsid w:val="00E359E6"/>
    <w:rsid w:val="00E3620D"/>
    <w:rsid w:val="00E369A9"/>
    <w:rsid w:val="00E40D7C"/>
    <w:rsid w:val="00E41AD2"/>
    <w:rsid w:val="00E4333C"/>
    <w:rsid w:val="00E450D0"/>
    <w:rsid w:val="00E45257"/>
    <w:rsid w:val="00E4796E"/>
    <w:rsid w:val="00E507EA"/>
    <w:rsid w:val="00E52486"/>
    <w:rsid w:val="00E525C3"/>
    <w:rsid w:val="00E55369"/>
    <w:rsid w:val="00E55D41"/>
    <w:rsid w:val="00E56B2D"/>
    <w:rsid w:val="00E5733C"/>
    <w:rsid w:val="00E634EF"/>
    <w:rsid w:val="00E65127"/>
    <w:rsid w:val="00E7063E"/>
    <w:rsid w:val="00E72067"/>
    <w:rsid w:val="00E725E5"/>
    <w:rsid w:val="00E72928"/>
    <w:rsid w:val="00E7297F"/>
    <w:rsid w:val="00E731E7"/>
    <w:rsid w:val="00E7324D"/>
    <w:rsid w:val="00E73C86"/>
    <w:rsid w:val="00E7510C"/>
    <w:rsid w:val="00E75B2A"/>
    <w:rsid w:val="00E76AA7"/>
    <w:rsid w:val="00E7782B"/>
    <w:rsid w:val="00E81065"/>
    <w:rsid w:val="00E8233B"/>
    <w:rsid w:val="00E823E7"/>
    <w:rsid w:val="00E823EF"/>
    <w:rsid w:val="00E84BB8"/>
    <w:rsid w:val="00E84E5E"/>
    <w:rsid w:val="00E85954"/>
    <w:rsid w:val="00E85EBB"/>
    <w:rsid w:val="00E87681"/>
    <w:rsid w:val="00E910AE"/>
    <w:rsid w:val="00E91511"/>
    <w:rsid w:val="00E93FCE"/>
    <w:rsid w:val="00E94148"/>
    <w:rsid w:val="00E94153"/>
    <w:rsid w:val="00E941E6"/>
    <w:rsid w:val="00E94A1C"/>
    <w:rsid w:val="00E95210"/>
    <w:rsid w:val="00E95F18"/>
    <w:rsid w:val="00EA119F"/>
    <w:rsid w:val="00EA1A01"/>
    <w:rsid w:val="00EA2CEE"/>
    <w:rsid w:val="00EA3280"/>
    <w:rsid w:val="00EA32D8"/>
    <w:rsid w:val="00EA45CF"/>
    <w:rsid w:val="00EA4F0A"/>
    <w:rsid w:val="00EA6114"/>
    <w:rsid w:val="00EA735D"/>
    <w:rsid w:val="00EA74F9"/>
    <w:rsid w:val="00EA7BCA"/>
    <w:rsid w:val="00EB113B"/>
    <w:rsid w:val="00EB19B9"/>
    <w:rsid w:val="00EB213C"/>
    <w:rsid w:val="00EB2726"/>
    <w:rsid w:val="00EB2824"/>
    <w:rsid w:val="00EB2B1E"/>
    <w:rsid w:val="00EB413B"/>
    <w:rsid w:val="00EB49F2"/>
    <w:rsid w:val="00EB6262"/>
    <w:rsid w:val="00EB669E"/>
    <w:rsid w:val="00EB77C5"/>
    <w:rsid w:val="00EC03C0"/>
    <w:rsid w:val="00EC0B6E"/>
    <w:rsid w:val="00EC0DB5"/>
    <w:rsid w:val="00EC1F4C"/>
    <w:rsid w:val="00EC2EC6"/>
    <w:rsid w:val="00EC3CFB"/>
    <w:rsid w:val="00EC4B52"/>
    <w:rsid w:val="00EC7324"/>
    <w:rsid w:val="00EC7B23"/>
    <w:rsid w:val="00EC7B79"/>
    <w:rsid w:val="00EC7C9B"/>
    <w:rsid w:val="00EC7DDA"/>
    <w:rsid w:val="00EC7F77"/>
    <w:rsid w:val="00ED025A"/>
    <w:rsid w:val="00ED116D"/>
    <w:rsid w:val="00ED1277"/>
    <w:rsid w:val="00ED1492"/>
    <w:rsid w:val="00ED2C38"/>
    <w:rsid w:val="00ED3424"/>
    <w:rsid w:val="00ED4B70"/>
    <w:rsid w:val="00ED5137"/>
    <w:rsid w:val="00ED5F22"/>
    <w:rsid w:val="00ED704A"/>
    <w:rsid w:val="00EE030A"/>
    <w:rsid w:val="00EE16F9"/>
    <w:rsid w:val="00EE1ACB"/>
    <w:rsid w:val="00EE2E19"/>
    <w:rsid w:val="00EE37F6"/>
    <w:rsid w:val="00EE49CF"/>
    <w:rsid w:val="00EE4C45"/>
    <w:rsid w:val="00EE4D92"/>
    <w:rsid w:val="00EE6545"/>
    <w:rsid w:val="00EE6CBA"/>
    <w:rsid w:val="00EE6FDA"/>
    <w:rsid w:val="00EF062E"/>
    <w:rsid w:val="00EF1B46"/>
    <w:rsid w:val="00EF24F4"/>
    <w:rsid w:val="00EF2FAF"/>
    <w:rsid w:val="00EF34B5"/>
    <w:rsid w:val="00EF3922"/>
    <w:rsid w:val="00EF48A8"/>
    <w:rsid w:val="00EF5011"/>
    <w:rsid w:val="00EF5954"/>
    <w:rsid w:val="00EF5F39"/>
    <w:rsid w:val="00EF6DC2"/>
    <w:rsid w:val="00EF6E69"/>
    <w:rsid w:val="00EF7318"/>
    <w:rsid w:val="00EF752B"/>
    <w:rsid w:val="00F0055C"/>
    <w:rsid w:val="00F01738"/>
    <w:rsid w:val="00F01C2D"/>
    <w:rsid w:val="00F03D7F"/>
    <w:rsid w:val="00F044A6"/>
    <w:rsid w:val="00F052DA"/>
    <w:rsid w:val="00F060A2"/>
    <w:rsid w:val="00F07B99"/>
    <w:rsid w:val="00F07D6C"/>
    <w:rsid w:val="00F07FE2"/>
    <w:rsid w:val="00F10D25"/>
    <w:rsid w:val="00F10EDF"/>
    <w:rsid w:val="00F114B5"/>
    <w:rsid w:val="00F12F80"/>
    <w:rsid w:val="00F1340B"/>
    <w:rsid w:val="00F13B51"/>
    <w:rsid w:val="00F14EF0"/>
    <w:rsid w:val="00F15256"/>
    <w:rsid w:val="00F156F9"/>
    <w:rsid w:val="00F166A1"/>
    <w:rsid w:val="00F167D7"/>
    <w:rsid w:val="00F168EA"/>
    <w:rsid w:val="00F211C2"/>
    <w:rsid w:val="00F21907"/>
    <w:rsid w:val="00F22E21"/>
    <w:rsid w:val="00F23DCE"/>
    <w:rsid w:val="00F246E5"/>
    <w:rsid w:val="00F25784"/>
    <w:rsid w:val="00F265B9"/>
    <w:rsid w:val="00F30E5E"/>
    <w:rsid w:val="00F31AF2"/>
    <w:rsid w:val="00F3247D"/>
    <w:rsid w:val="00F32CC7"/>
    <w:rsid w:val="00F3377D"/>
    <w:rsid w:val="00F33784"/>
    <w:rsid w:val="00F33B9B"/>
    <w:rsid w:val="00F3412A"/>
    <w:rsid w:val="00F36400"/>
    <w:rsid w:val="00F37DD9"/>
    <w:rsid w:val="00F401B8"/>
    <w:rsid w:val="00F41B1C"/>
    <w:rsid w:val="00F420BA"/>
    <w:rsid w:val="00F4288C"/>
    <w:rsid w:val="00F42974"/>
    <w:rsid w:val="00F4456B"/>
    <w:rsid w:val="00F44D5A"/>
    <w:rsid w:val="00F454FC"/>
    <w:rsid w:val="00F456A3"/>
    <w:rsid w:val="00F4578D"/>
    <w:rsid w:val="00F45A06"/>
    <w:rsid w:val="00F4708E"/>
    <w:rsid w:val="00F5045E"/>
    <w:rsid w:val="00F506F0"/>
    <w:rsid w:val="00F52825"/>
    <w:rsid w:val="00F528A7"/>
    <w:rsid w:val="00F53933"/>
    <w:rsid w:val="00F55473"/>
    <w:rsid w:val="00F5588B"/>
    <w:rsid w:val="00F57524"/>
    <w:rsid w:val="00F600D8"/>
    <w:rsid w:val="00F61D03"/>
    <w:rsid w:val="00F648EC"/>
    <w:rsid w:val="00F64B99"/>
    <w:rsid w:val="00F65697"/>
    <w:rsid w:val="00F661A9"/>
    <w:rsid w:val="00F7168F"/>
    <w:rsid w:val="00F741F7"/>
    <w:rsid w:val="00F7486E"/>
    <w:rsid w:val="00F75F94"/>
    <w:rsid w:val="00F76639"/>
    <w:rsid w:val="00F769BF"/>
    <w:rsid w:val="00F76DB3"/>
    <w:rsid w:val="00F7747A"/>
    <w:rsid w:val="00F802D3"/>
    <w:rsid w:val="00F81A72"/>
    <w:rsid w:val="00F821A9"/>
    <w:rsid w:val="00F84771"/>
    <w:rsid w:val="00F84EAA"/>
    <w:rsid w:val="00F8547D"/>
    <w:rsid w:val="00F85B2E"/>
    <w:rsid w:val="00F86478"/>
    <w:rsid w:val="00F87E24"/>
    <w:rsid w:val="00F907A9"/>
    <w:rsid w:val="00F91013"/>
    <w:rsid w:val="00F92001"/>
    <w:rsid w:val="00F92523"/>
    <w:rsid w:val="00F93522"/>
    <w:rsid w:val="00F93794"/>
    <w:rsid w:val="00F93B9F"/>
    <w:rsid w:val="00F951FE"/>
    <w:rsid w:val="00F95F35"/>
    <w:rsid w:val="00F9618A"/>
    <w:rsid w:val="00F96BDC"/>
    <w:rsid w:val="00F972BB"/>
    <w:rsid w:val="00FA0707"/>
    <w:rsid w:val="00FA0BF2"/>
    <w:rsid w:val="00FA13FC"/>
    <w:rsid w:val="00FA2E89"/>
    <w:rsid w:val="00FA427E"/>
    <w:rsid w:val="00FA4B00"/>
    <w:rsid w:val="00FA55DE"/>
    <w:rsid w:val="00FA5669"/>
    <w:rsid w:val="00FA5CFD"/>
    <w:rsid w:val="00FA62E9"/>
    <w:rsid w:val="00FA704B"/>
    <w:rsid w:val="00FA7AA2"/>
    <w:rsid w:val="00FB22F1"/>
    <w:rsid w:val="00FB2E53"/>
    <w:rsid w:val="00FB3593"/>
    <w:rsid w:val="00FB35AB"/>
    <w:rsid w:val="00FB3FE4"/>
    <w:rsid w:val="00FB4E96"/>
    <w:rsid w:val="00FB59BF"/>
    <w:rsid w:val="00FB631D"/>
    <w:rsid w:val="00FC1C80"/>
    <w:rsid w:val="00FC22D8"/>
    <w:rsid w:val="00FC2855"/>
    <w:rsid w:val="00FC35AD"/>
    <w:rsid w:val="00FC36B8"/>
    <w:rsid w:val="00FC54B2"/>
    <w:rsid w:val="00FC69ED"/>
    <w:rsid w:val="00FC7238"/>
    <w:rsid w:val="00FD002C"/>
    <w:rsid w:val="00FD1478"/>
    <w:rsid w:val="00FD3DDA"/>
    <w:rsid w:val="00FD4B79"/>
    <w:rsid w:val="00FD4D5B"/>
    <w:rsid w:val="00FD6003"/>
    <w:rsid w:val="00FD7581"/>
    <w:rsid w:val="00FE01D6"/>
    <w:rsid w:val="00FE24CB"/>
    <w:rsid w:val="00FE30DD"/>
    <w:rsid w:val="00FE334C"/>
    <w:rsid w:val="00FE3BFE"/>
    <w:rsid w:val="00FE49C7"/>
    <w:rsid w:val="00FE5015"/>
    <w:rsid w:val="00FE50CC"/>
    <w:rsid w:val="00FE530B"/>
    <w:rsid w:val="00FE69EA"/>
    <w:rsid w:val="00FE721E"/>
    <w:rsid w:val="00FE7B4E"/>
    <w:rsid w:val="00FF0E9B"/>
    <w:rsid w:val="00FF100E"/>
    <w:rsid w:val="00FF12B6"/>
    <w:rsid w:val="00FF1765"/>
    <w:rsid w:val="00FF35A4"/>
    <w:rsid w:val="00FF4081"/>
    <w:rsid w:val="00FF4668"/>
    <w:rsid w:val="00FF4891"/>
    <w:rsid w:val="00FF516B"/>
    <w:rsid w:val="00FF6E47"/>
    <w:rsid w:val="00FF7358"/>
    <w:rsid w:val="00FF741F"/>
    <w:rsid w:val="00FF7984"/>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BF1"/>
    <w:rPr>
      <w:lang w:val="en-US"/>
    </w:rPr>
  </w:style>
  <w:style w:type="paragraph" w:styleId="Heading4">
    <w:name w:val="heading 4"/>
    <w:basedOn w:val="Normal"/>
    <w:next w:val="Normal"/>
    <w:link w:val="Heading4Char"/>
    <w:unhideWhenUsed/>
    <w:qFormat/>
    <w:rsid w:val="005F6BF1"/>
    <w:pPr>
      <w:keepNext/>
      <w:numPr>
        <w:ilvl w:val="2"/>
        <w:numId w:val="1"/>
      </w:numPr>
      <w:spacing w:after="0" w:line="360" w:lineRule="auto"/>
      <w:ind w:left="342"/>
      <w:jc w:val="both"/>
      <w:outlineLvl w:val="3"/>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F6BF1"/>
    <w:rPr>
      <w:rFonts w:ascii="Times New Roman" w:eastAsia="Times New Roman" w:hAnsi="Times New Roman" w:cs="Times New Roman"/>
      <w:b/>
      <w:sz w:val="24"/>
      <w:szCs w:val="24"/>
      <w:lang w:val="en-US"/>
    </w:rPr>
  </w:style>
  <w:style w:type="character" w:customStyle="1" w:styleId="NoSpacingChar">
    <w:name w:val="No Spacing Char"/>
    <w:basedOn w:val="DefaultParagraphFont"/>
    <w:link w:val="NoSpacing"/>
    <w:uiPriority w:val="1"/>
    <w:locked/>
    <w:rsid w:val="005F6BF1"/>
    <w:rPr>
      <w:rFonts w:ascii="Times New Roman" w:eastAsia="Times New Roman" w:hAnsi="Times New Roman" w:cs="Times New Roman"/>
      <w:sz w:val="24"/>
      <w:szCs w:val="24"/>
      <w:lang w:val="en-US"/>
    </w:rPr>
  </w:style>
  <w:style w:type="paragraph" w:styleId="NoSpacing">
    <w:name w:val="No Spacing"/>
    <w:basedOn w:val="Normal"/>
    <w:link w:val="NoSpacingChar"/>
    <w:uiPriority w:val="1"/>
    <w:qFormat/>
    <w:rsid w:val="005F6BF1"/>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F6BF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14</Pages>
  <Words>3889</Words>
  <Characters>22173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3</cp:revision>
  <dcterms:created xsi:type="dcterms:W3CDTF">2017-01-14T10:36:00Z</dcterms:created>
  <dcterms:modified xsi:type="dcterms:W3CDTF">2017-01-18T14:58:00Z</dcterms:modified>
</cp:coreProperties>
</file>