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4B1DF" w14:textId="6651BA38" w:rsidR="00BC4B82" w:rsidRPr="00ED58CD" w:rsidRDefault="001913D6" w:rsidP="00E00C80">
      <w:pPr>
        <w:spacing w:after="0" w:line="240" w:lineRule="auto"/>
        <w:ind w:left="0" w:right="6" w:firstLine="0"/>
        <w:jc w:val="right"/>
        <w:rPr>
          <w:color w:val="000000" w:themeColor="text1"/>
          <w:sz w:val="24"/>
          <w:szCs w:val="24"/>
        </w:rPr>
      </w:pPr>
      <w:r w:rsidRPr="006F06FC">
        <w:rPr>
          <w:rFonts w:asciiTheme="majorBidi" w:hAnsiTheme="majorBidi" w:cstheme="majorBidi"/>
          <w:b/>
          <w:bCs/>
          <w:noProof/>
          <w:sz w:val="24"/>
          <w:szCs w:val="24"/>
          <w:lang w:val="id-ID"/>
        </w:rPr>
        <w:drawing>
          <wp:anchor distT="0" distB="0" distL="114300" distR="114300" simplePos="0" relativeHeight="251659264" behindDoc="0" locked="0" layoutInCell="1" allowOverlap="1" wp14:anchorId="6861F425" wp14:editId="5317A89F">
            <wp:simplePos x="0" y="0"/>
            <wp:positionH relativeFrom="margin">
              <wp:posOffset>466090</wp:posOffset>
            </wp:positionH>
            <wp:positionV relativeFrom="paragraph">
              <wp:posOffset>-581025</wp:posOffset>
            </wp:positionV>
            <wp:extent cx="4752975" cy="11715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97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A62B49" w14:textId="77777777" w:rsidR="001913D6" w:rsidRDefault="001913D6" w:rsidP="003D1246">
      <w:pPr>
        <w:spacing w:after="0" w:line="246" w:lineRule="auto"/>
        <w:ind w:left="426" w:right="380"/>
        <w:jc w:val="center"/>
        <w:rPr>
          <w:b/>
          <w:bCs/>
          <w:color w:val="000000" w:themeColor="text1"/>
          <w:sz w:val="24"/>
          <w:szCs w:val="24"/>
        </w:rPr>
      </w:pPr>
    </w:p>
    <w:p w14:paraId="0E5ECFAC" w14:textId="77777777" w:rsidR="001913D6" w:rsidRDefault="001913D6" w:rsidP="003D1246">
      <w:pPr>
        <w:spacing w:after="0" w:line="246" w:lineRule="auto"/>
        <w:ind w:left="426" w:right="380"/>
        <w:jc w:val="center"/>
        <w:rPr>
          <w:b/>
          <w:bCs/>
          <w:color w:val="000000" w:themeColor="text1"/>
          <w:sz w:val="24"/>
          <w:szCs w:val="24"/>
        </w:rPr>
      </w:pPr>
    </w:p>
    <w:p w14:paraId="5B87BDD0" w14:textId="77777777" w:rsidR="001913D6" w:rsidRDefault="001913D6" w:rsidP="003D1246">
      <w:pPr>
        <w:spacing w:after="0" w:line="246" w:lineRule="auto"/>
        <w:ind w:left="426" w:right="380"/>
        <w:jc w:val="center"/>
        <w:rPr>
          <w:b/>
          <w:bCs/>
          <w:color w:val="000000" w:themeColor="text1"/>
          <w:sz w:val="24"/>
          <w:szCs w:val="24"/>
        </w:rPr>
      </w:pPr>
    </w:p>
    <w:p w14:paraId="29588317" w14:textId="3BF25A87" w:rsidR="004441B6" w:rsidRPr="00F82284" w:rsidRDefault="00757256" w:rsidP="003D1246">
      <w:pPr>
        <w:spacing w:after="0" w:line="246" w:lineRule="auto"/>
        <w:ind w:left="426" w:right="380"/>
        <w:jc w:val="center"/>
        <w:rPr>
          <w:b/>
          <w:bCs/>
          <w:color w:val="000000" w:themeColor="text1"/>
          <w:sz w:val="24"/>
          <w:szCs w:val="24"/>
          <w:lang w:val="id-ID"/>
        </w:rPr>
      </w:pPr>
      <w:proofErr w:type="spellStart"/>
      <w:r w:rsidRPr="00F82284">
        <w:rPr>
          <w:b/>
          <w:bCs/>
          <w:color w:val="000000" w:themeColor="text1"/>
          <w:sz w:val="24"/>
          <w:szCs w:val="24"/>
        </w:rPr>
        <w:t>Manajemen</w:t>
      </w:r>
      <w:proofErr w:type="spellEnd"/>
      <w:r w:rsidRPr="00F82284">
        <w:rPr>
          <w:b/>
          <w:bCs/>
          <w:color w:val="000000" w:themeColor="text1"/>
          <w:sz w:val="24"/>
          <w:szCs w:val="24"/>
        </w:rPr>
        <w:t xml:space="preserve"> </w:t>
      </w:r>
      <w:proofErr w:type="spellStart"/>
      <w:r w:rsidRPr="00F82284">
        <w:rPr>
          <w:b/>
          <w:bCs/>
          <w:color w:val="000000" w:themeColor="text1"/>
          <w:sz w:val="24"/>
          <w:szCs w:val="24"/>
        </w:rPr>
        <w:t>Hubungan</w:t>
      </w:r>
      <w:proofErr w:type="spellEnd"/>
      <w:r w:rsidRPr="00F82284">
        <w:rPr>
          <w:b/>
          <w:bCs/>
          <w:color w:val="000000" w:themeColor="text1"/>
          <w:sz w:val="24"/>
          <w:szCs w:val="24"/>
        </w:rPr>
        <w:t xml:space="preserve"> Masyarakat </w:t>
      </w:r>
      <w:r>
        <w:rPr>
          <w:b/>
          <w:bCs/>
          <w:color w:val="000000" w:themeColor="text1"/>
          <w:sz w:val="24"/>
          <w:szCs w:val="24"/>
          <w:lang w:val="id-ID"/>
        </w:rPr>
        <w:t>d</w:t>
      </w:r>
      <w:proofErr w:type="spellStart"/>
      <w:r w:rsidRPr="00F82284">
        <w:rPr>
          <w:b/>
          <w:bCs/>
          <w:color w:val="000000" w:themeColor="text1"/>
          <w:sz w:val="24"/>
          <w:szCs w:val="24"/>
        </w:rPr>
        <w:t>alam</w:t>
      </w:r>
      <w:proofErr w:type="spellEnd"/>
      <w:r w:rsidRPr="00F82284">
        <w:rPr>
          <w:b/>
          <w:bCs/>
          <w:color w:val="000000" w:themeColor="text1"/>
          <w:sz w:val="24"/>
          <w:szCs w:val="24"/>
        </w:rPr>
        <w:t xml:space="preserve"> </w:t>
      </w:r>
      <w:proofErr w:type="spellStart"/>
      <w:r w:rsidRPr="00F82284">
        <w:rPr>
          <w:b/>
          <w:bCs/>
          <w:color w:val="000000" w:themeColor="text1"/>
          <w:sz w:val="24"/>
          <w:szCs w:val="24"/>
        </w:rPr>
        <w:t>Membangun</w:t>
      </w:r>
      <w:proofErr w:type="spellEnd"/>
      <w:r w:rsidRPr="00F82284">
        <w:rPr>
          <w:b/>
          <w:bCs/>
          <w:color w:val="000000" w:themeColor="text1"/>
          <w:sz w:val="24"/>
          <w:szCs w:val="24"/>
        </w:rPr>
        <w:t xml:space="preserve"> </w:t>
      </w:r>
      <w:proofErr w:type="spellStart"/>
      <w:r w:rsidRPr="00F82284">
        <w:rPr>
          <w:b/>
          <w:bCs/>
          <w:color w:val="000000" w:themeColor="text1"/>
          <w:sz w:val="24"/>
          <w:szCs w:val="24"/>
        </w:rPr>
        <w:t>Sekolah</w:t>
      </w:r>
      <w:proofErr w:type="spellEnd"/>
      <w:r w:rsidRPr="00F82284">
        <w:rPr>
          <w:b/>
          <w:bCs/>
          <w:color w:val="000000" w:themeColor="text1"/>
          <w:sz w:val="24"/>
          <w:szCs w:val="24"/>
        </w:rPr>
        <w:t xml:space="preserve"> </w:t>
      </w:r>
      <w:proofErr w:type="spellStart"/>
      <w:r w:rsidRPr="00F82284">
        <w:rPr>
          <w:b/>
          <w:bCs/>
          <w:color w:val="000000" w:themeColor="text1"/>
          <w:sz w:val="24"/>
          <w:szCs w:val="24"/>
        </w:rPr>
        <w:t>Unggulan</w:t>
      </w:r>
      <w:proofErr w:type="spellEnd"/>
      <w:r w:rsidRPr="00F82284">
        <w:rPr>
          <w:b/>
          <w:bCs/>
          <w:color w:val="000000" w:themeColor="text1"/>
          <w:sz w:val="24"/>
          <w:szCs w:val="24"/>
        </w:rPr>
        <w:t xml:space="preserve"> </w:t>
      </w:r>
      <w:r>
        <w:rPr>
          <w:b/>
          <w:bCs/>
          <w:color w:val="000000" w:themeColor="text1"/>
          <w:sz w:val="24"/>
          <w:szCs w:val="24"/>
          <w:lang w:val="id-ID"/>
        </w:rPr>
        <w:t>d</w:t>
      </w:r>
      <w:proofErr w:type="spellStart"/>
      <w:r w:rsidRPr="00F82284">
        <w:rPr>
          <w:b/>
          <w:bCs/>
          <w:color w:val="000000" w:themeColor="text1"/>
          <w:sz w:val="24"/>
          <w:szCs w:val="24"/>
        </w:rPr>
        <w:t>i</w:t>
      </w:r>
      <w:proofErr w:type="spellEnd"/>
      <w:r w:rsidRPr="00F82284">
        <w:rPr>
          <w:b/>
          <w:bCs/>
          <w:color w:val="000000" w:themeColor="text1"/>
          <w:sz w:val="24"/>
          <w:szCs w:val="24"/>
        </w:rPr>
        <w:t xml:space="preserve"> </w:t>
      </w:r>
      <w:proofErr w:type="spellStart"/>
      <w:r w:rsidRPr="00F82284">
        <w:rPr>
          <w:b/>
          <w:bCs/>
          <w:color w:val="000000" w:themeColor="text1"/>
          <w:sz w:val="24"/>
          <w:szCs w:val="24"/>
        </w:rPr>
        <w:t>Sekolah</w:t>
      </w:r>
      <w:proofErr w:type="spellEnd"/>
      <w:r w:rsidRPr="00F82284">
        <w:rPr>
          <w:b/>
          <w:bCs/>
          <w:color w:val="000000" w:themeColor="text1"/>
          <w:sz w:val="24"/>
          <w:szCs w:val="24"/>
        </w:rPr>
        <w:t xml:space="preserve"> Dasar Islam </w:t>
      </w:r>
      <w:proofErr w:type="spellStart"/>
      <w:r w:rsidRPr="00F82284">
        <w:rPr>
          <w:b/>
          <w:bCs/>
          <w:color w:val="000000" w:themeColor="text1"/>
          <w:sz w:val="24"/>
          <w:szCs w:val="24"/>
        </w:rPr>
        <w:t>Terpadu</w:t>
      </w:r>
      <w:proofErr w:type="spellEnd"/>
      <w:r w:rsidRPr="00F82284">
        <w:rPr>
          <w:b/>
          <w:bCs/>
          <w:color w:val="000000" w:themeColor="text1"/>
          <w:sz w:val="24"/>
          <w:szCs w:val="24"/>
        </w:rPr>
        <w:t xml:space="preserve"> </w:t>
      </w:r>
      <w:proofErr w:type="spellStart"/>
      <w:r w:rsidRPr="00F82284">
        <w:rPr>
          <w:b/>
          <w:bCs/>
          <w:color w:val="000000" w:themeColor="text1"/>
          <w:sz w:val="24"/>
          <w:szCs w:val="24"/>
        </w:rPr>
        <w:t>Sabilul</w:t>
      </w:r>
      <w:proofErr w:type="spellEnd"/>
      <w:r w:rsidRPr="00F82284">
        <w:rPr>
          <w:b/>
          <w:bCs/>
          <w:color w:val="000000" w:themeColor="text1"/>
          <w:sz w:val="24"/>
          <w:szCs w:val="24"/>
        </w:rPr>
        <w:t xml:space="preserve"> Huda Cirebon</w:t>
      </w:r>
    </w:p>
    <w:p w14:paraId="43A9E358" w14:textId="77777777" w:rsidR="00AC7D65" w:rsidRPr="00F82284" w:rsidRDefault="00AC7D65" w:rsidP="003D1246">
      <w:pPr>
        <w:spacing w:after="0" w:line="246" w:lineRule="auto"/>
        <w:ind w:left="426" w:right="380"/>
        <w:jc w:val="center"/>
        <w:rPr>
          <w:b/>
          <w:bCs/>
          <w:color w:val="000000" w:themeColor="text1"/>
          <w:sz w:val="24"/>
          <w:szCs w:val="24"/>
          <w:lang w:val="id-ID"/>
        </w:rPr>
      </w:pPr>
    </w:p>
    <w:p w14:paraId="3BCEACEA" w14:textId="59A7A028" w:rsidR="003A79B7" w:rsidRPr="00DA34F1" w:rsidRDefault="00757256" w:rsidP="003D1246">
      <w:pPr>
        <w:spacing w:after="0" w:line="246" w:lineRule="auto"/>
        <w:ind w:left="426" w:right="380" w:firstLine="12"/>
        <w:jc w:val="center"/>
        <w:rPr>
          <w:b/>
          <w:bCs/>
          <w:i/>
          <w:iCs/>
          <w:color w:val="000000" w:themeColor="text1"/>
          <w:sz w:val="24"/>
          <w:szCs w:val="24"/>
        </w:rPr>
      </w:pPr>
      <w:r w:rsidRPr="00DA34F1">
        <w:rPr>
          <w:b/>
          <w:bCs/>
          <w:i/>
          <w:iCs/>
          <w:color w:val="000000" w:themeColor="text1"/>
          <w:sz w:val="24"/>
          <w:szCs w:val="24"/>
        </w:rPr>
        <w:t xml:space="preserve">Public Relations Management </w:t>
      </w:r>
      <w:r w:rsidRPr="00DA34F1">
        <w:rPr>
          <w:b/>
          <w:bCs/>
          <w:i/>
          <w:iCs/>
          <w:color w:val="000000" w:themeColor="text1"/>
          <w:sz w:val="24"/>
          <w:szCs w:val="24"/>
          <w:lang w:val="id-ID"/>
        </w:rPr>
        <w:t>i</w:t>
      </w:r>
      <w:r w:rsidRPr="00DA34F1">
        <w:rPr>
          <w:b/>
          <w:bCs/>
          <w:i/>
          <w:iCs/>
          <w:color w:val="000000" w:themeColor="text1"/>
          <w:sz w:val="24"/>
          <w:szCs w:val="24"/>
        </w:rPr>
        <w:t xml:space="preserve">n Developing Private Schools </w:t>
      </w:r>
      <w:r w:rsidRPr="00DA34F1">
        <w:rPr>
          <w:b/>
          <w:bCs/>
          <w:i/>
          <w:iCs/>
          <w:color w:val="000000" w:themeColor="text1"/>
          <w:sz w:val="24"/>
          <w:szCs w:val="24"/>
          <w:lang w:val="id-ID"/>
        </w:rPr>
        <w:t>i</w:t>
      </w:r>
      <w:r w:rsidRPr="00DA34F1">
        <w:rPr>
          <w:b/>
          <w:bCs/>
          <w:i/>
          <w:iCs/>
          <w:color w:val="000000" w:themeColor="text1"/>
          <w:sz w:val="24"/>
          <w:szCs w:val="24"/>
        </w:rPr>
        <w:t xml:space="preserve">n Integrated Islamic Elementary School </w:t>
      </w:r>
      <w:proofErr w:type="spellStart"/>
      <w:r w:rsidRPr="00DA34F1">
        <w:rPr>
          <w:b/>
          <w:bCs/>
          <w:i/>
          <w:iCs/>
          <w:color w:val="000000" w:themeColor="text1"/>
          <w:sz w:val="24"/>
          <w:szCs w:val="24"/>
        </w:rPr>
        <w:t>Sabilul</w:t>
      </w:r>
      <w:proofErr w:type="spellEnd"/>
      <w:r w:rsidRPr="00DA34F1">
        <w:rPr>
          <w:b/>
          <w:bCs/>
          <w:i/>
          <w:iCs/>
          <w:color w:val="000000" w:themeColor="text1"/>
          <w:sz w:val="24"/>
          <w:szCs w:val="24"/>
        </w:rPr>
        <w:t xml:space="preserve"> Huda, Cirebon</w:t>
      </w:r>
    </w:p>
    <w:p w14:paraId="02CC5BFC" w14:textId="27D13C79" w:rsidR="00AC7D65" w:rsidRDefault="00AC7D65" w:rsidP="00E00C80">
      <w:pPr>
        <w:spacing w:after="0" w:line="246" w:lineRule="auto"/>
        <w:ind w:left="3542" w:right="0" w:hanging="3530"/>
        <w:jc w:val="left"/>
        <w:rPr>
          <w:color w:val="000000" w:themeColor="text1"/>
          <w:sz w:val="24"/>
          <w:szCs w:val="24"/>
          <w:lang w:val="id-ID"/>
        </w:rPr>
      </w:pPr>
    </w:p>
    <w:p w14:paraId="2109BA3C" w14:textId="77777777" w:rsidR="003D1246" w:rsidRPr="00ED58CD" w:rsidRDefault="003D1246" w:rsidP="00E00C80">
      <w:pPr>
        <w:spacing w:after="0" w:line="246" w:lineRule="auto"/>
        <w:ind w:left="3542" w:right="0" w:hanging="3530"/>
        <w:jc w:val="left"/>
        <w:rPr>
          <w:color w:val="000000" w:themeColor="text1"/>
          <w:sz w:val="24"/>
          <w:szCs w:val="24"/>
          <w:lang w:val="id-ID"/>
        </w:rPr>
      </w:pPr>
    </w:p>
    <w:p w14:paraId="7344881B" w14:textId="77777777" w:rsidR="003A79B7" w:rsidRPr="00F82284" w:rsidRDefault="003A79B7" w:rsidP="003A79B7">
      <w:pPr>
        <w:spacing w:after="0" w:line="248" w:lineRule="auto"/>
        <w:ind w:left="0" w:right="-3" w:firstLine="0"/>
        <w:jc w:val="center"/>
        <w:rPr>
          <w:b/>
          <w:bCs/>
          <w:color w:val="000000" w:themeColor="text1"/>
          <w:sz w:val="24"/>
          <w:szCs w:val="24"/>
        </w:rPr>
      </w:pPr>
      <w:proofErr w:type="spellStart"/>
      <w:r w:rsidRPr="00F82284">
        <w:rPr>
          <w:b/>
          <w:bCs/>
          <w:color w:val="000000" w:themeColor="text1"/>
          <w:sz w:val="24"/>
          <w:szCs w:val="24"/>
        </w:rPr>
        <w:t>Asep</w:t>
      </w:r>
      <w:proofErr w:type="spellEnd"/>
      <w:r w:rsidRPr="00F82284">
        <w:rPr>
          <w:b/>
          <w:bCs/>
          <w:color w:val="000000" w:themeColor="text1"/>
          <w:sz w:val="24"/>
          <w:szCs w:val="24"/>
        </w:rPr>
        <w:t xml:space="preserve"> Kurniawan</w:t>
      </w:r>
    </w:p>
    <w:p w14:paraId="27266F84" w14:textId="77777777" w:rsidR="00AC7D65" w:rsidRPr="00ED58CD" w:rsidRDefault="003A79B7" w:rsidP="003A79B7">
      <w:pPr>
        <w:spacing w:after="0" w:line="248" w:lineRule="auto"/>
        <w:ind w:left="0" w:right="-3" w:firstLine="0"/>
        <w:jc w:val="center"/>
        <w:rPr>
          <w:color w:val="000000" w:themeColor="text1"/>
          <w:sz w:val="24"/>
          <w:szCs w:val="24"/>
        </w:rPr>
      </w:pPr>
      <w:proofErr w:type="spellStart"/>
      <w:r w:rsidRPr="00ED58CD">
        <w:rPr>
          <w:color w:val="000000" w:themeColor="text1"/>
          <w:sz w:val="24"/>
          <w:szCs w:val="24"/>
        </w:rPr>
        <w:t>Institut</w:t>
      </w:r>
      <w:proofErr w:type="spellEnd"/>
      <w:r w:rsidRPr="00ED58CD">
        <w:rPr>
          <w:color w:val="000000" w:themeColor="text1"/>
          <w:sz w:val="24"/>
          <w:szCs w:val="24"/>
        </w:rPr>
        <w:t xml:space="preserve"> Agama Islam Negeri </w:t>
      </w:r>
      <w:proofErr w:type="spellStart"/>
      <w:r w:rsidRPr="00ED58CD">
        <w:rPr>
          <w:color w:val="000000" w:themeColor="text1"/>
          <w:sz w:val="24"/>
          <w:szCs w:val="24"/>
        </w:rPr>
        <w:t>Syekh</w:t>
      </w:r>
      <w:proofErr w:type="spellEnd"/>
      <w:r w:rsidRPr="00ED58CD">
        <w:rPr>
          <w:color w:val="000000" w:themeColor="text1"/>
          <w:sz w:val="24"/>
          <w:szCs w:val="24"/>
        </w:rPr>
        <w:t xml:space="preserve"> </w:t>
      </w:r>
      <w:proofErr w:type="spellStart"/>
      <w:r w:rsidRPr="00ED58CD">
        <w:rPr>
          <w:color w:val="000000" w:themeColor="text1"/>
          <w:sz w:val="24"/>
          <w:szCs w:val="24"/>
        </w:rPr>
        <w:t>Nurjati</w:t>
      </w:r>
      <w:proofErr w:type="spellEnd"/>
      <w:r w:rsidRPr="00ED58CD">
        <w:rPr>
          <w:color w:val="000000" w:themeColor="text1"/>
          <w:sz w:val="24"/>
          <w:szCs w:val="24"/>
        </w:rPr>
        <w:t xml:space="preserve"> Cirebon</w:t>
      </w:r>
    </w:p>
    <w:p w14:paraId="0890F09A" w14:textId="77777777" w:rsidR="003A79B7" w:rsidRPr="00ED58CD" w:rsidRDefault="003A79B7" w:rsidP="003A79B7">
      <w:pPr>
        <w:spacing w:after="0" w:line="248" w:lineRule="auto"/>
        <w:ind w:left="0" w:right="-3" w:firstLine="0"/>
        <w:jc w:val="center"/>
        <w:rPr>
          <w:color w:val="000000" w:themeColor="text1"/>
          <w:sz w:val="24"/>
          <w:szCs w:val="24"/>
        </w:rPr>
      </w:pPr>
      <w:r w:rsidRPr="00ED58CD">
        <w:rPr>
          <w:color w:val="000000" w:themeColor="text1"/>
          <w:sz w:val="24"/>
          <w:szCs w:val="24"/>
        </w:rPr>
        <w:t>Email:  asepkurniawan@syekhnurjati.ac.id</w:t>
      </w:r>
    </w:p>
    <w:p w14:paraId="3B6AE8A9" w14:textId="77777777" w:rsidR="00E00C80" w:rsidRPr="00ED58CD" w:rsidRDefault="00E00C80" w:rsidP="00E00C80">
      <w:pPr>
        <w:spacing w:after="0" w:line="248" w:lineRule="auto"/>
        <w:ind w:left="2047" w:right="-15" w:firstLine="0"/>
        <w:rPr>
          <w:color w:val="000000" w:themeColor="text1"/>
          <w:sz w:val="24"/>
          <w:szCs w:val="24"/>
          <w:lang w:val="id-ID"/>
        </w:rPr>
      </w:pPr>
    </w:p>
    <w:p w14:paraId="46A24439" w14:textId="5819DF01" w:rsidR="00F82284" w:rsidRDefault="00F239CD" w:rsidP="00F82284">
      <w:pPr>
        <w:spacing w:after="0" w:line="240" w:lineRule="auto"/>
        <w:ind w:left="391" w:right="405"/>
        <w:jc w:val="center"/>
        <w:rPr>
          <w:b/>
          <w:bCs/>
          <w:color w:val="000000" w:themeColor="text1"/>
          <w:sz w:val="24"/>
          <w:szCs w:val="24"/>
        </w:rPr>
      </w:pPr>
      <w:r w:rsidRPr="00F82284">
        <w:rPr>
          <w:b/>
          <w:bCs/>
          <w:color w:val="000000" w:themeColor="text1"/>
          <w:sz w:val="24"/>
          <w:szCs w:val="24"/>
        </w:rPr>
        <w:t>Abstract</w:t>
      </w:r>
    </w:p>
    <w:p w14:paraId="738D18B4" w14:textId="77777777" w:rsidR="00F82284" w:rsidRPr="00F82284" w:rsidRDefault="00F82284" w:rsidP="00F82284">
      <w:pPr>
        <w:spacing w:after="0" w:line="240" w:lineRule="auto"/>
        <w:ind w:left="391" w:right="405"/>
        <w:jc w:val="center"/>
        <w:rPr>
          <w:b/>
          <w:bCs/>
          <w:color w:val="000000" w:themeColor="text1"/>
          <w:sz w:val="14"/>
          <w:szCs w:val="14"/>
        </w:rPr>
      </w:pPr>
    </w:p>
    <w:p w14:paraId="0F6C7563" w14:textId="718C8ACE" w:rsidR="00AC7D65" w:rsidRDefault="003A79B7" w:rsidP="00F82284">
      <w:pPr>
        <w:spacing w:after="0" w:line="240" w:lineRule="auto"/>
        <w:ind w:left="391" w:right="405"/>
        <w:rPr>
          <w:i/>
          <w:iCs/>
          <w:color w:val="000000" w:themeColor="text1"/>
          <w:sz w:val="24"/>
          <w:szCs w:val="24"/>
        </w:rPr>
      </w:pPr>
      <w:r w:rsidRPr="00F82284">
        <w:rPr>
          <w:i/>
          <w:iCs/>
          <w:color w:val="000000" w:themeColor="text1"/>
          <w:sz w:val="24"/>
          <w:szCs w:val="24"/>
        </w:rPr>
        <w:t xml:space="preserve">The existence of public relations in schools plays an important role as a communication liaison and building partnerships between schools and their communities to create superior schools. The purpose of this study was to reveal in-depth the management of public relations in building excellent schools in Islamic Primary Full Day School </w:t>
      </w:r>
      <w:proofErr w:type="spellStart"/>
      <w:r w:rsidRPr="00F82284">
        <w:rPr>
          <w:i/>
          <w:iCs/>
          <w:color w:val="000000" w:themeColor="text1"/>
          <w:sz w:val="24"/>
          <w:szCs w:val="24"/>
        </w:rPr>
        <w:t>Sabilul</w:t>
      </w:r>
      <w:proofErr w:type="spellEnd"/>
      <w:r w:rsidRPr="00F82284">
        <w:rPr>
          <w:i/>
          <w:iCs/>
          <w:color w:val="000000" w:themeColor="text1"/>
          <w:sz w:val="24"/>
          <w:szCs w:val="24"/>
        </w:rPr>
        <w:t xml:space="preserve"> Huda. This research was a descriptive qualitative field research. Data collection instruments were in-depth interviews, in-depth observation, and documentation. The analysis technique was done through data reduction, data display, and data inference. The results showed that the management of public relations was implemented by Primary Islamic Full Day School </w:t>
      </w:r>
      <w:proofErr w:type="spellStart"/>
      <w:r w:rsidRPr="00F82284">
        <w:rPr>
          <w:i/>
          <w:iCs/>
          <w:color w:val="000000" w:themeColor="text1"/>
          <w:sz w:val="24"/>
          <w:szCs w:val="24"/>
        </w:rPr>
        <w:t>Sabilul</w:t>
      </w:r>
      <w:proofErr w:type="spellEnd"/>
      <w:r w:rsidRPr="00F82284">
        <w:rPr>
          <w:i/>
          <w:iCs/>
          <w:color w:val="000000" w:themeColor="text1"/>
          <w:sz w:val="24"/>
          <w:szCs w:val="24"/>
        </w:rPr>
        <w:t xml:space="preserve"> Huda could be categorized as successful in building superior schools. It was shown from the academic achievements of student learning outcomes and non-academic achievements of the development of students' interests and talents. This public relations management was carried out through planning, implementation, and evaluation. Public Relations had a role in guarding the implementation of these programs and were responsible to the principal. The awareness of all parties in optimizing these programs was in accordance with their fields and abilities in realizing the excellence of schools.</w:t>
      </w:r>
    </w:p>
    <w:p w14:paraId="37B5E4DE" w14:textId="77777777" w:rsidR="00F82284" w:rsidRPr="00F82284" w:rsidRDefault="00F82284" w:rsidP="00F82284">
      <w:pPr>
        <w:spacing w:after="0" w:line="240" w:lineRule="auto"/>
        <w:ind w:left="391" w:right="405"/>
        <w:rPr>
          <w:i/>
          <w:iCs/>
          <w:color w:val="000000" w:themeColor="text1"/>
          <w:sz w:val="12"/>
          <w:szCs w:val="12"/>
        </w:rPr>
      </w:pPr>
    </w:p>
    <w:p w14:paraId="4EE01036" w14:textId="77777777" w:rsidR="00AC7D65" w:rsidRPr="00F82284" w:rsidRDefault="00F239CD" w:rsidP="00F82284">
      <w:pPr>
        <w:spacing w:after="0" w:line="240" w:lineRule="auto"/>
        <w:ind w:left="391" w:right="-15"/>
        <w:rPr>
          <w:i/>
          <w:iCs/>
          <w:color w:val="000000" w:themeColor="text1"/>
          <w:sz w:val="24"/>
          <w:szCs w:val="24"/>
        </w:rPr>
      </w:pPr>
      <w:r w:rsidRPr="00F82284">
        <w:rPr>
          <w:b/>
          <w:bCs/>
          <w:color w:val="000000" w:themeColor="text1"/>
          <w:sz w:val="24"/>
          <w:szCs w:val="24"/>
        </w:rPr>
        <w:t>Keywords</w:t>
      </w:r>
      <w:r w:rsidR="00E00C80" w:rsidRPr="00F82284">
        <w:rPr>
          <w:b/>
          <w:bCs/>
          <w:color w:val="000000" w:themeColor="text1"/>
          <w:sz w:val="24"/>
          <w:szCs w:val="24"/>
        </w:rPr>
        <w:t>:</w:t>
      </w:r>
      <w:r w:rsidR="00E00C80" w:rsidRPr="00F82284">
        <w:rPr>
          <w:i/>
          <w:iCs/>
          <w:color w:val="000000" w:themeColor="text1"/>
          <w:sz w:val="24"/>
          <w:szCs w:val="24"/>
        </w:rPr>
        <w:t xml:space="preserve"> </w:t>
      </w:r>
      <w:r w:rsidR="003A79B7" w:rsidRPr="00F82284">
        <w:rPr>
          <w:i/>
          <w:iCs/>
          <w:color w:val="000000" w:themeColor="text1"/>
          <w:sz w:val="24"/>
          <w:szCs w:val="24"/>
        </w:rPr>
        <w:t>Management, Public Relations, Favorite Schools</w:t>
      </w:r>
    </w:p>
    <w:p w14:paraId="1E76EC38" w14:textId="77777777" w:rsidR="00F82284" w:rsidRPr="003D1246" w:rsidRDefault="00F82284" w:rsidP="00F82284">
      <w:pPr>
        <w:spacing w:after="0" w:line="240" w:lineRule="auto"/>
        <w:ind w:left="391" w:right="402"/>
        <w:rPr>
          <w:color w:val="000000" w:themeColor="text1"/>
          <w:sz w:val="32"/>
          <w:szCs w:val="32"/>
        </w:rPr>
      </w:pPr>
    </w:p>
    <w:p w14:paraId="04DAB8C5" w14:textId="37792F88" w:rsidR="00AC7D65" w:rsidRDefault="00822955" w:rsidP="00F82284">
      <w:pPr>
        <w:spacing w:after="0" w:line="240" w:lineRule="auto"/>
        <w:ind w:left="391" w:right="402"/>
        <w:rPr>
          <w:color w:val="000000" w:themeColor="text1"/>
          <w:sz w:val="24"/>
          <w:szCs w:val="24"/>
        </w:rPr>
      </w:pPr>
      <w:proofErr w:type="spellStart"/>
      <w:r w:rsidRPr="00ED58CD">
        <w:rPr>
          <w:color w:val="000000" w:themeColor="text1"/>
          <w:sz w:val="24"/>
          <w:szCs w:val="24"/>
        </w:rPr>
        <w:t>Keberadaan</w:t>
      </w:r>
      <w:proofErr w:type="spellEnd"/>
      <w:r w:rsidRPr="00ED58CD">
        <w:rPr>
          <w:color w:val="000000" w:themeColor="text1"/>
          <w:sz w:val="24"/>
          <w:szCs w:val="24"/>
        </w:rPr>
        <w:t xml:space="preserve"> humas di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berperan</w:t>
      </w:r>
      <w:proofErr w:type="spellEnd"/>
      <w:r w:rsidRPr="00ED58CD">
        <w:rPr>
          <w:color w:val="000000" w:themeColor="text1"/>
          <w:sz w:val="24"/>
          <w:szCs w:val="24"/>
        </w:rPr>
        <w:t xml:space="preserve"> </w:t>
      </w:r>
      <w:proofErr w:type="spellStart"/>
      <w:r w:rsidRPr="00ED58CD">
        <w:rPr>
          <w:color w:val="000000" w:themeColor="text1"/>
          <w:sz w:val="24"/>
          <w:szCs w:val="24"/>
        </w:rPr>
        <w:t>penting</w:t>
      </w:r>
      <w:proofErr w:type="spellEnd"/>
      <w:r w:rsidRPr="00ED58CD">
        <w:rPr>
          <w:color w:val="000000" w:themeColor="text1"/>
          <w:sz w:val="24"/>
          <w:szCs w:val="24"/>
        </w:rPr>
        <w:t xml:space="preserve"> </w:t>
      </w:r>
      <w:proofErr w:type="spellStart"/>
      <w:r w:rsidRPr="00ED58CD">
        <w:rPr>
          <w:color w:val="000000" w:themeColor="text1"/>
          <w:sz w:val="24"/>
          <w:szCs w:val="24"/>
        </w:rPr>
        <w:t>sebagai</w:t>
      </w:r>
      <w:proofErr w:type="spellEnd"/>
      <w:r w:rsidRPr="00ED58CD">
        <w:rPr>
          <w:color w:val="000000" w:themeColor="text1"/>
          <w:sz w:val="24"/>
          <w:szCs w:val="24"/>
        </w:rPr>
        <w:t xml:space="preserve"> </w:t>
      </w:r>
      <w:proofErr w:type="spellStart"/>
      <w:r w:rsidRPr="00ED58CD">
        <w:rPr>
          <w:color w:val="000000" w:themeColor="text1"/>
          <w:sz w:val="24"/>
          <w:szCs w:val="24"/>
        </w:rPr>
        <w:t>penghubung</w:t>
      </w:r>
      <w:proofErr w:type="spellEnd"/>
      <w:r w:rsidRPr="00ED58CD">
        <w:rPr>
          <w:color w:val="000000" w:themeColor="text1"/>
          <w:sz w:val="24"/>
          <w:szCs w:val="24"/>
        </w:rPr>
        <w:t xml:space="preserve"> </w:t>
      </w:r>
      <w:proofErr w:type="spellStart"/>
      <w:r w:rsidRPr="00ED58CD">
        <w:rPr>
          <w:color w:val="000000" w:themeColor="text1"/>
          <w:sz w:val="24"/>
          <w:szCs w:val="24"/>
        </w:rPr>
        <w:t>saluran</w:t>
      </w:r>
      <w:proofErr w:type="spellEnd"/>
      <w:r w:rsidRPr="00ED58CD">
        <w:rPr>
          <w:color w:val="000000" w:themeColor="text1"/>
          <w:sz w:val="24"/>
          <w:szCs w:val="24"/>
        </w:rPr>
        <w:t xml:space="preserve"> </w:t>
      </w:r>
      <w:proofErr w:type="spellStart"/>
      <w:r w:rsidRPr="00ED58CD">
        <w:rPr>
          <w:color w:val="000000" w:themeColor="text1"/>
          <w:sz w:val="24"/>
          <w:szCs w:val="24"/>
        </w:rPr>
        <w:t>komunikasi</w:t>
      </w:r>
      <w:proofErr w:type="spellEnd"/>
      <w:r w:rsidRPr="00ED58CD">
        <w:rPr>
          <w:color w:val="000000" w:themeColor="text1"/>
          <w:sz w:val="24"/>
          <w:szCs w:val="24"/>
        </w:rPr>
        <w:t xml:space="preserve"> dan </w:t>
      </w:r>
      <w:proofErr w:type="spellStart"/>
      <w:r w:rsidRPr="00ED58CD">
        <w:rPr>
          <w:color w:val="000000" w:themeColor="text1"/>
          <w:sz w:val="24"/>
          <w:szCs w:val="24"/>
        </w:rPr>
        <w:t>pembangun</w:t>
      </w:r>
      <w:proofErr w:type="spellEnd"/>
      <w:r w:rsidRPr="00ED58CD">
        <w:rPr>
          <w:color w:val="000000" w:themeColor="text1"/>
          <w:sz w:val="24"/>
          <w:szCs w:val="24"/>
        </w:rPr>
        <w:t xml:space="preserve"> </w:t>
      </w:r>
      <w:proofErr w:type="spellStart"/>
      <w:r w:rsidRPr="00ED58CD">
        <w:rPr>
          <w:color w:val="000000" w:themeColor="text1"/>
          <w:sz w:val="24"/>
          <w:szCs w:val="24"/>
        </w:rPr>
        <w:t>kemitraan</w:t>
      </w:r>
      <w:proofErr w:type="spellEnd"/>
      <w:r w:rsidRPr="00ED58CD">
        <w:rPr>
          <w:color w:val="000000" w:themeColor="text1"/>
          <w:sz w:val="24"/>
          <w:szCs w:val="24"/>
        </w:rPr>
        <w:t xml:space="preserve"> </w:t>
      </w:r>
      <w:proofErr w:type="spellStart"/>
      <w:r w:rsidRPr="00ED58CD">
        <w:rPr>
          <w:color w:val="000000" w:themeColor="text1"/>
          <w:sz w:val="24"/>
          <w:szCs w:val="24"/>
        </w:rPr>
        <w:t>antara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masyarakatnya</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menciptakan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yang </w:t>
      </w:r>
      <w:proofErr w:type="spellStart"/>
      <w:r w:rsidRPr="00ED58CD">
        <w:rPr>
          <w:color w:val="000000" w:themeColor="text1"/>
          <w:sz w:val="24"/>
          <w:szCs w:val="24"/>
        </w:rPr>
        <w:t>unggul</w:t>
      </w:r>
      <w:proofErr w:type="spellEnd"/>
      <w:r w:rsidRPr="00ED58CD">
        <w:rPr>
          <w:color w:val="000000" w:themeColor="text1"/>
          <w:sz w:val="24"/>
          <w:szCs w:val="24"/>
        </w:rPr>
        <w:t xml:space="preserve">. </w:t>
      </w:r>
      <w:proofErr w:type="spellStart"/>
      <w:r w:rsidRPr="00ED58CD">
        <w:rPr>
          <w:color w:val="000000" w:themeColor="text1"/>
          <w:sz w:val="24"/>
          <w:szCs w:val="24"/>
        </w:rPr>
        <w:t>Tujuan</w:t>
      </w:r>
      <w:proofErr w:type="spellEnd"/>
      <w:r w:rsidRPr="00ED58CD">
        <w:rPr>
          <w:color w:val="000000" w:themeColor="text1"/>
          <w:sz w:val="24"/>
          <w:szCs w:val="24"/>
        </w:rPr>
        <w:t xml:space="preserve"> </w:t>
      </w:r>
      <w:proofErr w:type="spellStart"/>
      <w:r w:rsidRPr="00ED58CD">
        <w:rPr>
          <w:color w:val="000000" w:themeColor="text1"/>
          <w:sz w:val="24"/>
          <w:szCs w:val="24"/>
        </w:rPr>
        <w:t>penelitian</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adalah</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mengungkap</w:t>
      </w:r>
      <w:proofErr w:type="spellEnd"/>
      <w:r w:rsidRPr="00ED58CD">
        <w:rPr>
          <w:color w:val="000000" w:themeColor="text1"/>
          <w:sz w:val="24"/>
          <w:szCs w:val="24"/>
        </w:rPr>
        <w:t xml:space="preserve"> </w:t>
      </w:r>
      <w:proofErr w:type="spellStart"/>
      <w:r w:rsidRPr="00ED58CD">
        <w:rPr>
          <w:color w:val="000000" w:themeColor="text1"/>
          <w:sz w:val="24"/>
          <w:szCs w:val="24"/>
        </w:rPr>
        <w:t>secara</w:t>
      </w:r>
      <w:proofErr w:type="spellEnd"/>
      <w:r w:rsidRPr="00ED58CD">
        <w:rPr>
          <w:color w:val="000000" w:themeColor="text1"/>
          <w:sz w:val="24"/>
          <w:szCs w:val="24"/>
        </w:rPr>
        <w:t xml:space="preserve"> </w:t>
      </w:r>
      <w:proofErr w:type="spellStart"/>
      <w:r w:rsidRPr="00ED58CD">
        <w:rPr>
          <w:color w:val="000000" w:themeColor="text1"/>
          <w:sz w:val="24"/>
          <w:szCs w:val="24"/>
        </w:rPr>
        <w:t>mendalam</w:t>
      </w:r>
      <w:proofErr w:type="spellEnd"/>
      <w:r w:rsidRPr="00ED58CD">
        <w:rPr>
          <w:color w:val="000000" w:themeColor="text1"/>
          <w:sz w:val="24"/>
          <w:szCs w:val="24"/>
        </w:rPr>
        <w:t xml:space="preserve"> </w:t>
      </w:r>
      <w:proofErr w:type="spellStart"/>
      <w:r w:rsidRPr="00ED58CD">
        <w:rPr>
          <w:color w:val="000000" w:themeColor="text1"/>
          <w:sz w:val="24"/>
          <w:szCs w:val="24"/>
        </w:rPr>
        <w:t>tentang</w:t>
      </w:r>
      <w:proofErr w:type="spellEnd"/>
      <w:r w:rsidRPr="00ED58CD">
        <w:rPr>
          <w:color w:val="000000" w:themeColor="text1"/>
          <w:sz w:val="24"/>
          <w:szCs w:val="24"/>
        </w:rPr>
        <w:t xml:space="preserve"> </w:t>
      </w:r>
      <w:proofErr w:type="spellStart"/>
      <w:r w:rsidRPr="00ED58CD">
        <w:rPr>
          <w:color w:val="000000" w:themeColor="text1"/>
          <w:sz w:val="24"/>
          <w:szCs w:val="24"/>
        </w:rPr>
        <w:t>manajemen</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membangun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unggulan</w:t>
      </w:r>
      <w:proofErr w:type="spellEnd"/>
      <w:r w:rsidRPr="00ED58CD">
        <w:rPr>
          <w:color w:val="000000" w:themeColor="text1"/>
          <w:sz w:val="24"/>
          <w:szCs w:val="24"/>
        </w:rPr>
        <w:t xml:space="preserve"> di </w:t>
      </w:r>
      <w:proofErr w:type="spellStart"/>
      <w:r w:rsidRPr="00ED58CD">
        <w:rPr>
          <w:color w:val="000000" w:themeColor="text1"/>
          <w:sz w:val="24"/>
          <w:szCs w:val="24"/>
        </w:rPr>
        <w:t>Sekolah</w:t>
      </w:r>
      <w:proofErr w:type="spellEnd"/>
      <w:r w:rsidRPr="00ED58CD">
        <w:rPr>
          <w:color w:val="000000" w:themeColor="text1"/>
          <w:sz w:val="24"/>
          <w:szCs w:val="24"/>
        </w:rPr>
        <w:t xml:space="preserve"> Dasar Islam </w:t>
      </w:r>
      <w:proofErr w:type="spellStart"/>
      <w:r w:rsidRPr="00ED58CD">
        <w:rPr>
          <w:color w:val="000000" w:themeColor="text1"/>
          <w:sz w:val="24"/>
          <w:szCs w:val="24"/>
        </w:rPr>
        <w:t>Terpadu</w:t>
      </w:r>
      <w:proofErr w:type="spellEnd"/>
      <w:r w:rsidRPr="00ED58CD">
        <w:rPr>
          <w:color w:val="000000" w:themeColor="text1"/>
          <w:sz w:val="24"/>
          <w:szCs w:val="24"/>
        </w:rPr>
        <w:t xml:space="preserve">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Penelitian</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adalah</w:t>
      </w:r>
      <w:proofErr w:type="spellEnd"/>
      <w:r w:rsidRPr="00ED58CD">
        <w:rPr>
          <w:color w:val="000000" w:themeColor="text1"/>
          <w:sz w:val="24"/>
          <w:szCs w:val="24"/>
        </w:rPr>
        <w:t xml:space="preserve"> </w:t>
      </w:r>
      <w:proofErr w:type="spellStart"/>
      <w:r w:rsidRPr="00ED58CD">
        <w:rPr>
          <w:color w:val="000000" w:themeColor="text1"/>
          <w:sz w:val="24"/>
          <w:szCs w:val="24"/>
        </w:rPr>
        <w:t>penelitian</w:t>
      </w:r>
      <w:proofErr w:type="spellEnd"/>
      <w:r w:rsidRPr="00ED58CD">
        <w:rPr>
          <w:color w:val="000000" w:themeColor="text1"/>
          <w:sz w:val="24"/>
          <w:szCs w:val="24"/>
        </w:rPr>
        <w:t xml:space="preserve"> </w:t>
      </w:r>
      <w:proofErr w:type="spellStart"/>
      <w:r w:rsidRPr="00ED58CD">
        <w:rPr>
          <w:color w:val="000000" w:themeColor="text1"/>
          <w:sz w:val="24"/>
          <w:szCs w:val="24"/>
        </w:rPr>
        <w:t>kualitatif</w:t>
      </w:r>
      <w:proofErr w:type="spellEnd"/>
      <w:r w:rsidRPr="00ED58CD">
        <w:rPr>
          <w:color w:val="000000" w:themeColor="text1"/>
          <w:sz w:val="24"/>
          <w:szCs w:val="24"/>
        </w:rPr>
        <w:t xml:space="preserve"> </w:t>
      </w:r>
      <w:proofErr w:type="spellStart"/>
      <w:r w:rsidRPr="00ED58CD">
        <w:rPr>
          <w:color w:val="000000" w:themeColor="text1"/>
          <w:sz w:val="24"/>
          <w:szCs w:val="24"/>
        </w:rPr>
        <w:t>deskriptif</w:t>
      </w:r>
      <w:proofErr w:type="spellEnd"/>
      <w:r w:rsidRPr="00ED58CD">
        <w:rPr>
          <w:color w:val="000000" w:themeColor="text1"/>
          <w:sz w:val="24"/>
          <w:szCs w:val="24"/>
        </w:rPr>
        <w:t xml:space="preserve"> </w:t>
      </w:r>
      <w:proofErr w:type="spellStart"/>
      <w:r w:rsidRPr="00ED58CD">
        <w:rPr>
          <w:color w:val="000000" w:themeColor="text1"/>
          <w:sz w:val="24"/>
          <w:szCs w:val="24"/>
        </w:rPr>
        <w:t>lapangan</w:t>
      </w:r>
      <w:proofErr w:type="spellEnd"/>
      <w:r w:rsidRPr="00ED58CD">
        <w:rPr>
          <w:color w:val="000000" w:themeColor="text1"/>
          <w:sz w:val="24"/>
          <w:szCs w:val="24"/>
        </w:rPr>
        <w:t xml:space="preserve">. </w:t>
      </w:r>
      <w:proofErr w:type="spellStart"/>
      <w:r w:rsidRPr="00ED58CD">
        <w:rPr>
          <w:color w:val="000000" w:themeColor="text1"/>
          <w:sz w:val="24"/>
          <w:szCs w:val="24"/>
        </w:rPr>
        <w:t>Instrumen</w:t>
      </w:r>
      <w:proofErr w:type="spellEnd"/>
      <w:r w:rsidRPr="00ED58CD">
        <w:rPr>
          <w:color w:val="000000" w:themeColor="text1"/>
          <w:sz w:val="24"/>
          <w:szCs w:val="24"/>
        </w:rPr>
        <w:t xml:space="preserve"> </w:t>
      </w:r>
      <w:proofErr w:type="spellStart"/>
      <w:r w:rsidRPr="00ED58CD">
        <w:rPr>
          <w:color w:val="000000" w:themeColor="text1"/>
          <w:sz w:val="24"/>
          <w:szCs w:val="24"/>
        </w:rPr>
        <w:t>pengumpulan</w:t>
      </w:r>
      <w:proofErr w:type="spellEnd"/>
      <w:r w:rsidRPr="00ED58CD">
        <w:rPr>
          <w:color w:val="000000" w:themeColor="text1"/>
          <w:sz w:val="24"/>
          <w:szCs w:val="24"/>
        </w:rPr>
        <w:t xml:space="preserve"> data </w:t>
      </w:r>
      <w:proofErr w:type="spellStart"/>
      <w:r w:rsidRPr="00ED58CD">
        <w:rPr>
          <w:color w:val="000000" w:themeColor="text1"/>
          <w:sz w:val="24"/>
          <w:szCs w:val="24"/>
        </w:rPr>
        <w:t>yaitu</w:t>
      </w:r>
      <w:proofErr w:type="spellEnd"/>
      <w:r w:rsidRPr="00ED58CD">
        <w:rPr>
          <w:color w:val="000000" w:themeColor="text1"/>
          <w:sz w:val="24"/>
          <w:szCs w:val="24"/>
        </w:rPr>
        <w:t xml:space="preserve"> </w:t>
      </w:r>
      <w:proofErr w:type="spellStart"/>
      <w:r w:rsidRPr="00ED58CD">
        <w:rPr>
          <w:color w:val="000000" w:themeColor="text1"/>
          <w:sz w:val="24"/>
          <w:szCs w:val="24"/>
        </w:rPr>
        <w:t>wawancara</w:t>
      </w:r>
      <w:proofErr w:type="spellEnd"/>
      <w:r w:rsidRPr="00ED58CD">
        <w:rPr>
          <w:color w:val="000000" w:themeColor="text1"/>
          <w:sz w:val="24"/>
          <w:szCs w:val="24"/>
        </w:rPr>
        <w:t xml:space="preserve"> </w:t>
      </w:r>
      <w:proofErr w:type="spellStart"/>
      <w:r w:rsidRPr="00ED58CD">
        <w:rPr>
          <w:color w:val="000000" w:themeColor="text1"/>
          <w:sz w:val="24"/>
          <w:szCs w:val="24"/>
        </w:rPr>
        <w:t>mendalam</w:t>
      </w:r>
      <w:proofErr w:type="spellEnd"/>
      <w:r w:rsidRPr="00ED58CD">
        <w:rPr>
          <w:color w:val="000000" w:themeColor="text1"/>
          <w:sz w:val="24"/>
          <w:szCs w:val="24"/>
        </w:rPr>
        <w:t xml:space="preserve">, </w:t>
      </w:r>
      <w:proofErr w:type="spellStart"/>
      <w:r w:rsidRPr="00ED58CD">
        <w:rPr>
          <w:color w:val="000000" w:themeColor="text1"/>
          <w:sz w:val="24"/>
          <w:szCs w:val="24"/>
        </w:rPr>
        <w:t>observasi</w:t>
      </w:r>
      <w:proofErr w:type="spellEnd"/>
      <w:r w:rsidRPr="00ED58CD">
        <w:rPr>
          <w:color w:val="000000" w:themeColor="text1"/>
          <w:sz w:val="24"/>
          <w:szCs w:val="24"/>
        </w:rPr>
        <w:t xml:space="preserve"> </w:t>
      </w:r>
      <w:proofErr w:type="spellStart"/>
      <w:r w:rsidRPr="00ED58CD">
        <w:rPr>
          <w:color w:val="000000" w:themeColor="text1"/>
          <w:sz w:val="24"/>
          <w:szCs w:val="24"/>
        </w:rPr>
        <w:t>mendalam</w:t>
      </w:r>
      <w:proofErr w:type="spellEnd"/>
      <w:r w:rsidRPr="00ED58CD">
        <w:rPr>
          <w:color w:val="000000" w:themeColor="text1"/>
          <w:sz w:val="24"/>
          <w:szCs w:val="24"/>
        </w:rPr>
        <w:t xml:space="preserve">, dan </w:t>
      </w:r>
      <w:proofErr w:type="spellStart"/>
      <w:r w:rsidRPr="00ED58CD">
        <w:rPr>
          <w:color w:val="000000" w:themeColor="text1"/>
          <w:sz w:val="24"/>
          <w:szCs w:val="24"/>
        </w:rPr>
        <w:t>dokumentasi</w:t>
      </w:r>
      <w:proofErr w:type="spellEnd"/>
      <w:r w:rsidRPr="00ED58CD">
        <w:rPr>
          <w:color w:val="000000" w:themeColor="text1"/>
          <w:sz w:val="24"/>
          <w:szCs w:val="24"/>
        </w:rPr>
        <w:t xml:space="preserve">. </w:t>
      </w:r>
      <w:proofErr w:type="spellStart"/>
      <w:r w:rsidRPr="00ED58CD">
        <w:rPr>
          <w:color w:val="000000" w:themeColor="text1"/>
          <w:sz w:val="24"/>
          <w:szCs w:val="24"/>
        </w:rPr>
        <w:t>Tehnik</w:t>
      </w:r>
      <w:proofErr w:type="spellEnd"/>
      <w:r w:rsidRPr="00ED58CD">
        <w:rPr>
          <w:color w:val="000000" w:themeColor="text1"/>
          <w:sz w:val="24"/>
          <w:szCs w:val="24"/>
        </w:rPr>
        <w:t xml:space="preserve"> </w:t>
      </w:r>
      <w:proofErr w:type="spellStart"/>
      <w:r w:rsidRPr="00ED58CD">
        <w:rPr>
          <w:color w:val="000000" w:themeColor="text1"/>
          <w:sz w:val="24"/>
          <w:szCs w:val="24"/>
        </w:rPr>
        <w:t>analisis</w:t>
      </w:r>
      <w:proofErr w:type="spellEnd"/>
      <w:r w:rsidRPr="00ED58CD">
        <w:rPr>
          <w:color w:val="000000" w:themeColor="text1"/>
          <w:sz w:val="24"/>
          <w:szCs w:val="24"/>
        </w:rPr>
        <w:t xml:space="preserve"> </w:t>
      </w:r>
      <w:proofErr w:type="spellStart"/>
      <w:r w:rsidRPr="00ED58CD">
        <w:rPr>
          <w:color w:val="000000" w:themeColor="text1"/>
          <w:sz w:val="24"/>
          <w:szCs w:val="24"/>
        </w:rPr>
        <w:t>dilakukan</w:t>
      </w:r>
      <w:proofErr w:type="spellEnd"/>
      <w:r w:rsidRPr="00ED58CD">
        <w:rPr>
          <w:color w:val="000000" w:themeColor="text1"/>
          <w:sz w:val="24"/>
          <w:szCs w:val="24"/>
        </w:rPr>
        <w:t xml:space="preserve"> </w:t>
      </w:r>
      <w:proofErr w:type="spellStart"/>
      <w:r w:rsidRPr="00ED58CD">
        <w:rPr>
          <w:color w:val="000000" w:themeColor="text1"/>
          <w:sz w:val="24"/>
          <w:szCs w:val="24"/>
        </w:rPr>
        <w:t>melalui</w:t>
      </w:r>
      <w:proofErr w:type="spellEnd"/>
      <w:r w:rsidRPr="00ED58CD">
        <w:rPr>
          <w:color w:val="000000" w:themeColor="text1"/>
          <w:sz w:val="24"/>
          <w:szCs w:val="24"/>
        </w:rPr>
        <w:t xml:space="preserve"> </w:t>
      </w:r>
      <w:proofErr w:type="spellStart"/>
      <w:r w:rsidRPr="00ED58CD">
        <w:rPr>
          <w:color w:val="000000" w:themeColor="text1"/>
          <w:sz w:val="24"/>
          <w:szCs w:val="24"/>
        </w:rPr>
        <w:t>reduksi</w:t>
      </w:r>
      <w:proofErr w:type="spellEnd"/>
      <w:r w:rsidRPr="00ED58CD">
        <w:rPr>
          <w:color w:val="000000" w:themeColor="text1"/>
          <w:sz w:val="24"/>
          <w:szCs w:val="24"/>
        </w:rPr>
        <w:t xml:space="preserve"> data, display data, dan </w:t>
      </w:r>
      <w:proofErr w:type="spellStart"/>
      <w:r w:rsidRPr="00ED58CD">
        <w:rPr>
          <w:color w:val="000000" w:themeColor="text1"/>
          <w:sz w:val="24"/>
          <w:szCs w:val="24"/>
        </w:rPr>
        <w:t>penyimpulan</w:t>
      </w:r>
      <w:proofErr w:type="spellEnd"/>
      <w:r w:rsidRPr="00ED58CD">
        <w:rPr>
          <w:color w:val="000000" w:themeColor="text1"/>
          <w:sz w:val="24"/>
          <w:szCs w:val="24"/>
        </w:rPr>
        <w:t xml:space="preserve"> data. Hasil </w:t>
      </w:r>
      <w:proofErr w:type="spellStart"/>
      <w:r w:rsidRPr="00ED58CD">
        <w:rPr>
          <w:color w:val="000000" w:themeColor="text1"/>
          <w:sz w:val="24"/>
          <w:szCs w:val="24"/>
        </w:rPr>
        <w:t>penelitian</w:t>
      </w:r>
      <w:proofErr w:type="spellEnd"/>
      <w:r w:rsidRPr="00ED58CD">
        <w:rPr>
          <w:color w:val="000000" w:themeColor="text1"/>
          <w:sz w:val="24"/>
          <w:szCs w:val="24"/>
        </w:rPr>
        <w:t xml:space="preserve"> </w:t>
      </w:r>
      <w:proofErr w:type="spellStart"/>
      <w:r w:rsidRPr="00ED58CD">
        <w:rPr>
          <w:color w:val="000000" w:themeColor="text1"/>
          <w:sz w:val="24"/>
          <w:szCs w:val="24"/>
        </w:rPr>
        <w:t>memperlihatkan</w:t>
      </w:r>
      <w:proofErr w:type="spellEnd"/>
      <w:r w:rsidRPr="00ED58CD">
        <w:rPr>
          <w:color w:val="000000" w:themeColor="text1"/>
          <w:sz w:val="24"/>
          <w:szCs w:val="24"/>
        </w:rPr>
        <w:t xml:space="preserve"> </w:t>
      </w:r>
      <w:proofErr w:type="spellStart"/>
      <w:r w:rsidRPr="00ED58CD">
        <w:rPr>
          <w:color w:val="000000" w:themeColor="text1"/>
          <w:sz w:val="24"/>
          <w:szCs w:val="24"/>
        </w:rPr>
        <w:t>bahwa</w:t>
      </w:r>
      <w:proofErr w:type="spellEnd"/>
      <w:r w:rsidRPr="00ED58CD">
        <w:rPr>
          <w:color w:val="000000" w:themeColor="text1"/>
          <w:sz w:val="24"/>
          <w:szCs w:val="24"/>
        </w:rPr>
        <w:t xml:space="preserve"> </w:t>
      </w:r>
      <w:proofErr w:type="spellStart"/>
      <w:r w:rsidRPr="00ED58CD">
        <w:rPr>
          <w:color w:val="000000" w:themeColor="text1"/>
          <w:sz w:val="24"/>
          <w:szCs w:val="24"/>
        </w:rPr>
        <w:t>manajamen</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yang </w:t>
      </w:r>
      <w:proofErr w:type="spellStart"/>
      <w:r w:rsidRPr="00ED58CD">
        <w:rPr>
          <w:color w:val="000000" w:themeColor="text1"/>
          <w:sz w:val="24"/>
          <w:szCs w:val="24"/>
        </w:rPr>
        <w:t>dilaksanakan</w:t>
      </w:r>
      <w:proofErr w:type="spellEnd"/>
      <w:r w:rsidRPr="00ED58CD">
        <w:rPr>
          <w:color w:val="000000" w:themeColor="text1"/>
          <w:sz w:val="24"/>
          <w:szCs w:val="24"/>
        </w:rPr>
        <w:t xml:space="preserve"> oleh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telah</w:t>
      </w:r>
      <w:proofErr w:type="spellEnd"/>
      <w:r w:rsidRPr="00ED58CD">
        <w:rPr>
          <w:color w:val="000000" w:themeColor="text1"/>
          <w:sz w:val="24"/>
          <w:szCs w:val="24"/>
        </w:rPr>
        <w:t xml:space="preserve">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dikatagorikan</w:t>
      </w:r>
      <w:proofErr w:type="spellEnd"/>
      <w:r w:rsidRPr="00ED58CD">
        <w:rPr>
          <w:color w:val="000000" w:themeColor="text1"/>
          <w:sz w:val="24"/>
          <w:szCs w:val="24"/>
        </w:rPr>
        <w:t xml:space="preserve"> </w:t>
      </w:r>
      <w:proofErr w:type="spellStart"/>
      <w:r w:rsidRPr="00ED58CD">
        <w:rPr>
          <w:color w:val="000000" w:themeColor="text1"/>
          <w:sz w:val="24"/>
          <w:szCs w:val="24"/>
        </w:rPr>
        <w:t>cukup</w:t>
      </w:r>
      <w:proofErr w:type="spellEnd"/>
      <w:r w:rsidRPr="00ED58CD">
        <w:rPr>
          <w:color w:val="000000" w:themeColor="text1"/>
          <w:sz w:val="24"/>
          <w:szCs w:val="24"/>
        </w:rPr>
        <w:t xml:space="preserve"> </w:t>
      </w:r>
      <w:proofErr w:type="spellStart"/>
      <w:r w:rsidRPr="00ED58CD">
        <w:rPr>
          <w:color w:val="000000" w:themeColor="text1"/>
          <w:sz w:val="24"/>
          <w:szCs w:val="24"/>
        </w:rPr>
        <w:t>berhasil</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membangun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unggulan</w:t>
      </w:r>
      <w:proofErr w:type="spellEnd"/>
      <w:r w:rsidRPr="00ED58CD">
        <w:rPr>
          <w:color w:val="000000" w:themeColor="text1"/>
          <w:sz w:val="24"/>
          <w:szCs w:val="24"/>
        </w:rPr>
        <w:t xml:space="preserve">. Hal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ditunjukkan</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prestasi</w:t>
      </w:r>
      <w:proofErr w:type="spellEnd"/>
      <w:r w:rsidRPr="00ED58CD">
        <w:rPr>
          <w:color w:val="000000" w:themeColor="text1"/>
          <w:sz w:val="24"/>
          <w:szCs w:val="24"/>
        </w:rPr>
        <w:t xml:space="preserve"> </w:t>
      </w:r>
      <w:proofErr w:type="spellStart"/>
      <w:r w:rsidRPr="00ED58CD">
        <w:rPr>
          <w:color w:val="000000" w:themeColor="text1"/>
          <w:sz w:val="24"/>
          <w:szCs w:val="24"/>
        </w:rPr>
        <w:t>akademik</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hasil</w:t>
      </w:r>
      <w:proofErr w:type="spellEnd"/>
      <w:r w:rsidRPr="00ED58CD">
        <w:rPr>
          <w:color w:val="000000" w:themeColor="text1"/>
          <w:sz w:val="24"/>
          <w:szCs w:val="24"/>
        </w:rPr>
        <w:t xml:space="preserve"> </w:t>
      </w:r>
      <w:proofErr w:type="spellStart"/>
      <w:r w:rsidRPr="00ED58CD">
        <w:rPr>
          <w:color w:val="000000" w:themeColor="text1"/>
          <w:sz w:val="24"/>
          <w:szCs w:val="24"/>
        </w:rPr>
        <w:t>belajar</w:t>
      </w:r>
      <w:proofErr w:type="spellEnd"/>
      <w:r w:rsidRPr="00ED58CD">
        <w:rPr>
          <w:color w:val="000000" w:themeColor="text1"/>
          <w:sz w:val="24"/>
          <w:szCs w:val="24"/>
        </w:rPr>
        <w:t xml:space="preserve"> </w:t>
      </w:r>
      <w:proofErr w:type="spellStart"/>
      <w:r w:rsidRPr="00ED58CD">
        <w:rPr>
          <w:color w:val="000000" w:themeColor="text1"/>
          <w:sz w:val="24"/>
          <w:szCs w:val="24"/>
        </w:rPr>
        <w:t>siswa</w:t>
      </w:r>
      <w:proofErr w:type="spellEnd"/>
      <w:r w:rsidRPr="00ED58CD">
        <w:rPr>
          <w:color w:val="000000" w:themeColor="text1"/>
          <w:sz w:val="24"/>
          <w:szCs w:val="24"/>
        </w:rPr>
        <w:t xml:space="preserve"> dan </w:t>
      </w:r>
      <w:proofErr w:type="spellStart"/>
      <w:r w:rsidRPr="00ED58CD">
        <w:rPr>
          <w:color w:val="000000" w:themeColor="text1"/>
          <w:sz w:val="24"/>
          <w:szCs w:val="24"/>
        </w:rPr>
        <w:t>prestasi</w:t>
      </w:r>
      <w:proofErr w:type="spellEnd"/>
      <w:r w:rsidRPr="00ED58CD">
        <w:rPr>
          <w:color w:val="000000" w:themeColor="text1"/>
          <w:sz w:val="24"/>
          <w:szCs w:val="24"/>
        </w:rPr>
        <w:t xml:space="preserve"> non </w:t>
      </w:r>
      <w:proofErr w:type="spellStart"/>
      <w:r w:rsidRPr="00ED58CD">
        <w:rPr>
          <w:color w:val="000000" w:themeColor="text1"/>
          <w:sz w:val="24"/>
          <w:szCs w:val="24"/>
        </w:rPr>
        <w:t>akademik</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pengembangan</w:t>
      </w:r>
      <w:proofErr w:type="spellEnd"/>
      <w:r w:rsidRPr="00ED58CD">
        <w:rPr>
          <w:color w:val="000000" w:themeColor="text1"/>
          <w:sz w:val="24"/>
          <w:szCs w:val="24"/>
        </w:rPr>
        <w:t xml:space="preserve"> </w:t>
      </w:r>
      <w:proofErr w:type="spellStart"/>
      <w:r w:rsidRPr="00ED58CD">
        <w:rPr>
          <w:color w:val="000000" w:themeColor="text1"/>
          <w:sz w:val="24"/>
          <w:szCs w:val="24"/>
        </w:rPr>
        <w:t>minat</w:t>
      </w:r>
      <w:proofErr w:type="spellEnd"/>
      <w:r w:rsidRPr="00ED58CD">
        <w:rPr>
          <w:color w:val="000000" w:themeColor="text1"/>
          <w:sz w:val="24"/>
          <w:szCs w:val="24"/>
        </w:rPr>
        <w:t xml:space="preserve"> dan </w:t>
      </w:r>
      <w:proofErr w:type="spellStart"/>
      <w:r w:rsidRPr="00ED58CD">
        <w:rPr>
          <w:color w:val="000000" w:themeColor="text1"/>
          <w:sz w:val="24"/>
          <w:szCs w:val="24"/>
        </w:rPr>
        <w:t>bakat</w:t>
      </w:r>
      <w:proofErr w:type="spellEnd"/>
      <w:r w:rsidRPr="00ED58CD">
        <w:rPr>
          <w:color w:val="000000" w:themeColor="text1"/>
          <w:sz w:val="24"/>
          <w:szCs w:val="24"/>
        </w:rPr>
        <w:t xml:space="preserve"> </w:t>
      </w:r>
      <w:proofErr w:type="spellStart"/>
      <w:r w:rsidRPr="00ED58CD">
        <w:rPr>
          <w:color w:val="000000" w:themeColor="text1"/>
          <w:sz w:val="24"/>
          <w:szCs w:val="24"/>
        </w:rPr>
        <w:t>siswa</w:t>
      </w:r>
      <w:proofErr w:type="spellEnd"/>
      <w:r w:rsidRPr="00ED58CD">
        <w:rPr>
          <w:color w:val="000000" w:themeColor="text1"/>
          <w:sz w:val="24"/>
          <w:szCs w:val="24"/>
        </w:rPr>
        <w:t xml:space="preserve">. </w:t>
      </w:r>
      <w:proofErr w:type="spellStart"/>
      <w:r w:rsidRPr="00ED58CD">
        <w:rPr>
          <w:color w:val="000000" w:themeColor="text1"/>
          <w:sz w:val="24"/>
          <w:szCs w:val="24"/>
        </w:rPr>
        <w:t>Manajemen</w:t>
      </w:r>
      <w:proofErr w:type="spellEnd"/>
      <w:r w:rsidRPr="00ED58CD">
        <w:rPr>
          <w:color w:val="000000" w:themeColor="text1"/>
          <w:sz w:val="24"/>
          <w:szCs w:val="24"/>
        </w:rPr>
        <w:t xml:space="preserve"> humas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dilakukan</w:t>
      </w:r>
      <w:proofErr w:type="spellEnd"/>
      <w:r w:rsidRPr="00ED58CD">
        <w:rPr>
          <w:color w:val="000000" w:themeColor="text1"/>
          <w:sz w:val="24"/>
          <w:szCs w:val="24"/>
        </w:rPr>
        <w:t xml:space="preserve"> </w:t>
      </w:r>
      <w:proofErr w:type="spellStart"/>
      <w:r w:rsidRPr="00ED58CD">
        <w:rPr>
          <w:color w:val="000000" w:themeColor="text1"/>
          <w:sz w:val="24"/>
          <w:szCs w:val="24"/>
        </w:rPr>
        <w:t>melalui</w:t>
      </w:r>
      <w:proofErr w:type="spellEnd"/>
      <w:r w:rsidRPr="00ED58CD">
        <w:rPr>
          <w:color w:val="000000" w:themeColor="text1"/>
          <w:sz w:val="24"/>
          <w:szCs w:val="24"/>
        </w:rPr>
        <w:t xml:space="preserve"> </w:t>
      </w:r>
      <w:proofErr w:type="spellStart"/>
      <w:r w:rsidRPr="00ED58CD">
        <w:rPr>
          <w:color w:val="000000" w:themeColor="text1"/>
          <w:sz w:val="24"/>
          <w:szCs w:val="24"/>
        </w:rPr>
        <w:t>serangkaian</w:t>
      </w:r>
      <w:proofErr w:type="spellEnd"/>
      <w:r w:rsidRPr="00ED58CD">
        <w:rPr>
          <w:color w:val="000000" w:themeColor="text1"/>
          <w:sz w:val="24"/>
          <w:szCs w:val="24"/>
        </w:rPr>
        <w:t xml:space="preserve"> </w:t>
      </w:r>
      <w:proofErr w:type="spellStart"/>
      <w:r w:rsidRPr="00ED58CD">
        <w:rPr>
          <w:color w:val="000000" w:themeColor="text1"/>
          <w:sz w:val="24"/>
          <w:szCs w:val="24"/>
        </w:rPr>
        <w:t>tahapan</w:t>
      </w:r>
      <w:proofErr w:type="spellEnd"/>
      <w:r w:rsidRPr="00ED58CD">
        <w:rPr>
          <w:color w:val="000000" w:themeColor="text1"/>
          <w:sz w:val="24"/>
          <w:szCs w:val="24"/>
        </w:rPr>
        <w:t xml:space="preserve"> </w:t>
      </w:r>
      <w:proofErr w:type="spellStart"/>
      <w:r w:rsidRPr="00ED58CD">
        <w:rPr>
          <w:color w:val="000000" w:themeColor="text1"/>
          <w:sz w:val="24"/>
          <w:szCs w:val="24"/>
        </w:rPr>
        <w:t>mulai</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perencanaan</w:t>
      </w:r>
      <w:proofErr w:type="spellEnd"/>
      <w:r w:rsidRPr="00ED58CD">
        <w:rPr>
          <w:color w:val="000000" w:themeColor="text1"/>
          <w:sz w:val="24"/>
          <w:szCs w:val="24"/>
        </w:rPr>
        <w:t xml:space="preserve">, </w:t>
      </w:r>
      <w:proofErr w:type="spellStart"/>
      <w:r w:rsidRPr="00ED58CD">
        <w:rPr>
          <w:color w:val="000000" w:themeColor="text1"/>
          <w:sz w:val="24"/>
          <w:szCs w:val="24"/>
        </w:rPr>
        <w:t>pelaksanaan</w:t>
      </w:r>
      <w:proofErr w:type="spellEnd"/>
      <w:r w:rsidRPr="00ED58CD">
        <w:rPr>
          <w:color w:val="000000" w:themeColor="text1"/>
          <w:sz w:val="24"/>
          <w:szCs w:val="24"/>
        </w:rPr>
        <w:t xml:space="preserve">, dan </w:t>
      </w:r>
      <w:proofErr w:type="spellStart"/>
      <w:r w:rsidRPr="00ED58CD">
        <w:rPr>
          <w:color w:val="000000" w:themeColor="text1"/>
          <w:sz w:val="24"/>
          <w:szCs w:val="24"/>
        </w:rPr>
        <w:t>evaluasi</w:t>
      </w:r>
      <w:proofErr w:type="spellEnd"/>
      <w:r w:rsidRPr="00ED58CD">
        <w:rPr>
          <w:color w:val="000000" w:themeColor="text1"/>
          <w:sz w:val="24"/>
          <w:szCs w:val="24"/>
        </w:rPr>
        <w:t xml:space="preserve">. Humas </w:t>
      </w:r>
      <w:proofErr w:type="spellStart"/>
      <w:r w:rsidRPr="00ED58CD">
        <w:rPr>
          <w:color w:val="000000" w:themeColor="text1"/>
          <w:sz w:val="24"/>
          <w:szCs w:val="24"/>
        </w:rPr>
        <w:t>berperan</w:t>
      </w:r>
      <w:proofErr w:type="spellEnd"/>
      <w:r w:rsidRPr="00ED58CD">
        <w:rPr>
          <w:color w:val="000000" w:themeColor="text1"/>
          <w:sz w:val="24"/>
          <w:szCs w:val="24"/>
        </w:rPr>
        <w:t xml:space="preserve"> </w:t>
      </w:r>
      <w:proofErr w:type="spellStart"/>
      <w:r w:rsidRPr="00ED58CD">
        <w:rPr>
          <w:color w:val="000000" w:themeColor="text1"/>
          <w:sz w:val="24"/>
          <w:szCs w:val="24"/>
        </w:rPr>
        <w:t>mengawal</w:t>
      </w:r>
      <w:proofErr w:type="spellEnd"/>
      <w:r w:rsidRPr="00ED58CD">
        <w:rPr>
          <w:color w:val="000000" w:themeColor="text1"/>
          <w:sz w:val="24"/>
          <w:szCs w:val="24"/>
        </w:rPr>
        <w:t xml:space="preserve"> </w:t>
      </w:r>
      <w:proofErr w:type="spellStart"/>
      <w:r w:rsidRPr="00ED58CD">
        <w:rPr>
          <w:color w:val="000000" w:themeColor="text1"/>
          <w:sz w:val="24"/>
          <w:szCs w:val="24"/>
        </w:rPr>
        <w:t>terlaksananya</w:t>
      </w:r>
      <w:proofErr w:type="spellEnd"/>
      <w:r w:rsidRPr="00ED58CD">
        <w:rPr>
          <w:color w:val="000000" w:themeColor="text1"/>
          <w:sz w:val="24"/>
          <w:szCs w:val="24"/>
        </w:rPr>
        <w:t xml:space="preserve"> program-</w:t>
      </w:r>
      <w:r w:rsidRPr="00ED58CD">
        <w:rPr>
          <w:color w:val="000000" w:themeColor="text1"/>
          <w:sz w:val="24"/>
          <w:szCs w:val="24"/>
        </w:rPr>
        <w:lastRenderedPageBreak/>
        <w:t xml:space="preserve">program </w:t>
      </w:r>
      <w:proofErr w:type="spellStart"/>
      <w:r w:rsidRPr="00ED58CD">
        <w:rPr>
          <w:color w:val="000000" w:themeColor="text1"/>
          <w:sz w:val="24"/>
          <w:szCs w:val="24"/>
        </w:rPr>
        <w:t>tersebut</w:t>
      </w:r>
      <w:proofErr w:type="spellEnd"/>
      <w:r w:rsidRPr="00ED58CD">
        <w:rPr>
          <w:color w:val="000000" w:themeColor="text1"/>
          <w:sz w:val="24"/>
          <w:szCs w:val="24"/>
        </w:rPr>
        <w:t xml:space="preserve"> dan </w:t>
      </w:r>
      <w:proofErr w:type="spellStart"/>
      <w:r w:rsidRPr="00ED58CD">
        <w:rPr>
          <w:color w:val="000000" w:themeColor="text1"/>
          <w:sz w:val="24"/>
          <w:szCs w:val="24"/>
        </w:rPr>
        <w:t>mempertanggung</w:t>
      </w:r>
      <w:proofErr w:type="spellEnd"/>
      <w:r w:rsidRPr="00ED58CD">
        <w:rPr>
          <w:color w:val="000000" w:themeColor="text1"/>
          <w:sz w:val="24"/>
          <w:szCs w:val="24"/>
        </w:rPr>
        <w:t xml:space="preserve"> </w:t>
      </w:r>
      <w:proofErr w:type="spellStart"/>
      <w:r w:rsidRPr="00ED58CD">
        <w:rPr>
          <w:color w:val="000000" w:themeColor="text1"/>
          <w:sz w:val="24"/>
          <w:szCs w:val="24"/>
        </w:rPr>
        <w:t>jawabkannya</w:t>
      </w:r>
      <w:proofErr w:type="spellEnd"/>
      <w:r w:rsidRPr="00ED58CD">
        <w:rPr>
          <w:color w:val="000000" w:themeColor="text1"/>
          <w:sz w:val="24"/>
          <w:szCs w:val="24"/>
        </w:rPr>
        <w:t xml:space="preserve"> </w:t>
      </w:r>
      <w:proofErr w:type="spellStart"/>
      <w:r w:rsidRPr="00ED58CD">
        <w:rPr>
          <w:color w:val="000000" w:themeColor="text1"/>
          <w:sz w:val="24"/>
          <w:szCs w:val="24"/>
        </w:rPr>
        <w:t>kepada</w:t>
      </w:r>
      <w:proofErr w:type="spellEnd"/>
      <w:r w:rsidRPr="00ED58CD">
        <w:rPr>
          <w:color w:val="000000" w:themeColor="text1"/>
          <w:sz w:val="24"/>
          <w:szCs w:val="24"/>
        </w:rPr>
        <w:t xml:space="preserve"> </w:t>
      </w:r>
      <w:proofErr w:type="spellStart"/>
      <w:r w:rsidRPr="00ED58CD">
        <w:rPr>
          <w:color w:val="000000" w:themeColor="text1"/>
          <w:sz w:val="24"/>
          <w:szCs w:val="24"/>
        </w:rPr>
        <w:t>kepala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Kesadaran</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masing-masing </w:t>
      </w:r>
      <w:proofErr w:type="spellStart"/>
      <w:r w:rsidRPr="00ED58CD">
        <w:rPr>
          <w:color w:val="000000" w:themeColor="text1"/>
          <w:sz w:val="24"/>
          <w:szCs w:val="24"/>
        </w:rPr>
        <w:t>pihak</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mengoptimalkan</w:t>
      </w:r>
      <w:proofErr w:type="spellEnd"/>
      <w:r w:rsidRPr="00ED58CD">
        <w:rPr>
          <w:color w:val="000000" w:themeColor="text1"/>
          <w:sz w:val="24"/>
          <w:szCs w:val="24"/>
        </w:rPr>
        <w:t xml:space="preserve"> program-program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sejalan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bidang</w:t>
      </w:r>
      <w:proofErr w:type="spellEnd"/>
      <w:r w:rsidRPr="00ED58CD">
        <w:rPr>
          <w:color w:val="000000" w:themeColor="text1"/>
          <w:sz w:val="24"/>
          <w:szCs w:val="24"/>
        </w:rPr>
        <w:t xml:space="preserve"> dan </w:t>
      </w:r>
      <w:proofErr w:type="spellStart"/>
      <w:r w:rsidRPr="00ED58CD">
        <w:rPr>
          <w:color w:val="000000" w:themeColor="text1"/>
          <w:sz w:val="24"/>
          <w:szCs w:val="24"/>
        </w:rPr>
        <w:t>kemampuannya</w:t>
      </w:r>
      <w:proofErr w:type="spellEnd"/>
      <w:r w:rsidRPr="00ED58CD">
        <w:rPr>
          <w:color w:val="000000" w:themeColor="text1"/>
          <w:sz w:val="24"/>
          <w:szCs w:val="24"/>
        </w:rPr>
        <w:t xml:space="preserve"> masing-masing </w:t>
      </w:r>
      <w:proofErr w:type="spellStart"/>
      <w:r w:rsidRPr="00ED58CD">
        <w:rPr>
          <w:color w:val="000000" w:themeColor="text1"/>
          <w:sz w:val="24"/>
          <w:szCs w:val="24"/>
        </w:rPr>
        <w:t>cukup</w:t>
      </w:r>
      <w:proofErr w:type="spellEnd"/>
      <w:r w:rsidRPr="00ED58CD">
        <w:rPr>
          <w:color w:val="000000" w:themeColor="text1"/>
          <w:sz w:val="24"/>
          <w:szCs w:val="24"/>
        </w:rPr>
        <w:t xml:space="preserve"> </w:t>
      </w:r>
      <w:proofErr w:type="spellStart"/>
      <w:r w:rsidRPr="00ED58CD">
        <w:rPr>
          <w:color w:val="000000" w:themeColor="text1"/>
          <w:sz w:val="24"/>
          <w:szCs w:val="24"/>
        </w:rPr>
        <w:t>membantu</w:t>
      </w:r>
      <w:proofErr w:type="spellEnd"/>
      <w:r w:rsidRPr="00ED58CD">
        <w:rPr>
          <w:color w:val="000000" w:themeColor="text1"/>
          <w:sz w:val="24"/>
          <w:szCs w:val="24"/>
        </w:rPr>
        <w:t xml:space="preserve"> </w:t>
      </w:r>
      <w:proofErr w:type="spellStart"/>
      <w:r w:rsidRPr="00ED58CD">
        <w:rPr>
          <w:color w:val="000000" w:themeColor="text1"/>
          <w:sz w:val="24"/>
          <w:szCs w:val="24"/>
        </w:rPr>
        <w:t>terealisasinya</w:t>
      </w:r>
      <w:proofErr w:type="spellEnd"/>
      <w:r w:rsidRPr="00ED58CD">
        <w:rPr>
          <w:color w:val="000000" w:themeColor="text1"/>
          <w:sz w:val="24"/>
          <w:szCs w:val="24"/>
        </w:rPr>
        <w:t xml:space="preserve"> </w:t>
      </w:r>
      <w:proofErr w:type="spellStart"/>
      <w:r w:rsidRPr="00ED58CD">
        <w:rPr>
          <w:color w:val="000000" w:themeColor="text1"/>
          <w:sz w:val="24"/>
          <w:szCs w:val="24"/>
        </w:rPr>
        <w:t>keunggulan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w:t>
      </w:r>
    </w:p>
    <w:p w14:paraId="13AE7BD4" w14:textId="77777777" w:rsidR="003D1246" w:rsidRPr="003D1246" w:rsidRDefault="003D1246" w:rsidP="003D1246">
      <w:pPr>
        <w:spacing w:after="0" w:line="240" w:lineRule="auto"/>
        <w:ind w:left="0" w:right="0" w:firstLine="381"/>
        <w:rPr>
          <w:color w:val="000000" w:themeColor="text1"/>
          <w:sz w:val="8"/>
          <w:szCs w:val="8"/>
        </w:rPr>
      </w:pPr>
    </w:p>
    <w:p w14:paraId="70187175" w14:textId="7CBDAD4E" w:rsidR="003D1246" w:rsidRDefault="00822955" w:rsidP="003D1246">
      <w:pPr>
        <w:spacing w:after="0" w:line="240" w:lineRule="auto"/>
        <w:ind w:left="0" w:right="0" w:firstLine="381"/>
        <w:rPr>
          <w:color w:val="000000" w:themeColor="text1"/>
          <w:sz w:val="24"/>
          <w:szCs w:val="24"/>
        </w:rPr>
      </w:pPr>
      <w:r w:rsidRPr="00F82284">
        <w:rPr>
          <w:b/>
          <w:bCs/>
          <w:color w:val="000000" w:themeColor="text1"/>
          <w:sz w:val="24"/>
          <w:szCs w:val="24"/>
        </w:rPr>
        <w:t xml:space="preserve">Kata </w:t>
      </w:r>
      <w:proofErr w:type="spellStart"/>
      <w:proofErr w:type="gramStart"/>
      <w:r w:rsidRPr="00F82284">
        <w:rPr>
          <w:b/>
          <w:bCs/>
          <w:color w:val="000000" w:themeColor="text1"/>
          <w:sz w:val="24"/>
          <w:szCs w:val="24"/>
        </w:rPr>
        <w:t>kunci</w:t>
      </w:r>
      <w:proofErr w:type="spellEnd"/>
      <w:r w:rsidR="00F82284">
        <w:rPr>
          <w:b/>
          <w:bCs/>
          <w:color w:val="000000" w:themeColor="text1"/>
          <w:sz w:val="24"/>
          <w:szCs w:val="24"/>
          <w:lang w:val="id-ID"/>
        </w:rPr>
        <w:t xml:space="preserve"> </w:t>
      </w:r>
      <w:r w:rsidRPr="00F82284">
        <w:rPr>
          <w:b/>
          <w:bCs/>
          <w:color w:val="000000" w:themeColor="text1"/>
          <w:sz w:val="24"/>
          <w:szCs w:val="24"/>
        </w:rPr>
        <w:t>:</w:t>
      </w:r>
      <w:proofErr w:type="gramEnd"/>
      <w:r w:rsidRPr="00ED58CD">
        <w:rPr>
          <w:color w:val="000000" w:themeColor="text1"/>
          <w:sz w:val="24"/>
          <w:szCs w:val="24"/>
        </w:rPr>
        <w:t xml:space="preserve"> </w:t>
      </w:r>
      <w:proofErr w:type="spellStart"/>
      <w:r w:rsidRPr="00ED58CD">
        <w:rPr>
          <w:color w:val="000000" w:themeColor="text1"/>
          <w:sz w:val="24"/>
          <w:szCs w:val="24"/>
        </w:rPr>
        <w:t>Manajemen</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Masyarakat,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Unggulan</w:t>
      </w:r>
      <w:proofErr w:type="spellEnd"/>
      <w:r w:rsidRPr="00ED58CD">
        <w:rPr>
          <w:color w:val="000000" w:themeColor="text1"/>
          <w:sz w:val="24"/>
          <w:szCs w:val="24"/>
        </w:rPr>
        <w:t xml:space="preserve"> </w:t>
      </w:r>
    </w:p>
    <w:p w14:paraId="5955465C" w14:textId="77777777" w:rsidR="003D1246" w:rsidRDefault="003D1246" w:rsidP="003D1246">
      <w:pPr>
        <w:spacing w:after="0" w:line="240" w:lineRule="auto"/>
        <w:ind w:left="426" w:right="0" w:firstLine="0"/>
        <w:rPr>
          <w:color w:val="000000" w:themeColor="text1"/>
          <w:sz w:val="24"/>
          <w:szCs w:val="24"/>
        </w:rPr>
      </w:pPr>
    </w:p>
    <w:p w14:paraId="3CB57FA9" w14:textId="74C58A3D" w:rsidR="003D1246" w:rsidRDefault="003D1246" w:rsidP="003D1246">
      <w:pPr>
        <w:spacing w:after="0" w:line="240" w:lineRule="auto"/>
        <w:ind w:left="426" w:right="0" w:firstLine="0"/>
        <w:rPr>
          <w:b/>
          <w:bCs/>
          <w:color w:val="000000" w:themeColor="text1"/>
          <w:sz w:val="24"/>
          <w:szCs w:val="24"/>
        </w:rPr>
        <w:sectPr w:rsidR="003D1246" w:rsidSect="00A274E6">
          <w:headerReference w:type="even" r:id="rId9"/>
          <w:headerReference w:type="default" r:id="rId10"/>
          <w:footerReference w:type="even" r:id="rId11"/>
          <w:footerReference w:type="default" r:id="rId12"/>
          <w:headerReference w:type="first" r:id="rId13"/>
          <w:footerReference w:type="first" r:id="rId14"/>
          <w:type w:val="nextColumn"/>
          <w:pgSz w:w="11907" w:h="16840" w:code="9"/>
          <w:pgMar w:top="1440" w:right="1440" w:bottom="1440" w:left="1440" w:header="720" w:footer="964" w:gutter="0"/>
          <w:pgNumType w:start="28"/>
          <w:cols w:space="720"/>
          <w:docGrid w:linePitch="245"/>
        </w:sectPr>
      </w:pPr>
    </w:p>
    <w:p w14:paraId="7B00BB69" w14:textId="45BB4792" w:rsidR="00AC7D65" w:rsidRPr="00F82284" w:rsidRDefault="00F239CD" w:rsidP="00F82284">
      <w:pPr>
        <w:spacing w:after="0" w:line="246" w:lineRule="auto"/>
        <w:ind w:left="0" w:right="-15" w:firstLine="0"/>
        <w:jc w:val="left"/>
        <w:rPr>
          <w:b/>
          <w:bCs/>
          <w:color w:val="000000" w:themeColor="text1"/>
          <w:sz w:val="24"/>
          <w:szCs w:val="24"/>
        </w:rPr>
      </w:pPr>
      <w:r w:rsidRPr="00F82284">
        <w:rPr>
          <w:b/>
          <w:bCs/>
          <w:color w:val="000000" w:themeColor="text1"/>
          <w:sz w:val="24"/>
          <w:szCs w:val="24"/>
        </w:rPr>
        <w:t>PENDAHULUAN</w:t>
      </w:r>
    </w:p>
    <w:p w14:paraId="6622A92C" w14:textId="77777777" w:rsidR="00822955" w:rsidRPr="00ED58CD" w:rsidRDefault="00822955" w:rsidP="003D1246">
      <w:pPr>
        <w:spacing w:after="0" w:line="319" w:lineRule="auto"/>
        <w:ind w:left="-17" w:right="6" w:firstLine="431"/>
        <w:rPr>
          <w:color w:val="000000" w:themeColor="text1"/>
          <w:sz w:val="24"/>
          <w:szCs w:val="24"/>
        </w:rPr>
      </w:pPr>
      <w:proofErr w:type="spellStart"/>
      <w:r w:rsidRPr="00ED58CD">
        <w:rPr>
          <w:color w:val="000000" w:themeColor="text1"/>
          <w:sz w:val="24"/>
          <w:szCs w:val="24"/>
        </w:rPr>
        <w:t>Manajemen</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kerjasama</w:t>
      </w:r>
      <w:proofErr w:type="spellEnd"/>
      <w:r w:rsidRPr="00ED58CD">
        <w:rPr>
          <w:color w:val="000000" w:themeColor="text1"/>
          <w:sz w:val="24"/>
          <w:szCs w:val="24"/>
        </w:rPr>
        <w:t xml:space="preserve"> </w:t>
      </w:r>
      <w:proofErr w:type="spellStart"/>
      <w:r w:rsidRPr="00ED58CD">
        <w:rPr>
          <w:color w:val="000000" w:themeColor="text1"/>
          <w:sz w:val="24"/>
          <w:szCs w:val="24"/>
        </w:rPr>
        <w:t>antara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dan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memainkan</w:t>
      </w:r>
      <w:proofErr w:type="spellEnd"/>
      <w:r w:rsidRPr="00ED58CD">
        <w:rPr>
          <w:color w:val="000000" w:themeColor="text1"/>
          <w:sz w:val="24"/>
          <w:szCs w:val="24"/>
        </w:rPr>
        <w:t xml:space="preserve"> </w:t>
      </w:r>
      <w:proofErr w:type="spellStart"/>
      <w:r w:rsidRPr="00ED58CD">
        <w:rPr>
          <w:color w:val="000000" w:themeColor="text1"/>
          <w:sz w:val="24"/>
          <w:szCs w:val="24"/>
        </w:rPr>
        <w:t>peranan</w:t>
      </w:r>
      <w:proofErr w:type="spellEnd"/>
      <w:r w:rsidRPr="00ED58CD">
        <w:rPr>
          <w:color w:val="000000" w:themeColor="text1"/>
          <w:sz w:val="24"/>
          <w:szCs w:val="24"/>
        </w:rPr>
        <w:t xml:space="preserve"> yang sangat </w:t>
      </w:r>
      <w:proofErr w:type="spellStart"/>
      <w:r w:rsidRPr="00ED58CD">
        <w:rPr>
          <w:color w:val="000000" w:themeColor="text1"/>
          <w:sz w:val="24"/>
          <w:szCs w:val="24"/>
        </w:rPr>
        <w:t>penting</w:t>
      </w:r>
      <w:proofErr w:type="spellEnd"/>
      <w:r w:rsidRPr="00ED58CD">
        <w:rPr>
          <w:color w:val="000000" w:themeColor="text1"/>
          <w:sz w:val="24"/>
          <w:szCs w:val="24"/>
        </w:rPr>
        <w:t xml:space="preserve">, </w:t>
      </w:r>
      <w:proofErr w:type="spellStart"/>
      <w:r w:rsidRPr="00ED58CD">
        <w:rPr>
          <w:color w:val="000000" w:themeColor="text1"/>
          <w:sz w:val="24"/>
          <w:szCs w:val="24"/>
        </w:rPr>
        <w:t>karena</w:t>
      </w:r>
      <w:proofErr w:type="spellEnd"/>
      <w:r w:rsidRPr="00ED58CD">
        <w:rPr>
          <w:color w:val="000000" w:themeColor="text1"/>
          <w:sz w:val="24"/>
          <w:szCs w:val="24"/>
        </w:rPr>
        <w:t xml:space="preserve"> </w:t>
      </w:r>
      <w:proofErr w:type="spellStart"/>
      <w:r w:rsidRPr="00ED58CD">
        <w:rPr>
          <w:color w:val="000000" w:themeColor="text1"/>
          <w:sz w:val="24"/>
          <w:szCs w:val="24"/>
        </w:rPr>
        <w:t>ia</w:t>
      </w:r>
      <w:proofErr w:type="spellEnd"/>
      <w:r w:rsidRPr="00ED58CD">
        <w:rPr>
          <w:color w:val="000000" w:themeColor="text1"/>
          <w:sz w:val="24"/>
          <w:szCs w:val="24"/>
        </w:rPr>
        <w:t xml:space="preserve"> </w:t>
      </w:r>
      <w:proofErr w:type="spellStart"/>
      <w:r w:rsidRPr="00ED58CD">
        <w:rPr>
          <w:color w:val="000000" w:themeColor="text1"/>
          <w:sz w:val="24"/>
          <w:szCs w:val="24"/>
        </w:rPr>
        <w:t>ialah</w:t>
      </w:r>
      <w:proofErr w:type="spellEnd"/>
      <w:r w:rsidRPr="00ED58CD">
        <w:rPr>
          <w:color w:val="000000" w:themeColor="text1"/>
          <w:sz w:val="24"/>
          <w:szCs w:val="24"/>
        </w:rPr>
        <w:t xml:space="preserve"> </w:t>
      </w:r>
      <w:proofErr w:type="spellStart"/>
      <w:r w:rsidRPr="00ED58CD">
        <w:rPr>
          <w:color w:val="000000" w:themeColor="text1"/>
          <w:sz w:val="24"/>
          <w:szCs w:val="24"/>
        </w:rPr>
        <w:t>bagian</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aktivitas</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dan </w:t>
      </w:r>
      <w:proofErr w:type="spellStart"/>
      <w:r w:rsidRPr="00ED58CD">
        <w:rPr>
          <w:color w:val="000000" w:themeColor="text1"/>
          <w:sz w:val="24"/>
          <w:szCs w:val="24"/>
        </w:rPr>
        <w:t>fungsinya</w:t>
      </w:r>
      <w:proofErr w:type="spellEnd"/>
      <w:r w:rsidRPr="00ED58CD">
        <w:rPr>
          <w:color w:val="000000" w:themeColor="text1"/>
          <w:sz w:val="24"/>
          <w:szCs w:val="24"/>
        </w:rPr>
        <w:t xml:space="preserve"> </w:t>
      </w:r>
      <w:proofErr w:type="spellStart"/>
      <w:r w:rsidRPr="00ED58CD">
        <w:rPr>
          <w:color w:val="000000" w:themeColor="text1"/>
          <w:sz w:val="24"/>
          <w:szCs w:val="24"/>
        </w:rPr>
        <w:t>bisa</w:t>
      </w:r>
      <w:proofErr w:type="spellEnd"/>
      <w:r w:rsidRPr="00ED58CD">
        <w:rPr>
          <w:color w:val="000000" w:themeColor="text1"/>
          <w:sz w:val="24"/>
          <w:szCs w:val="24"/>
        </w:rPr>
        <w:t xml:space="preserve"> </w:t>
      </w:r>
      <w:proofErr w:type="spellStart"/>
      <w:r w:rsidRPr="00ED58CD">
        <w:rPr>
          <w:color w:val="000000" w:themeColor="text1"/>
          <w:sz w:val="24"/>
          <w:szCs w:val="24"/>
        </w:rPr>
        <w:t>memperlancar</w:t>
      </w:r>
      <w:proofErr w:type="spellEnd"/>
      <w:r w:rsidRPr="00ED58CD">
        <w:rPr>
          <w:color w:val="000000" w:themeColor="text1"/>
          <w:sz w:val="24"/>
          <w:szCs w:val="24"/>
        </w:rPr>
        <w:t xml:space="preserve"> </w:t>
      </w:r>
      <w:proofErr w:type="spellStart"/>
      <w:r w:rsidRPr="00ED58CD">
        <w:rPr>
          <w:color w:val="000000" w:themeColor="text1"/>
          <w:sz w:val="24"/>
          <w:szCs w:val="24"/>
        </w:rPr>
        <w:t>seluruh</w:t>
      </w:r>
      <w:proofErr w:type="spellEnd"/>
      <w:r w:rsidRPr="00ED58CD">
        <w:rPr>
          <w:color w:val="000000" w:themeColor="text1"/>
          <w:sz w:val="24"/>
          <w:szCs w:val="24"/>
        </w:rPr>
        <w:t xml:space="preserve"> </w:t>
      </w:r>
      <w:proofErr w:type="spellStart"/>
      <w:r w:rsidRPr="00ED58CD">
        <w:rPr>
          <w:color w:val="000000" w:themeColor="text1"/>
          <w:sz w:val="24"/>
          <w:szCs w:val="24"/>
        </w:rPr>
        <w:t>kegiatan</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001E7B38" w:rsidRPr="00ED58CD">
        <w:rPr>
          <w:color w:val="000000" w:themeColor="text1"/>
          <w:sz w:val="24"/>
          <w:szCs w:val="24"/>
        </w:rPr>
        <w:t xml:space="preserve"> </w:t>
      </w:r>
      <w:r w:rsidR="0001611F" w:rsidRPr="00ED58CD">
        <w:rPr>
          <w:color w:val="000000" w:themeColor="text1"/>
          <w:sz w:val="24"/>
          <w:szCs w:val="24"/>
        </w:rPr>
        <w:fldChar w:fldCharType="begin" w:fldLock="1"/>
      </w:r>
      <w:r w:rsidR="005375BA" w:rsidRPr="00ED58CD">
        <w:rPr>
          <w:color w:val="000000" w:themeColor="text1"/>
          <w:sz w:val="24"/>
          <w:szCs w:val="24"/>
        </w:rPr>
        <w:instrText>ADDIN CSL_CITATION {"citationItems":[{"id":"ITEM-1","itemData":{"author":[{"dropping-particle":"","family":"Zulaihati, S., &amp; Susanti","given":"S.","non-dropping-particle":"","parse-names":false,"suffix":""}],"container-title":"2nd International Conference on Educational Management and Administration (CoEMA 2017)","id":"ITEM-1","issued":{"date-parts":[["2017"]]},"page":"92-95","title":"School cooperatives management of business vocational high school","type":"paper-conference"},"uris":["http://www.mendeley.com/documents/?uuid=3d712d53-37de-4b9f-b9b7-f1a7e3a2def2"]}],"mendeley":{"formattedCitation":"(Zulaihati, S., &amp; Susanti, 2017)","manualFormatting":"(Zulaihati &amp; Susanti, 2017)","plainTextFormattedCitation":"(Zulaihati, S., &amp; Susanti, 2017)","previouslyFormattedCitation":"(Zulaihati, S., &amp; Susanti, 2017)"},"properties":{"noteIndex":0},"schema":"https://github.com/citation-style-language/schema/raw/master/csl-citation.json"}</w:instrText>
      </w:r>
      <w:r w:rsidR="0001611F" w:rsidRPr="00ED58CD">
        <w:rPr>
          <w:color w:val="000000" w:themeColor="text1"/>
          <w:sz w:val="24"/>
          <w:szCs w:val="24"/>
        </w:rPr>
        <w:fldChar w:fldCharType="separate"/>
      </w:r>
      <w:r w:rsidR="001E7B38" w:rsidRPr="00ED58CD">
        <w:rPr>
          <w:noProof/>
          <w:color w:val="000000" w:themeColor="text1"/>
          <w:sz w:val="24"/>
          <w:szCs w:val="24"/>
        </w:rPr>
        <w:t>(Zulaihati &amp; Susanti, 2017)</w:t>
      </w:r>
      <w:r w:rsidR="0001611F" w:rsidRPr="00ED58CD">
        <w:rPr>
          <w:color w:val="000000" w:themeColor="text1"/>
          <w:sz w:val="24"/>
          <w:szCs w:val="24"/>
        </w:rPr>
        <w:fldChar w:fldCharType="end"/>
      </w:r>
      <w:r w:rsidRPr="00ED58CD">
        <w:rPr>
          <w:color w:val="000000" w:themeColor="text1"/>
          <w:sz w:val="24"/>
          <w:szCs w:val="24"/>
        </w:rPr>
        <w:t xml:space="preserve">. </w:t>
      </w:r>
      <w:proofErr w:type="spellStart"/>
      <w:r w:rsidRPr="00ED58CD">
        <w:rPr>
          <w:color w:val="000000" w:themeColor="text1"/>
          <w:sz w:val="24"/>
          <w:szCs w:val="24"/>
        </w:rPr>
        <w:t>Tanpa</w:t>
      </w:r>
      <w:proofErr w:type="spellEnd"/>
      <w:r w:rsidRPr="00ED58CD">
        <w:rPr>
          <w:color w:val="000000" w:themeColor="text1"/>
          <w:sz w:val="24"/>
          <w:szCs w:val="24"/>
        </w:rPr>
        <w:t xml:space="preserve"> </w:t>
      </w:r>
      <w:proofErr w:type="spellStart"/>
      <w:r w:rsidRPr="00ED58CD">
        <w:rPr>
          <w:color w:val="000000" w:themeColor="text1"/>
          <w:sz w:val="24"/>
          <w:szCs w:val="24"/>
        </w:rPr>
        <w:t>adanya</w:t>
      </w:r>
      <w:proofErr w:type="spellEnd"/>
      <w:r w:rsidRPr="00ED58CD">
        <w:rPr>
          <w:color w:val="000000" w:themeColor="text1"/>
          <w:sz w:val="24"/>
          <w:szCs w:val="24"/>
        </w:rPr>
        <w:t xml:space="preserve"> </w:t>
      </w:r>
      <w:proofErr w:type="spellStart"/>
      <w:r w:rsidRPr="00ED58CD">
        <w:rPr>
          <w:color w:val="000000" w:themeColor="text1"/>
          <w:sz w:val="24"/>
          <w:szCs w:val="24"/>
        </w:rPr>
        <w:t>manajemen</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w:t>
      </w:r>
      <w:proofErr w:type="spellStart"/>
      <w:r w:rsidRPr="00ED58CD">
        <w:rPr>
          <w:color w:val="000000" w:themeColor="text1"/>
          <w:sz w:val="24"/>
          <w:szCs w:val="24"/>
        </w:rPr>
        <w:t>tidak</w:t>
      </w:r>
      <w:proofErr w:type="spellEnd"/>
      <w:r w:rsidRPr="00ED58CD">
        <w:rPr>
          <w:color w:val="000000" w:themeColor="text1"/>
          <w:sz w:val="24"/>
          <w:szCs w:val="24"/>
        </w:rPr>
        <w:t xml:space="preserve"> </w:t>
      </w:r>
      <w:proofErr w:type="spellStart"/>
      <w:r w:rsidRPr="00ED58CD">
        <w:rPr>
          <w:color w:val="000000" w:themeColor="text1"/>
          <w:sz w:val="24"/>
          <w:szCs w:val="24"/>
        </w:rPr>
        <w:t>bisa</w:t>
      </w:r>
      <w:proofErr w:type="spellEnd"/>
      <w:r w:rsidRPr="00ED58CD">
        <w:rPr>
          <w:color w:val="000000" w:themeColor="text1"/>
          <w:sz w:val="24"/>
          <w:szCs w:val="24"/>
        </w:rPr>
        <w:t xml:space="preserve"> </w:t>
      </w:r>
      <w:proofErr w:type="spellStart"/>
      <w:r w:rsidRPr="00ED58CD">
        <w:rPr>
          <w:color w:val="000000" w:themeColor="text1"/>
          <w:sz w:val="24"/>
          <w:szCs w:val="24"/>
        </w:rPr>
        <w:t>terlaksana</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maju</w:t>
      </w:r>
      <w:proofErr w:type="spellEnd"/>
      <w:r w:rsidRPr="00ED58CD">
        <w:rPr>
          <w:color w:val="000000" w:themeColor="text1"/>
          <w:sz w:val="24"/>
          <w:szCs w:val="24"/>
        </w:rPr>
        <w:t xml:space="preserve"> dan </w:t>
      </w:r>
      <w:proofErr w:type="spellStart"/>
      <w:r w:rsidRPr="00ED58CD">
        <w:rPr>
          <w:color w:val="000000" w:themeColor="text1"/>
          <w:sz w:val="24"/>
          <w:szCs w:val="24"/>
        </w:rPr>
        <w:t>lancar</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manajemen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bidang</w:t>
      </w:r>
      <w:proofErr w:type="spellEnd"/>
      <w:r w:rsidRPr="00ED58CD">
        <w:rPr>
          <w:color w:val="000000" w:themeColor="text1"/>
          <w:sz w:val="24"/>
          <w:szCs w:val="24"/>
        </w:rPr>
        <w:t xml:space="preserve"> </w:t>
      </w:r>
      <w:proofErr w:type="spellStart"/>
      <w:r w:rsidRPr="00ED58CD">
        <w:rPr>
          <w:color w:val="000000" w:themeColor="text1"/>
          <w:sz w:val="24"/>
          <w:szCs w:val="24"/>
        </w:rPr>
        <w:t>sering</w:t>
      </w:r>
      <w:proofErr w:type="spellEnd"/>
      <w:r w:rsidRPr="00ED58CD">
        <w:rPr>
          <w:color w:val="000000" w:themeColor="text1"/>
          <w:sz w:val="24"/>
          <w:szCs w:val="24"/>
        </w:rPr>
        <w:t xml:space="preserve"> </w:t>
      </w:r>
      <w:proofErr w:type="spellStart"/>
      <w:r w:rsidRPr="00ED58CD">
        <w:rPr>
          <w:color w:val="000000" w:themeColor="text1"/>
          <w:sz w:val="24"/>
          <w:szCs w:val="24"/>
        </w:rPr>
        <w:t>disebut</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(humas). Hal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difahami</w:t>
      </w:r>
      <w:proofErr w:type="spellEnd"/>
      <w:r w:rsidRPr="00ED58CD">
        <w:rPr>
          <w:color w:val="000000" w:themeColor="text1"/>
          <w:sz w:val="24"/>
          <w:szCs w:val="24"/>
        </w:rPr>
        <w:t xml:space="preserve"> </w:t>
      </w:r>
      <w:proofErr w:type="spellStart"/>
      <w:r w:rsidRPr="00ED58CD">
        <w:rPr>
          <w:color w:val="000000" w:themeColor="text1"/>
          <w:sz w:val="24"/>
          <w:szCs w:val="24"/>
        </w:rPr>
        <w:t>sebab</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berada</w:t>
      </w:r>
      <w:proofErr w:type="spellEnd"/>
      <w:r w:rsidRPr="00ED58CD">
        <w:rPr>
          <w:color w:val="000000" w:themeColor="text1"/>
          <w:sz w:val="24"/>
          <w:szCs w:val="24"/>
        </w:rPr>
        <w:t xml:space="preserve"> di </w:t>
      </w:r>
      <w:proofErr w:type="spellStart"/>
      <w:r w:rsidRPr="00ED58CD">
        <w:rPr>
          <w:color w:val="000000" w:themeColor="text1"/>
          <w:sz w:val="24"/>
          <w:szCs w:val="24"/>
        </w:rPr>
        <w:t>tengah-tengah</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dan </w:t>
      </w:r>
      <w:proofErr w:type="spellStart"/>
      <w:r w:rsidRPr="00ED58CD">
        <w:rPr>
          <w:color w:val="000000" w:themeColor="text1"/>
          <w:sz w:val="24"/>
          <w:szCs w:val="24"/>
        </w:rPr>
        <w:t>senantiasa</w:t>
      </w:r>
      <w:proofErr w:type="spellEnd"/>
      <w:r w:rsidRPr="00ED58CD">
        <w:rPr>
          <w:color w:val="000000" w:themeColor="text1"/>
          <w:sz w:val="24"/>
          <w:szCs w:val="24"/>
        </w:rPr>
        <w:t xml:space="preserve"> </w:t>
      </w:r>
      <w:proofErr w:type="spellStart"/>
      <w:r w:rsidRPr="00ED58CD">
        <w:rPr>
          <w:color w:val="000000" w:themeColor="text1"/>
          <w:sz w:val="24"/>
          <w:szCs w:val="24"/>
        </w:rPr>
        <w:t>menjaling</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kerjasama</w:t>
      </w:r>
      <w:proofErr w:type="spellEnd"/>
      <w:r w:rsidRPr="00ED58CD">
        <w:rPr>
          <w:color w:val="000000" w:themeColor="text1"/>
          <w:sz w:val="24"/>
          <w:szCs w:val="24"/>
        </w:rPr>
        <w:t xml:space="preserve"> yang </w:t>
      </w:r>
      <w:proofErr w:type="spellStart"/>
      <w:r w:rsidRPr="00ED58CD">
        <w:rPr>
          <w:color w:val="000000" w:themeColor="text1"/>
          <w:sz w:val="24"/>
          <w:szCs w:val="24"/>
        </w:rPr>
        <w:t>sosiologis</w:t>
      </w:r>
      <w:proofErr w:type="spellEnd"/>
      <w:r w:rsidRPr="00ED58CD">
        <w:rPr>
          <w:color w:val="000000" w:themeColor="text1"/>
          <w:sz w:val="24"/>
          <w:szCs w:val="24"/>
        </w:rPr>
        <w:t xml:space="preserve"> dan </w:t>
      </w:r>
      <w:proofErr w:type="spellStart"/>
      <w:r w:rsidRPr="00ED58CD">
        <w:rPr>
          <w:color w:val="000000" w:themeColor="text1"/>
          <w:sz w:val="24"/>
          <w:szCs w:val="24"/>
        </w:rPr>
        <w:t>pedagogis</w:t>
      </w:r>
      <w:proofErr w:type="spellEnd"/>
      <w:r w:rsidRPr="00ED58CD">
        <w:rPr>
          <w:color w:val="000000" w:themeColor="text1"/>
          <w:sz w:val="24"/>
          <w:szCs w:val="24"/>
        </w:rPr>
        <w:t xml:space="preserve"> </w:t>
      </w:r>
      <w:proofErr w:type="spellStart"/>
      <w:r w:rsidRPr="00ED58CD">
        <w:rPr>
          <w:color w:val="000000" w:themeColor="text1"/>
          <w:sz w:val="24"/>
          <w:szCs w:val="24"/>
        </w:rPr>
        <w:t>bagi</w:t>
      </w:r>
      <w:proofErr w:type="spellEnd"/>
      <w:r w:rsidRPr="00ED58CD">
        <w:rPr>
          <w:color w:val="000000" w:themeColor="text1"/>
          <w:sz w:val="24"/>
          <w:szCs w:val="24"/>
        </w:rPr>
        <w:t xml:space="preserve"> </w:t>
      </w:r>
      <w:proofErr w:type="spellStart"/>
      <w:r w:rsidRPr="00ED58CD">
        <w:rPr>
          <w:color w:val="000000" w:themeColor="text1"/>
          <w:sz w:val="24"/>
          <w:szCs w:val="24"/>
        </w:rPr>
        <w:t>keuntungan</w:t>
      </w:r>
      <w:proofErr w:type="spellEnd"/>
      <w:r w:rsidRPr="00ED58CD">
        <w:rPr>
          <w:color w:val="000000" w:themeColor="text1"/>
          <w:sz w:val="24"/>
          <w:szCs w:val="24"/>
        </w:rPr>
        <w:t xml:space="preserve"> </w:t>
      </w:r>
      <w:proofErr w:type="spellStart"/>
      <w:r w:rsidRPr="00ED58CD">
        <w:rPr>
          <w:color w:val="000000" w:themeColor="text1"/>
          <w:sz w:val="24"/>
          <w:szCs w:val="24"/>
        </w:rPr>
        <w:t>kedua</w:t>
      </w:r>
      <w:proofErr w:type="spellEnd"/>
      <w:r w:rsidRPr="00ED58CD">
        <w:rPr>
          <w:color w:val="000000" w:themeColor="text1"/>
          <w:sz w:val="24"/>
          <w:szCs w:val="24"/>
        </w:rPr>
        <w:t xml:space="preserve"> </w:t>
      </w:r>
      <w:proofErr w:type="spellStart"/>
      <w:r w:rsidRPr="00ED58CD">
        <w:rPr>
          <w:color w:val="000000" w:themeColor="text1"/>
          <w:sz w:val="24"/>
          <w:szCs w:val="24"/>
        </w:rPr>
        <w:t>belah</w:t>
      </w:r>
      <w:proofErr w:type="spellEnd"/>
      <w:r w:rsidRPr="00ED58CD">
        <w:rPr>
          <w:color w:val="000000" w:themeColor="text1"/>
          <w:sz w:val="24"/>
          <w:szCs w:val="24"/>
        </w:rPr>
        <w:t xml:space="preserve"> </w:t>
      </w:r>
      <w:proofErr w:type="spellStart"/>
      <w:r w:rsidRPr="00ED58CD">
        <w:rPr>
          <w:color w:val="000000" w:themeColor="text1"/>
          <w:sz w:val="24"/>
          <w:szCs w:val="24"/>
        </w:rPr>
        <w:t>pihak</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selalu</w:t>
      </w:r>
      <w:proofErr w:type="spellEnd"/>
      <w:r w:rsidRPr="00ED58CD">
        <w:rPr>
          <w:color w:val="000000" w:themeColor="text1"/>
          <w:sz w:val="24"/>
          <w:szCs w:val="24"/>
        </w:rPr>
        <w:t xml:space="preserve"> </w:t>
      </w:r>
      <w:proofErr w:type="spellStart"/>
      <w:r w:rsidRPr="00ED58CD">
        <w:rPr>
          <w:color w:val="000000" w:themeColor="text1"/>
          <w:sz w:val="24"/>
          <w:szCs w:val="24"/>
        </w:rPr>
        <w:t>difomulasikan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cara</w:t>
      </w:r>
      <w:proofErr w:type="spellEnd"/>
      <w:r w:rsidRPr="00ED58CD">
        <w:rPr>
          <w:color w:val="000000" w:themeColor="text1"/>
          <w:sz w:val="24"/>
          <w:szCs w:val="24"/>
        </w:rPr>
        <w:t xml:space="preserve"> yang </w:t>
      </w:r>
      <w:proofErr w:type="spellStart"/>
      <w:r w:rsidRPr="00ED58CD">
        <w:rPr>
          <w:color w:val="000000" w:themeColor="text1"/>
          <w:sz w:val="24"/>
          <w:szCs w:val="24"/>
        </w:rPr>
        <w:t>tidak</w:t>
      </w:r>
      <w:proofErr w:type="spellEnd"/>
      <w:r w:rsidRPr="00ED58CD">
        <w:rPr>
          <w:color w:val="000000" w:themeColor="text1"/>
          <w:sz w:val="24"/>
          <w:szCs w:val="24"/>
        </w:rPr>
        <w:t xml:space="preserve"> </w:t>
      </w:r>
      <w:proofErr w:type="spellStart"/>
      <w:r w:rsidRPr="00ED58CD">
        <w:rPr>
          <w:color w:val="000000" w:themeColor="text1"/>
          <w:sz w:val="24"/>
          <w:szCs w:val="24"/>
        </w:rPr>
        <w:t>sama</w:t>
      </w:r>
      <w:proofErr w:type="spellEnd"/>
      <w:r w:rsidRPr="00ED58CD">
        <w:rPr>
          <w:color w:val="000000" w:themeColor="text1"/>
          <w:sz w:val="24"/>
          <w:szCs w:val="24"/>
        </w:rPr>
        <w:t xml:space="preserve"> </w:t>
      </w:r>
      <w:proofErr w:type="spellStart"/>
      <w:r w:rsidRPr="00ED58CD">
        <w:rPr>
          <w:color w:val="000000" w:themeColor="text1"/>
          <w:sz w:val="24"/>
          <w:szCs w:val="24"/>
        </w:rPr>
        <w:t>tergantung</w:t>
      </w:r>
      <w:proofErr w:type="spellEnd"/>
      <w:r w:rsidRPr="00ED58CD">
        <w:rPr>
          <w:color w:val="000000" w:themeColor="text1"/>
          <w:sz w:val="24"/>
          <w:szCs w:val="24"/>
        </w:rPr>
        <w:t xml:space="preserve"> </w:t>
      </w:r>
      <w:proofErr w:type="spellStart"/>
      <w:r w:rsidRPr="00ED58CD">
        <w:rPr>
          <w:color w:val="000000" w:themeColor="text1"/>
          <w:sz w:val="24"/>
          <w:szCs w:val="24"/>
        </w:rPr>
        <w:t>kepada</w:t>
      </w:r>
      <w:proofErr w:type="spellEnd"/>
      <w:r w:rsidRPr="00ED58CD">
        <w:rPr>
          <w:color w:val="000000" w:themeColor="text1"/>
          <w:sz w:val="24"/>
          <w:szCs w:val="24"/>
        </w:rPr>
        <w:t xml:space="preserve"> </w:t>
      </w:r>
      <w:proofErr w:type="spellStart"/>
      <w:r w:rsidRPr="00ED58CD">
        <w:rPr>
          <w:color w:val="000000" w:themeColor="text1"/>
          <w:sz w:val="24"/>
          <w:szCs w:val="24"/>
        </w:rPr>
        <w:t>institusi</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yang </w:t>
      </w:r>
      <w:proofErr w:type="spellStart"/>
      <w:r w:rsidRPr="00ED58CD">
        <w:rPr>
          <w:color w:val="000000" w:themeColor="text1"/>
          <w:sz w:val="24"/>
          <w:szCs w:val="24"/>
        </w:rPr>
        <w:t>membuat</w:t>
      </w:r>
      <w:proofErr w:type="spellEnd"/>
      <w:r w:rsidRPr="00ED58CD">
        <w:rPr>
          <w:color w:val="000000" w:themeColor="text1"/>
          <w:sz w:val="24"/>
          <w:szCs w:val="24"/>
        </w:rPr>
        <w:t xml:space="preserve"> </w:t>
      </w:r>
      <w:proofErr w:type="spellStart"/>
      <w:r w:rsidRPr="00ED58CD">
        <w:rPr>
          <w:color w:val="000000" w:themeColor="text1"/>
          <w:sz w:val="24"/>
          <w:szCs w:val="24"/>
        </w:rPr>
        <w:t>formulasi</w:t>
      </w:r>
      <w:proofErr w:type="spellEnd"/>
      <w:r w:rsidRPr="00ED58CD">
        <w:rPr>
          <w:color w:val="000000" w:themeColor="text1"/>
          <w:sz w:val="24"/>
          <w:szCs w:val="24"/>
        </w:rPr>
        <w:t xml:space="preserve"> </w:t>
      </w:r>
      <w:proofErr w:type="spellStart"/>
      <w:r w:rsidRPr="00ED58CD">
        <w:rPr>
          <w:color w:val="000000" w:themeColor="text1"/>
          <w:sz w:val="24"/>
          <w:szCs w:val="24"/>
        </w:rPr>
        <w:t>tersebut</w:t>
      </w:r>
      <w:proofErr w:type="spellEnd"/>
      <w:r w:rsidRPr="00ED58CD">
        <w:rPr>
          <w:color w:val="000000" w:themeColor="text1"/>
          <w:sz w:val="24"/>
          <w:szCs w:val="24"/>
        </w:rPr>
        <w:t>.</w:t>
      </w:r>
    </w:p>
    <w:p w14:paraId="5AC0EAE7" w14:textId="77777777" w:rsidR="00822955" w:rsidRPr="00ED58CD" w:rsidRDefault="00822955" w:rsidP="005375BA">
      <w:pPr>
        <w:spacing w:after="0" w:line="318" w:lineRule="auto"/>
        <w:ind w:firstLine="431"/>
        <w:rPr>
          <w:color w:val="000000" w:themeColor="text1"/>
          <w:sz w:val="24"/>
          <w:szCs w:val="24"/>
        </w:rPr>
      </w:pPr>
      <w:proofErr w:type="spellStart"/>
      <w:r w:rsidRPr="00ED58CD">
        <w:rPr>
          <w:color w:val="000000" w:themeColor="text1"/>
          <w:sz w:val="24"/>
          <w:szCs w:val="24"/>
        </w:rPr>
        <w:t>Berpijak</w:t>
      </w:r>
      <w:proofErr w:type="spellEnd"/>
      <w:r w:rsidRPr="00ED58CD">
        <w:rPr>
          <w:color w:val="000000" w:themeColor="text1"/>
          <w:sz w:val="24"/>
          <w:szCs w:val="24"/>
        </w:rPr>
        <w:t xml:space="preserve"> pada </w:t>
      </w:r>
      <w:proofErr w:type="spellStart"/>
      <w:r w:rsidRPr="00ED58CD">
        <w:rPr>
          <w:color w:val="000000" w:themeColor="text1"/>
          <w:sz w:val="24"/>
          <w:szCs w:val="24"/>
        </w:rPr>
        <w:t>pemahaman</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maka</w:t>
      </w:r>
      <w:proofErr w:type="spellEnd"/>
      <w:r w:rsidRPr="00ED58CD">
        <w:rPr>
          <w:color w:val="000000" w:themeColor="text1"/>
          <w:sz w:val="24"/>
          <w:szCs w:val="24"/>
        </w:rPr>
        <w:t xml:space="preserve"> </w:t>
      </w:r>
      <w:proofErr w:type="spellStart"/>
      <w:r w:rsidRPr="00ED58CD">
        <w:rPr>
          <w:color w:val="000000" w:themeColor="text1"/>
          <w:sz w:val="24"/>
          <w:szCs w:val="24"/>
        </w:rPr>
        <w:t>perlu</w:t>
      </w:r>
      <w:proofErr w:type="spellEnd"/>
      <w:r w:rsidRPr="00ED58CD">
        <w:rPr>
          <w:color w:val="000000" w:themeColor="text1"/>
          <w:sz w:val="24"/>
          <w:szCs w:val="24"/>
        </w:rPr>
        <w:t xml:space="preserve"> </w:t>
      </w:r>
      <w:proofErr w:type="spellStart"/>
      <w:r w:rsidRPr="00ED58CD">
        <w:rPr>
          <w:color w:val="000000" w:themeColor="text1"/>
          <w:sz w:val="24"/>
          <w:szCs w:val="24"/>
        </w:rPr>
        <w:t>ada</w:t>
      </w:r>
      <w:proofErr w:type="spellEnd"/>
      <w:r w:rsidRPr="00ED58CD">
        <w:rPr>
          <w:color w:val="000000" w:themeColor="text1"/>
          <w:sz w:val="24"/>
          <w:szCs w:val="24"/>
        </w:rPr>
        <w:t xml:space="preserve"> </w:t>
      </w:r>
      <w:proofErr w:type="spellStart"/>
      <w:r w:rsidRPr="00ED58CD">
        <w:rPr>
          <w:color w:val="000000" w:themeColor="text1"/>
          <w:sz w:val="24"/>
          <w:szCs w:val="24"/>
        </w:rPr>
        <w:t>manajemen</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antara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Keberadaan</w:t>
      </w:r>
      <w:proofErr w:type="spellEnd"/>
      <w:r w:rsidRPr="00ED58CD">
        <w:rPr>
          <w:color w:val="000000" w:themeColor="text1"/>
          <w:sz w:val="24"/>
          <w:szCs w:val="24"/>
        </w:rPr>
        <w:t xml:space="preserve"> humas di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posisinya</w:t>
      </w:r>
      <w:proofErr w:type="spellEnd"/>
      <w:r w:rsidRPr="00ED58CD">
        <w:rPr>
          <w:color w:val="000000" w:themeColor="text1"/>
          <w:sz w:val="24"/>
          <w:szCs w:val="24"/>
        </w:rPr>
        <w:t xml:space="preserve"> sangat </w:t>
      </w:r>
      <w:proofErr w:type="spellStart"/>
      <w:r w:rsidRPr="00ED58CD">
        <w:rPr>
          <w:color w:val="000000" w:themeColor="text1"/>
          <w:sz w:val="24"/>
          <w:szCs w:val="24"/>
        </w:rPr>
        <w:t>penting</w:t>
      </w:r>
      <w:proofErr w:type="spellEnd"/>
      <w:r w:rsidRPr="00ED58CD">
        <w:rPr>
          <w:color w:val="000000" w:themeColor="text1"/>
          <w:sz w:val="24"/>
          <w:szCs w:val="24"/>
        </w:rPr>
        <w:t xml:space="preserve"> </w:t>
      </w:r>
      <w:proofErr w:type="spellStart"/>
      <w:r w:rsidRPr="00ED58CD">
        <w:rPr>
          <w:color w:val="000000" w:themeColor="text1"/>
          <w:sz w:val="24"/>
          <w:szCs w:val="24"/>
        </w:rPr>
        <w:t>sebab</w:t>
      </w:r>
      <w:proofErr w:type="spellEnd"/>
      <w:r w:rsidRPr="00ED58CD">
        <w:rPr>
          <w:color w:val="000000" w:themeColor="text1"/>
          <w:sz w:val="24"/>
          <w:szCs w:val="24"/>
        </w:rPr>
        <w:t xml:space="preserve"> </w:t>
      </w:r>
      <w:proofErr w:type="spellStart"/>
      <w:r w:rsidRPr="00ED58CD">
        <w:rPr>
          <w:color w:val="000000" w:themeColor="text1"/>
          <w:sz w:val="24"/>
          <w:szCs w:val="24"/>
        </w:rPr>
        <w:t>menjadi</w:t>
      </w:r>
      <w:proofErr w:type="spellEnd"/>
      <w:r w:rsidRPr="00ED58CD">
        <w:rPr>
          <w:color w:val="000000" w:themeColor="text1"/>
          <w:sz w:val="24"/>
          <w:szCs w:val="24"/>
        </w:rPr>
        <w:t xml:space="preserve"> </w:t>
      </w:r>
      <w:proofErr w:type="spellStart"/>
      <w:r w:rsidRPr="00ED58CD">
        <w:rPr>
          <w:color w:val="000000" w:themeColor="text1"/>
          <w:sz w:val="24"/>
          <w:szCs w:val="24"/>
        </w:rPr>
        <w:t>penghubung</w:t>
      </w:r>
      <w:proofErr w:type="spellEnd"/>
      <w:r w:rsidRPr="00ED58CD">
        <w:rPr>
          <w:color w:val="000000" w:themeColor="text1"/>
          <w:sz w:val="24"/>
          <w:szCs w:val="24"/>
        </w:rPr>
        <w:t xml:space="preserve"> dan </w:t>
      </w:r>
      <w:proofErr w:type="spellStart"/>
      <w:r w:rsidRPr="00ED58CD">
        <w:rPr>
          <w:color w:val="000000" w:themeColor="text1"/>
          <w:sz w:val="24"/>
          <w:szCs w:val="24"/>
        </w:rPr>
        <w:t>menjadi</w:t>
      </w:r>
      <w:proofErr w:type="spellEnd"/>
      <w:r w:rsidRPr="00ED58CD">
        <w:rPr>
          <w:color w:val="000000" w:themeColor="text1"/>
          <w:sz w:val="24"/>
          <w:szCs w:val="24"/>
        </w:rPr>
        <w:t xml:space="preserve"> </w:t>
      </w:r>
      <w:proofErr w:type="spellStart"/>
      <w:r w:rsidRPr="00ED58CD">
        <w:rPr>
          <w:color w:val="000000" w:themeColor="text1"/>
          <w:sz w:val="24"/>
          <w:szCs w:val="24"/>
        </w:rPr>
        <w:t>tulang</w:t>
      </w:r>
      <w:proofErr w:type="spellEnd"/>
      <w:r w:rsidRPr="00ED58CD">
        <w:rPr>
          <w:color w:val="000000" w:themeColor="text1"/>
          <w:sz w:val="24"/>
          <w:szCs w:val="24"/>
        </w:rPr>
        <w:t xml:space="preserve"> </w:t>
      </w:r>
      <w:proofErr w:type="spellStart"/>
      <w:r w:rsidRPr="00ED58CD">
        <w:rPr>
          <w:color w:val="000000" w:themeColor="text1"/>
          <w:sz w:val="24"/>
          <w:szCs w:val="24"/>
        </w:rPr>
        <w:t>punggung</w:t>
      </w:r>
      <w:proofErr w:type="spellEnd"/>
      <w:r w:rsidRPr="00ED58CD">
        <w:rPr>
          <w:color w:val="000000" w:themeColor="text1"/>
          <w:sz w:val="24"/>
          <w:szCs w:val="24"/>
        </w:rPr>
        <w:t xml:space="preserve"> </w:t>
      </w:r>
      <w:proofErr w:type="spellStart"/>
      <w:r w:rsidRPr="00ED58CD">
        <w:rPr>
          <w:color w:val="000000" w:themeColor="text1"/>
          <w:sz w:val="24"/>
          <w:szCs w:val="24"/>
        </w:rPr>
        <w:t>saluran</w:t>
      </w:r>
      <w:proofErr w:type="spellEnd"/>
      <w:r w:rsidRPr="00ED58CD">
        <w:rPr>
          <w:color w:val="000000" w:themeColor="text1"/>
          <w:sz w:val="24"/>
          <w:szCs w:val="24"/>
        </w:rPr>
        <w:t xml:space="preserve"> </w:t>
      </w:r>
      <w:proofErr w:type="spellStart"/>
      <w:r w:rsidRPr="00ED58CD">
        <w:rPr>
          <w:color w:val="000000" w:themeColor="text1"/>
          <w:sz w:val="24"/>
          <w:szCs w:val="24"/>
        </w:rPr>
        <w:t>komunikasi</w:t>
      </w:r>
      <w:proofErr w:type="spellEnd"/>
      <w:r w:rsidRPr="00ED58CD">
        <w:rPr>
          <w:color w:val="000000" w:themeColor="text1"/>
          <w:sz w:val="24"/>
          <w:szCs w:val="24"/>
        </w:rPr>
        <w:t xml:space="preserve"> </w:t>
      </w:r>
      <w:proofErr w:type="spellStart"/>
      <w:r w:rsidRPr="00ED58CD">
        <w:rPr>
          <w:color w:val="000000" w:themeColor="text1"/>
          <w:sz w:val="24"/>
          <w:szCs w:val="24"/>
        </w:rPr>
        <w:t>antara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masyarakatnya</w:t>
      </w:r>
      <w:proofErr w:type="spellEnd"/>
      <w:r w:rsidRPr="00ED58CD">
        <w:rPr>
          <w:color w:val="000000" w:themeColor="text1"/>
          <w:sz w:val="24"/>
          <w:szCs w:val="24"/>
        </w:rPr>
        <w:t xml:space="preserve">,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itu</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internal (guru, </w:t>
      </w:r>
      <w:proofErr w:type="spellStart"/>
      <w:r w:rsidRPr="00ED58CD">
        <w:rPr>
          <w:color w:val="000000" w:themeColor="text1"/>
          <w:sz w:val="24"/>
          <w:szCs w:val="24"/>
        </w:rPr>
        <w:t>siswa</w:t>
      </w:r>
      <w:proofErr w:type="spellEnd"/>
      <w:r w:rsidRPr="00ED58CD">
        <w:rPr>
          <w:color w:val="000000" w:themeColor="text1"/>
          <w:sz w:val="24"/>
          <w:szCs w:val="24"/>
        </w:rPr>
        <w:t xml:space="preserve"> dan </w:t>
      </w:r>
      <w:proofErr w:type="spellStart"/>
      <w:r w:rsidRPr="00ED58CD">
        <w:rPr>
          <w:color w:val="000000" w:themeColor="text1"/>
          <w:sz w:val="24"/>
          <w:szCs w:val="24"/>
        </w:rPr>
        <w:t>karyawan</w:t>
      </w:r>
      <w:proofErr w:type="spellEnd"/>
      <w:r w:rsidRPr="00ED58CD">
        <w:rPr>
          <w:color w:val="000000" w:themeColor="text1"/>
          <w:sz w:val="24"/>
          <w:szCs w:val="24"/>
        </w:rPr>
        <w:t xml:space="preserve">) </w:t>
      </w:r>
      <w:proofErr w:type="spellStart"/>
      <w:r w:rsidRPr="00ED58CD">
        <w:rPr>
          <w:color w:val="000000" w:themeColor="text1"/>
          <w:sz w:val="24"/>
          <w:szCs w:val="24"/>
        </w:rPr>
        <w:t>maupun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eksternal</w:t>
      </w:r>
      <w:proofErr w:type="spellEnd"/>
      <w:r w:rsidRPr="00ED58CD">
        <w:rPr>
          <w:color w:val="000000" w:themeColor="text1"/>
          <w:sz w:val="24"/>
          <w:szCs w:val="24"/>
        </w:rPr>
        <w:t xml:space="preserve"> (orang </w:t>
      </w:r>
      <w:proofErr w:type="spellStart"/>
      <w:r w:rsidRPr="00ED58CD">
        <w:rPr>
          <w:color w:val="000000" w:themeColor="text1"/>
          <w:sz w:val="24"/>
          <w:szCs w:val="24"/>
        </w:rPr>
        <w:t>tua</w:t>
      </w:r>
      <w:proofErr w:type="spellEnd"/>
      <w:r w:rsidRPr="00ED58CD">
        <w:rPr>
          <w:color w:val="000000" w:themeColor="text1"/>
          <w:sz w:val="24"/>
          <w:szCs w:val="24"/>
        </w:rPr>
        <w:t xml:space="preserve"> </w:t>
      </w:r>
      <w:proofErr w:type="spellStart"/>
      <w:r w:rsidRPr="00ED58CD">
        <w:rPr>
          <w:color w:val="000000" w:themeColor="text1"/>
          <w:sz w:val="24"/>
          <w:szCs w:val="24"/>
        </w:rPr>
        <w:t>siswa</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dan </w:t>
      </w:r>
      <w:proofErr w:type="spellStart"/>
      <w:r w:rsidRPr="00ED58CD">
        <w:rPr>
          <w:color w:val="000000" w:themeColor="text1"/>
          <w:sz w:val="24"/>
          <w:szCs w:val="24"/>
        </w:rPr>
        <w:t>institusi</w:t>
      </w:r>
      <w:proofErr w:type="spellEnd"/>
      <w:r w:rsidRPr="00ED58CD">
        <w:rPr>
          <w:color w:val="000000" w:themeColor="text1"/>
          <w:sz w:val="24"/>
          <w:szCs w:val="24"/>
        </w:rPr>
        <w:t xml:space="preserve"> </w:t>
      </w:r>
      <w:proofErr w:type="spellStart"/>
      <w:r w:rsidRPr="00ED58CD">
        <w:rPr>
          <w:color w:val="000000" w:themeColor="text1"/>
          <w:sz w:val="24"/>
          <w:szCs w:val="24"/>
        </w:rPr>
        <w:t>luar</w:t>
      </w:r>
      <w:proofErr w:type="spellEnd"/>
      <w:r w:rsidRPr="00ED58CD">
        <w:rPr>
          <w:color w:val="000000" w:themeColor="text1"/>
          <w:sz w:val="24"/>
          <w:szCs w:val="24"/>
        </w:rPr>
        <w:t xml:space="preserve"> </w:t>
      </w:r>
      <w:r w:rsidR="0001611F" w:rsidRPr="00ED58CD">
        <w:rPr>
          <w:color w:val="000000" w:themeColor="text1"/>
          <w:sz w:val="24"/>
          <w:szCs w:val="24"/>
        </w:rPr>
        <w:fldChar w:fldCharType="begin" w:fldLock="1"/>
      </w:r>
      <w:r w:rsidR="005375BA" w:rsidRPr="00ED58CD">
        <w:rPr>
          <w:color w:val="000000" w:themeColor="text1"/>
          <w:sz w:val="24"/>
          <w:szCs w:val="24"/>
        </w:rPr>
        <w:instrText>ADDIN CSL_CITATION {"citationItems":[{"id":"ITEM-1","itemData":{"DOI":"10.33258/birci.v4i2.2053","author":[{"dropping-particle":"","family":"Hidayat","given":"D.R.S.","non-dropping-particle":"","parse-names":false,"suffix":""}],"container-title":"Budapest International Research and Critics Institute (BIRCI-Journal) Humanities and Social Sciences","id":"ITEM-1","issue":"2","issued":{"date-parts":[["2021"]]},"page":"3204-3212","title":"Public Relations Management in Efforts to Improve School Image and Community Participation","type":"article-journal","volume":"4"},"uris":["http://www.mendeley.com/documents/?uuid=386ae5e0-3cac-479a-9406-90c393b20b9d"]}],"mendeley":{"formattedCitation":"(Hidayat, 2021)","plainTextFormattedCitation":"(Hidayat, 2021)","previouslyFormattedCitation":"(Hidayat, 2021)"},"properties":{"noteIndex":0},"schema":"https://github.com/citation-style-language/schema/raw/master/csl-citation.json"}</w:instrText>
      </w:r>
      <w:r w:rsidR="0001611F" w:rsidRPr="00ED58CD">
        <w:rPr>
          <w:color w:val="000000" w:themeColor="text1"/>
          <w:sz w:val="24"/>
          <w:szCs w:val="24"/>
        </w:rPr>
        <w:fldChar w:fldCharType="separate"/>
      </w:r>
      <w:r w:rsidR="005375BA" w:rsidRPr="00ED58CD">
        <w:rPr>
          <w:noProof/>
          <w:color w:val="000000" w:themeColor="text1"/>
          <w:sz w:val="24"/>
          <w:szCs w:val="24"/>
        </w:rPr>
        <w:t>(Hidayat, 2021)</w:t>
      </w:r>
      <w:r w:rsidR="0001611F" w:rsidRPr="00ED58CD">
        <w:rPr>
          <w:color w:val="000000" w:themeColor="text1"/>
          <w:sz w:val="24"/>
          <w:szCs w:val="24"/>
        </w:rPr>
        <w:fldChar w:fldCharType="end"/>
      </w:r>
      <w:r w:rsidRPr="00ED58CD">
        <w:rPr>
          <w:color w:val="000000" w:themeColor="text1"/>
          <w:sz w:val="24"/>
          <w:szCs w:val="24"/>
        </w:rPr>
        <w:t>.</w:t>
      </w:r>
    </w:p>
    <w:p w14:paraId="36008BAA" w14:textId="77777777" w:rsidR="00822955" w:rsidRPr="00ED58CD" w:rsidRDefault="00822955" w:rsidP="00ED030D">
      <w:pPr>
        <w:spacing w:after="0" w:line="318" w:lineRule="auto"/>
        <w:ind w:firstLine="431"/>
        <w:rPr>
          <w:color w:val="000000" w:themeColor="text1"/>
          <w:sz w:val="24"/>
          <w:szCs w:val="24"/>
        </w:rPr>
      </w:pP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dan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merupakan</w:t>
      </w:r>
      <w:proofErr w:type="spellEnd"/>
      <w:r w:rsidRPr="00ED58CD">
        <w:rPr>
          <w:color w:val="000000" w:themeColor="text1"/>
          <w:sz w:val="24"/>
          <w:szCs w:val="24"/>
        </w:rPr>
        <w:t xml:space="preserve"> </w:t>
      </w:r>
      <w:proofErr w:type="spellStart"/>
      <w:r w:rsidRPr="00ED58CD">
        <w:rPr>
          <w:color w:val="000000" w:themeColor="text1"/>
          <w:sz w:val="24"/>
          <w:szCs w:val="24"/>
        </w:rPr>
        <w:t>suatu</w:t>
      </w:r>
      <w:proofErr w:type="spellEnd"/>
      <w:r w:rsidRPr="00ED58CD">
        <w:rPr>
          <w:color w:val="000000" w:themeColor="text1"/>
          <w:sz w:val="24"/>
          <w:szCs w:val="24"/>
        </w:rPr>
        <w:t xml:space="preserve"> proses </w:t>
      </w:r>
      <w:proofErr w:type="spellStart"/>
      <w:r w:rsidRPr="00ED58CD">
        <w:rPr>
          <w:color w:val="000000" w:themeColor="text1"/>
          <w:sz w:val="24"/>
          <w:szCs w:val="24"/>
        </w:rPr>
        <w:t>komunikasi</w:t>
      </w:r>
      <w:proofErr w:type="spellEnd"/>
      <w:r w:rsidRPr="00ED58CD">
        <w:rPr>
          <w:color w:val="000000" w:themeColor="text1"/>
          <w:sz w:val="24"/>
          <w:szCs w:val="24"/>
        </w:rPr>
        <w:t xml:space="preserve"> </w:t>
      </w:r>
      <w:proofErr w:type="spellStart"/>
      <w:r w:rsidRPr="00ED58CD">
        <w:rPr>
          <w:color w:val="000000" w:themeColor="text1"/>
          <w:sz w:val="24"/>
          <w:szCs w:val="24"/>
        </w:rPr>
        <w:t>antara</w:t>
      </w:r>
      <w:proofErr w:type="spellEnd"/>
      <w:r w:rsidRPr="00ED58CD">
        <w:rPr>
          <w:color w:val="000000" w:themeColor="text1"/>
          <w:sz w:val="24"/>
          <w:szCs w:val="24"/>
        </w:rPr>
        <w:t xml:space="preserve"> </w:t>
      </w:r>
      <w:proofErr w:type="spellStart"/>
      <w:r w:rsidRPr="00ED58CD">
        <w:rPr>
          <w:color w:val="000000" w:themeColor="text1"/>
          <w:sz w:val="24"/>
          <w:szCs w:val="24"/>
        </w:rPr>
        <w:t>institusi</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dan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maksud</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meningkatkan</w:t>
      </w:r>
      <w:proofErr w:type="spellEnd"/>
      <w:r w:rsidRPr="00ED58CD">
        <w:rPr>
          <w:color w:val="000000" w:themeColor="text1"/>
          <w:sz w:val="24"/>
          <w:szCs w:val="24"/>
        </w:rPr>
        <w:t xml:space="preserve"> </w:t>
      </w:r>
      <w:proofErr w:type="spellStart"/>
      <w:r w:rsidRPr="00ED58CD">
        <w:rPr>
          <w:color w:val="000000" w:themeColor="text1"/>
          <w:sz w:val="24"/>
          <w:szCs w:val="24"/>
        </w:rPr>
        <w:t>pemahaman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terhadap</w:t>
      </w:r>
      <w:proofErr w:type="spellEnd"/>
      <w:r w:rsidRPr="00ED58CD">
        <w:rPr>
          <w:color w:val="000000" w:themeColor="text1"/>
          <w:sz w:val="24"/>
          <w:szCs w:val="24"/>
        </w:rPr>
        <w:t xml:space="preserve"> </w:t>
      </w:r>
      <w:proofErr w:type="spellStart"/>
      <w:r w:rsidRPr="00ED58CD">
        <w:rPr>
          <w:color w:val="000000" w:themeColor="text1"/>
          <w:sz w:val="24"/>
          <w:szCs w:val="24"/>
        </w:rPr>
        <w:t>kebutuhan</w:t>
      </w:r>
      <w:proofErr w:type="spellEnd"/>
      <w:r w:rsidRPr="00ED58CD">
        <w:rPr>
          <w:color w:val="000000" w:themeColor="text1"/>
          <w:sz w:val="24"/>
          <w:szCs w:val="24"/>
        </w:rPr>
        <w:t xml:space="preserve"> dan </w:t>
      </w:r>
      <w:proofErr w:type="spellStart"/>
      <w:r w:rsidRPr="00ED58CD">
        <w:rPr>
          <w:color w:val="000000" w:themeColor="text1"/>
          <w:sz w:val="24"/>
          <w:szCs w:val="24"/>
        </w:rPr>
        <w:t>penyelenggaraan</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dan pada </w:t>
      </w:r>
      <w:proofErr w:type="spellStart"/>
      <w:r w:rsidRPr="00ED58CD">
        <w:rPr>
          <w:color w:val="000000" w:themeColor="text1"/>
          <w:sz w:val="24"/>
          <w:szCs w:val="24"/>
        </w:rPr>
        <w:t>akhirnya</w:t>
      </w:r>
      <w:proofErr w:type="spellEnd"/>
      <w:r w:rsidRPr="00ED58CD">
        <w:rPr>
          <w:color w:val="000000" w:themeColor="text1"/>
          <w:sz w:val="24"/>
          <w:szCs w:val="24"/>
        </w:rPr>
        <w:t xml:space="preserve"> </w:t>
      </w:r>
      <w:proofErr w:type="spellStart"/>
      <w:r w:rsidRPr="00ED58CD">
        <w:rPr>
          <w:color w:val="000000" w:themeColor="text1"/>
          <w:sz w:val="24"/>
          <w:szCs w:val="24"/>
        </w:rPr>
        <w:t>bekerjasama</w:t>
      </w:r>
      <w:proofErr w:type="spellEnd"/>
      <w:r w:rsidRPr="00ED58CD">
        <w:rPr>
          <w:color w:val="000000" w:themeColor="text1"/>
          <w:sz w:val="24"/>
          <w:szCs w:val="24"/>
        </w:rPr>
        <w:t xml:space="preserve"> </w:t>
      </w:r>
      <w:proofErr w:type="spellStart"/>
      <w:r w:rsidRPr="00ED58CD">
        <w:rPr>
          <w:color w:val="000000" w:themeColor="text1"/>
          <w:sz w:val="24"/>
          <w:szCs w:val="24"/>
        </w:rPr>
        <w:t>guna</w:t>
      </w:r>
      <w:proofErr w:type="spellEnd"/>
      <w:r w:rsidRPr="00ED58CD">
        <w:rPr>
          <w:color w:val="000000" w:themeColor="text1"/>
          <w:sz w:val="24"/>
          <w:szCs w:val="24"/>
        </w:rPr>
        <w:t xml:space="preserve"> </w:t>
      </w:r>
      <w:proofErr w:type="spellStart"/>
      <w:r w:rsidRPr="00ED58CD">
        <w:rPr>
          <w:color w:val="000000" w:themeColor="text1"/>
          <w:sz w:val="24"/>
          <w:szCs w:val="24"/>
        </w:rPr>
        <w:t>meningkatkan</w:t>
      </w:r>
      <w:proofErr w:type="spellEnd"/>
      <w:r w:rsidRPr="00ED58CD">
        <w:rPr>
          <w:color w:val="000000" w:themeColor="text1"/>
          <w:sz w:val="24"/>
          <w:szCs w:val="24"/>
        </w:rPr>
        <w:t xml:space="preserve"> </w:t>
      </w:r>
      <w:proofErr w:type="spellStart"/>
      <w:r w:rsidRPr="00ED58CD">
        <w:rPr>
          <w:color w:val="000000" w:themeColor="text1"/>
          <w:sz w:val="24"/>
          <w:szCs w:val="24"/>
        </w:rPr>
        <w:t>mutu</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di </w:t>
      </w:r>
      <w:proofErr w:type="spellStart"/>
      <w:r w:rsidRPr="00ED58CD">
        <w:rPr>
          <w:color w:val="000000" w:themeColor="text1"/>
          <w:sz w:val="24"/>
          <w:szCs w:val="24"/>
        </w:rPr>
        <w:t>institusi</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005375BA" w:rsidRPr="00ED58CD">
        <w:rPr>
          <w:color w:val="000000" w:themeColor="text1"/>
          <w:sz w:val="24"/>
          <w:szCs w:val="24"/>
        </w:rPr>
        <w:t xml:space="preserve"> </w:t>
      </w:r>
      <w:r w:rsidR="0001611F" w:rsidRPr="00ED58CD">
        <w:rPr>
          <w:color w:val="000000" w:themeColor="text1"/>
          <w:sz w:val="24"/>
          <w:szCs w:val="24"/>
        </w:rPr>
        <w:fldChar w:fldCharType="begin" w:fldLock="1"/>
      </w:r>
      <w:r w:rsidR="00ED030D" w:rsidRPr="00ED58CD">
        <w:rPr>
          <w:color w:val="000000" w:themeColor="text1"/>
          <w:sz w:val="24"/>
          <w:szCs w:val="24"/>
        </w:rPr>
        <w:instrText>ADDIN CSL_CITATION {"citationItems":[{"id":"ITEM-1","itemData":{"DOI":"10.31458/iejes.615697","author":[{"dropping-particle":"","family":"Herlina, H. &amp; Widodo","given":"S.E.","non-dropping-particle":"","parse-names":false,"suffix":""}],"container-title":"International e-Journal of Educational Studies","id":"ITEM-1","issue":"7","issued":{"date-parts":[["2019"]]},"page":"111-121","title":"Schools and Communities: A Partnership to Enhance the Quality of Alternative Education in Indonesia","type":"article-journal","volume":"4"},"uris":["http://www.mendeley.com/documents/?uuid=f84287ec-6138-47ae-8ff7-2f467371e88d"]}],"mendeley":{"formattedCitation":"(Herlina, H. &amp; Widodo, 2019)","manualFormatting":"(Herlina &amp; Widodo, 2019)","plainTextFormattedCitation":"(Herlina, H. &amp; Widodo, 2019)","previouslyFormattedCitation":"(Herlina, H. &amp; Widodo, 2019)"},"properties":{"noteIndex":0},"schema":"https://github.com/citation-style-language/schema/raw/master/csl-citation.json"}</w:instrText>
      </w:r>
      <w:r w:rsidR="0001611F" w:rsidRPr="00ED58CD">
        <w:rPr>
          <w:color w:val="000000" w:themeColor="text1"/>
          <w:sz w:val="24"/>
          <w:szCs w:val="24"/>
        </w:rPr>
        <w:fldChar w:fldCharType="separate"/>
      </w:r>
      <w:r w:rsidR="005375BA" w:rsidRPr="00ED58CD">
        <w:rPr>
          <w:noProof/>
          <w:color w:val="000000" w:themeColor="text1"/>
          <w:sz w:val="24"/>
          <w:szCs w:val="24"/>
        </w:rPr>
        <w:t>(Herlina &amp; Widodo, 2019)</w:t>
      </w:r>
      <w:r w:rsidR="0001611F" w:rsidRPr="00ED58CD">
        <w:rPr>
          <w:color w:val="000000" w:themeColor="text1"/>
          <w:sz w:val="24"/>
          <w:szCs w:val="24"/>
        </w:rPr>
        <w:fldChar w:fldCharType="end"/>
      </w:r>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antara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yakni</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melibatkan</w:t>
      </w:r>
      <w:proofErr w:type="spellEnd"/>
      <w:r w:rsidRPr="00ED58CD">
        <w:rPr>
          <w:color w:val="000000" w:themeColor="text1"/>
          <w:sz w:val="24"/>
          <w:szCs w:val="24"/>
        </w:rPr>
        <w:t xml:space="preserve"> orang </w:t>
      </w:r>
      <w:proofErr w:type="spellStart"/>
      <w:r w:rsidRPr="00ED58CD">
        <w:rPr>
          <w:color w:val="000000" w:themeColor="text1"/>
          <w:sz w:val="24"/>
          <w:szCs w:val="24"/>
        </w:rPr>
        <w:t>tua</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dan </w:t>
      </w:r>
      <w:proofErr w:type="spellStart"/>
      <w:r w:rsidRPr="00ED58CD">
        <w:rPr>
          <w:color w:val="000000" w:themeColor="text1"/>
          <w:sz w:val="24"/>
          <w:szCs w:val="24"/>
        </w:rPr>
        <w:t>lembaga</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bisa</w:t>
      </w:r>
      <w:proofErr w:type="spellEnd"/>
      <w:r w:rsidRPr="00ED58CD">
        <w:rPr>
          <w:color w:val="000000" w:themeColor="text1"/>
          <w:sz w:val="24"/>
          <w:szCs w:val="24"/>
        </w:rPr>
        <w:t xml:space="preserve"> </w:t>
      </w:r>
      <w:proofErr w:type="spellStart"/>
      <w:r w:rsidRPr="00ED58CD">
        <w:rPr>
          <w:color w:val="000000" w:themeColor="text1"/>
          <w:sz w:val="24"/>
          <w:szCs w:val="24"/>
        </w:rPr>
        <w:t>saling</w:t>
      </w:r>
      <w:proofErr w:type="spellEnd"/>
      <w:r w:rsidRPr="00ED58CD">
        <w:rPr>
          <w:color w:val="000000" w:themeColor="text1"/>
          <w:sz w:val="24"/>
          <w:szCs w:val="24"/>
        </w:rPr>
        <w:t xml:space="preserve"> </w:t>
      </w:r>
      <w:proofErr w:type="spellStart"/>
      <w:r w:rsidRPr="00ED58CD">
        <w:rPr>
          <w:color w:val="000000" w:themeColor="text1"/>
          <w:sz w:val="24"/>
          <w:szCs w:val="24"/>
        </w:rPr>
        <w:t>memenuhi</w:t>
      </w:r>
      <w:proofErr w:type="spellEnd"/>
      <w:r w:rsidRPr="00ED58CD">
        <w:rPr>
          <w:color w:val="000000" w:themeColor="text1"/>
          <w:sz w:val="24"/>
          <w:szCs w:val="24"/>
        </w:rPr>
        <w:t xml:space="preserve"> </w:t>
      </w:r>
      <w:proofErr w:type="spellStart"/>
      <w:r w:rsidRPr="00ED58CD">
        <w:rPr>
          <w:color w:val="000000" w:themeColor="text1"/>
          <w:sz w:val="24"/>
          <w:szCs w:val="24"/>
        </w:rPr>
        <w:t>kebutuhan</w:t>
      </w:r>
      <w:proofErr w:type="spellEnd"/>
      <w:r w:rsidRPr="00ED58CD">
        <w:rPr>
          <w:color w:val="000000" w:themeColor="text1"/>
          <w:sz w:val="24"/>
          <w:szCs w:val="24"/>
        </w:rPr>
        <w:t xml:space="preserve"> masing-masing</w:t>
      </w:r>
      <w:r w:rsidR="00ED030D" w:rsidRPr="00ED58CD">
        <w:rPr>
          <w:color w:val="000000" w:themeColor="text1"/>
          <w:sz w:val="24"/>
          <w:szCs w:val="24"/>
        </w:rPr>
        <w:t xml:space="preserve"> </w:t>
      </w:r>
      <w:r w:rsidR="0001611F" w:rsidRPr="00ED58CD">
        <w:rPr>
          <w:color w:val="000000" w:themeColor="text1"/>
          <w:sz w:val="24"/>
          <w:szCs w:val="24"/>
        </w:rPr>
        <w:fldChar w:fldCharType="begin" w:fldLock="1"/>
      </w:r>
      <w:r w:rsidR="00ED030D" w:rsidRPr="00ED58CD">
        <w:rPr>
          <w:color w:val="000000" w:themeColor="text1"/>
          <w:sz w:val="24"/>
          <w:szCs w:val="24"/>
        </w:rPr>
        <w:instrText>ADDIN CSL_CITATION {"citationItems":[{"id":"ITEM-1","itemData":{"author":[{"dropping-particle":"","family":"Gross, J.M.S., Haines, S.J., Hill, C., Francis, G.L., Blue-Banning, M., and Turnbull","given":"A.P.","non-dropping-particle":"","parse-names":false,"suffix":""}],"container-title":"School Community Journal","id":"ITEM-1","issue":"2","issued":{"date-parts":[["2015"]]},"page":"9-34","title":"Strong School–Community Partnerships in Inclusive Schools Are “Part of the Fabric of the School.…We Count on Them”","type":"article-journal","volume":"25"},"uris":["http://www.mendeley.com/documents/?uuid=1625770a-46c9-49d5-8917-ce56206bda1d"]}],"mendeley":{"formattedCitation":"(Gross, J.M.S., Haines, S.J., Hill, C., Francis, G.L., Blue-Banning, M., and Turnbull, 2015)","manualFormatting":"(Gross, et al., 2015","plainTextFormattedCitation":"(Gross, J.M.S., Haines, S.J., Hill, C., Francis, G.L., Blue-Banning, M., and Turnbull, 2015)","previouslyFormattedCitation":"(Gross, J.M.S., Haines, S.J., Hill, C., Francis, G.L., Blue-Banning, M., and Turnbull, 2015)"},"properties":{"noteIndex":0},"schema":"https://github.com/citation-style-language/schema/raw/master/csl-citation.json"}</w:instrText>
      </w:r>
      <w:r w:rsidR="0001611F" w:rsidRPr="00ED58CD">
        <w:rPr>
          <w:color w:val="000000" w:themeColor="text1"/>
          <w:sz w:val="24"/>
          <w:szCs w:val="24"/>
        </w:rPr>
        <w:fldChar w:fldCharType="separate"/>
      </w:r>
      <w:r w:rsidR="00ED030D" w:rsidRPr="00ED58CD">
        <w:rPr>
          <w:noProof/>
          <w:color w:val="000000" w:themeColor="text1"/>
          <w:sz w:val="24"/>
          <w:szCs w:val="24"/>
        </w:rPr>
        <w:t>(Gross, et al., 2015</w:t>
      </w:r>
      <w:r w:rsidR="0001611F" w:rsidRPr="00ED58CD">
        <w:rPr>
          <w:color w:val="000000" w:themeColor="text1"/>
          <w:sz w:val="24"/>
          <w:szCs w:val="24"/>
        </w:rPr>
        <w:fldChar w:fldCharType="end"/>
      </w:r>
      <w:r w:rsidR="00ED030D" w:rsidRPr="00ED58CD">
        <w:rPr>
          <w:color w:val="000000" w:themeColor="text1"/>
          <w:sz w:val="24"/>
          <w:szCs w:val="24"/>
        </w:rPr>
        <w:t xml:space="preserve">; </w:t>
      </w:r>
      <w:r w:rsidR="0001611F" w:rsidRPr="00ED58CD">
        <w:rPr>
          <w:color w:val="000000" w:themeColor="text1"/>
          <w:sz w:val="24"/>
          <w:szCs w:val="24"/>
        </w:rPr>
        <w:fldChar w:fldCharType="begin" w:fldLock="1"/>
      </w:r>
      <w:r w:rsidR="007F0142" w:rsidRPr="00ED58CD">
        <w:rPr>
          <w:color w:val="000000" w:themeColor="text1"/>
          <w:sz w:val="24"/>
          <w:szCs w:val="24"/>
        </w:rPr>
        <w:instrText>ADDIN CSL_CITATION {"citationItems":[{"id":"ITEM-1","itemData":{"DOI":"10.17265/2161-623X/2017.01.004","author":[{"dropping-particle":"","family":"Palmieri, C., &amp; Palma","given":"M.","non-dropping-particle":"","parse-names":false,"suffix":""}],"container-title":"US-China Education Review A","id":"ITEM-1","issue":"1","issued":{"date-parts":[["2017"]]},"page":"49-57","title":"The Relationship Between School and Community as an Opportunity to Rethink Teaching","type":"article-journal","volume":"7"},"uris":["http://www.mendeley.com/documents/?uuid=e2bf7091-10d6-4b07-a2e7-391c23b69fcb"]}],"mendeley":{"formattedCitation":"(Palmieri, C., &amp; Palma, 2017)","manualFormatting":"Palmieri, &amp; Palma, 2017)","plainTextFormattedCitation":"(Palmieri, C., &amp; Palma, 2017)","previouslyFormattedCitation":"(Palmieri, C., &amp; Palma, 2017)"},"properties":{"noteIndex":0},"schema":"https://github.com/citation-style-language/schema/raw/master/csl-citation.json"}</w:instrText>
      </w:r>
      <w:r w:rsidR="0001611F" w:rsidRPr="00ED58CD">
        <w:rPr>
          <w:color w:val="000000" w:themeColor="text1"/>
          <w:sz w:val="24"/>
          <w:szCs w:val="24"/>
        </w:rPr>
        <w:fldChar w:fldCharType="separate"/>
      </w:r>
      <w:r w:rsidR="00ED030D" w:rsidRPr="00ED58CD">
        <w:rPr>
          <w:noProof/>
          <w:color w:val="000000" w:themeColor="text1"/>
          <w:sz w:val="24"/>
          <w:szCs w:val="24"/>
        </w:rPr>
        <w:t>Palmieri, &amp; Palma, 2017)</w:t>
      </w:r>
      <w:r w:rsidR="0001611F" w:rsidRPr="00ED58CD">
        <w:rPr>
          <w:color w:val="000000" w:themeColor="text1"/>
          <w:sz w:val="24"/>
          <w:szCs w:val="24"/>
        </w:rPr>
        <w:fldChar w:fldCharType="end"/>
      </w:r>
    </w:p>
    <w:p w14:paraId="4DFADA3D" w14:textId="77777777" w:rsidR="00822955" w:rsidRPr="00ED58CD" w:rsidRDefault="00822955" w:rsidP="00822955">
      <w:pPr>
        <w:spacing w:after="0" w:line="318" w:lineRule="auto"/>
        <w:ind w:firstLine="431"/>
        <w:rPr>
          <w:color w:val="000000" w:themeColor="text1"/>
          <w:sz w:val="24"/>
          <w:szCs w:val="24"/>
        </w:rPr>
      </w:pPr>
      <w:proofErr w:type="spellStart"/>
      <w:r w:rsidRPr="00ED58CD">
        <w:rPr>
          <w:color w:val="000000" w:themeColor="text1"/>
          <w:sz w:val="24"/>
          <w:szCs w:val="24"/>
        </w:rPr>
        <w:t>Sekolah</w:t>
      </w:r>
      <w:proofErr w:type="spellEnd"/>
      <w:r w:rsidRPr="00ED58CD">
        <w:rPr>
          <w:color w:val="000000" w:themeColor="text1"/>
          <w:sz w:val="24"/>
          <w:szCs w:val="24"/>
        </w:rPr>
        <w:t xml:space="preserve"> pada </w:t>
      </w:r>
      <w:proofErr w:type="spellStart"/>
      <w:r w:rsidRPr="00ED58CD">
        <w:rPr>
          <w:color w:val="000000" w:themeColor="text1"/>
          <w:sz w:val="24"/>
          <w:szCs w:val="24"/>
        </w:rPr>
        <w:t>dasarnya</w:t>
      </w:r>
      <w:proofErr w:type="spellEnd"/>
      <w:r w:rsidRPr="00ED58CD">
        <w:rPr>
          <w:color w:val="000000" w:themeColor="text1"/>
          <w:sz w:val="24"/>
          <w:szCs w:val="24"/>
        </w:rPr>
        <w:t xml:space="preserve"> </w:t>
      </w:r>
      <w:proofErr w:type="spellStart"/>
      <w:r w:rsidRPr="00ED58CD">
        <w:rPr>
          <w:color w:val="000000" w:themeColor="text1"/>
          <w:sz w:val="24"/>
          <w:szCs w:val="24"/>
        </w:rPr>
        <w:t>melaksanakan</w:t>
      </w:r>
      <w:proofErr w:type="spellEnd"/>
      <w:r w:rsidRPr="00ED58CD">
        <w:rPr>
          <w:color w:val="000000" w:themeColor="text1"/>
          <w:sz w:val="24"/>
          <w:szCs w:val="24"/>
        </w:rPr>
        <w:t xml:space="preserve"> dan </w:t>
      </w:r>
      <w:proofErr w:type="spellStart"/>
      <w:r w:rsidRPr="00ED58CD">
        <w:rPr>
          <w:color w:val="000000" w:themeColor="text1"/>
          <w:sz w:val="24"/>
          <w:szCs w:val="24"/>
        </w:rPr>
        <w:t>memiliki</w:t>
      </w:r>
      <w:proofErr w:type="spellEnd"/>
      <w:r w:rsidRPr="00ED58CD">
        <w:rPr>
          <w:color w:val="000000" w:themeColor="text1"/>
          <w:sz w:val="24"/>
          <w:szCs w:val="24"/>
        </w:rPr>
        <w:t xml:space="preserve"> </w:t>
      </w:r>
      <w:proofErr w:type="spellStart"/>
      <w:r w:rsidRPr="00ED58CD">
        <w:rPr>
          <w:color w:val="000000" w:themeColor="text1"/>
          <w:sz w:val="24"/>
          <w:szCs w:val="24"/>
        </w:rPr>
        <w:t>fungsi</w:t>
      </w:r>
      <w:proofErr w:type="spellEnd"/>
      <w:r w:rsidRPr="00ED58CD">
        <w:rPr>
          <w:color w:val="000000" w:themeColor="text1"/>
          <w:sz w:val="24"/>
          <w:szCs w:val="24"/>
        </w:rPr>
        <w:t xml:space="preserve"> </w:t>
      </w:r>
      <w:proofErr w:type="spellStart"/>
      <w:r w:rsidRPr="00ED58CD">
        <w:rPr>
          <w:color w:val="000000" w:themeColor="text1"/>
          <w:sz w:val="24"/>
          <w:szCs w:val="24"/>
        </w:rPr>
        <w:t>ganda</w:t>
      </w:r>
      <w:proofErr w:type="spellEnd"/>
      <w:r w:rsidRPr="00ED58CD">
        <w:rPr>
          <w:color w:val="000000" w:themeColor="text1"/>
          <w:sz w:val="24"/>
          <w:szCs w:val="24"/>
        </w:rPr>
        <w:t xml:space="preserve"> </w:t>
      </w:r>
      <w:proofErr w:type="spellStart"/>
      <w:r w:rsidRPr="00ED58CD">
        <w:rPr>
          <w:color w:val="000000" w:themeColor="text1"/>
          <w:sz w:val="24"/>
          <w:szCs w:val="24"/>
        </w:rPr>
        <w:t>terhadap</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yakni</w:t>
      </w:r>
      <w:proofErr w:type="spellEnd"/>
      <w:r w:rsidRPr="00ED58CD">
        <w:rPr>
          <w:color w:val="000000" w:themeColor="text1"/>
          <w:sz w:val="24"/>
          <w:szCs w:val="24"/>
        </w:rPr>
        <w:t xml:space="preserve"> </w:t>
      </w:r>
      <w:proofErr w:type="spellStart"/>
      <w:r w:rsidRPr="00ED58CD">
        <w:rPr>
          <w:color w:val="000000" w:themeColor="text1"/>
          <w:sz w:val="24"/>
          <w:szCs w:val="24"/>
        </w:rPr>
        <w:t>memberikan</w:t>
      </w:r>
      <w:proofErr w:type="spellEnd"/>
      <w:r w:rsidRPr="00ED58CD">
        <w:rPr>
          <w:color w:val="000000" w:themeColor="text1"/>
          <w:sz w:val="24"/>
          <w:szCs w:val="24"/>
        </w:rPr>
        <w:t xml:space="preserve"> </w:t>
      </w:r>
      <w:proofErr w:type="spellStart"/>
      <w:r w:rsidRPr="00ED58CD">
        <w:rPr>
          <w:color w:val="000000" w:themeColor="text1"/>
          <w:sz w:val="24"/>
          <w:szCs w:val="24"/>
        </w:rPr>
        <w:t>layanan</w:t>
      </w:r>
      <w:proofErr w:type="spellEnd"/>
      <w:r w:rsidRPr="00ED58CD">
        <w:rPr>
          <w:color w:val="000000" w:themeColor="text1"/>
          <w:sz w:val="24"/>
          <w:szCs w:val="24"/>
        </w:rPr>
        <w:t xml:space="preserve"> dan </w:t>
      </w:r>
      <w:proofErr w:type="spellStart"/>
      <w:r w:rsidRPr="00ED58CD">
        <w:rPr>
          <w:color w:val="000000" w:themeColor="text1"/>
          <w:sz w:val="24"/>
          <w:szCs w:val="24"/>
        </w:rPr>
        <w:t>sebagai</w:t>
      </w:r>
      <w:proofErr w:type="spellEnd"/>
      <w:r w:rsidRPr="00ED58CD">
        <w:rPr>
          <w:color w:val="000000" w:themeColor="text1"/>
          <w:sz w:val="24"/>
          <w:szCs w:val="24"/>
        </w:rPr>
        <w:t xml:space="preserve"> </w:t>
      </w:r>
      <w:proofErr w:type="spellStart"/>
      <w:r w:rsidRPr="00ED58CD">
        <w:rPr>
          <w:color w:val="000000" w:themeColor="text1"/>
          <w:sz w:val="24"/>
          <w:szCs w:val="24"/>
        </w:rPr>
        <w:t>agen</w:t>
      </w:r>
      <w:proofErr w:type="spellEnd"/>
      <w:r w:rsidRPr="00ED58CD">
        <w:rPr>
          <w:color w:val="000000" w:themeColor="text1"/>
          <w:sz w:val="24"/>
          <w:szCs w:val="24"/>
        </w:rPr>
        <w:t xml:space="preserve"> </w:t>
      </w:r>
      <w:proofErr w:type="spellStart"/>
      <w:r w:rsidRPr="00ED58CD">
        <w:rPr>
          <w:color w:val="000000" w:themeColor="text1"/>
          <w:sz w:val="24"/>
          <w:szCs w:val="24"/>
        </w:rPr>
        <w:t>pembaharuan</w:t>
      </w:r>
      <w:proofErr w:type="spellEnd"/>
      <w:r w:rsidRPr="00ED58CD">
        <w:rPr>
          <w:color w:val="000000" w:themeColor="text1"/>
          <w:sz w:val="24"/>
          <w:szCs w:val="24"/>
        </w:rPr>
        <w:t xml:space="preserve"> </w:t>
      </w:r>
      <w:proofErr w:type="spellStart"/>
      <w:r w:rsidRPr="00ED58CD">
        <w:rPr>
          <w:color w:val="000000" w:themeColor="text1"/>
          <w:sz w:val="24"/>
          <w:szCs w:val="24"/>
        </w:rPr>
        <w:t>bagi</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sekitarnya</w:t>
      </w:r>
      <w:proofErr w:type="spellEnd"/>
      <w:r w:rsidRPr="00ED58CD">
        <w:rPr>
          <w:color w:val="000000" w:themeColor="text1"/>
          <w:sz w:val="24"/>
          <w:szCs w:val="24"/>
        </w:rPr>
        <w:t xml:space="preserve">, </w:t>
      </w:r>
      <w:proofErr w:type="spellStart"/>
      <w:r w:rsidRPr="00ED58CD">
        <w:rPr>
          <w:color w:val="000000" w:themeColor="text1"/>
          <w:sz w:val="24"/>
          <w:szCs w:val="24"/>
        </w:rPr>
        <w:t>sebagai</w:t>
      </w:r>
      <w:proofErr w:type="spellEnd"/>
      <w:r w:rsidRPr="00ED58CD">
        <w:rPr>
          <w:color w:val="000000" w:themeColor="text1"/>
          <w:sz w:val="24"/>
          <w:szCs w:val="24"/>
        </w:rPr>
        <w:t xml:space="preserve"> </w:t>
      </w:r>
      <w:proofErr w:type="spellStart"/>
      <w:r w:rsidRPr="00ED58CD">
        <w:rPr>
          <w:color w:val="000000" w:themeColor="text1"/>
          <w:sz w:val="24"/>
          <w:szCs w:val="24"/>
        </w:rPr>
        <w:t>fungsi</w:t>
      </w:r>
      <w:proofErr w:type="spellEnd"/>
      <w:r w:rsidRPr="00ED58CD">
        <w:rPr>
          <w:color w:val="000000" w:themeColor="text1"/>
          <w:sz w:val="24"/>
          <w:szCs w:val="24"/>
        </w:rPr>
        <w:t xml:space="preserve"> </w:t>
      </w:r>
      <w:proofErr w:type="spellStart"/>
      <w:r w:rsidRPr="00ED58CD">
        <w:rPr>
          <w:color w:val="000000" w:themeColor="text1"/>
          <w:sz w:val="24"/>
          <w:szCs w:val="24"/>
        </w:rPr>
        <w:t>pemimpin</w:t>
      </w:r>
      <w:proofErr w:type="spellEnd"/>
      <w:r w:rsidRPr="00ED58CD">
        <w:rPr>
          <w:color w:val="000000" w:themeColor="text1"/>
          <w:sz w:val="24"/>
          <w:szCs w:val="24"/>
        </w:rPr>
        <w:t xml:space="preserve"> dan </w:t>
      </w:r>
      <w:proofErr w:type="spellStart"/>
      <w:r w:rsidRPr="00ED58CD">
        <w:rPr>
          <w:color w:val="000000" w:themeColor="text1"/>
          <w:sz w:val="24"/>
          <w:szCs w:val="24"/>
        </w:rPr>
        <w:t>fungsi</w:t>
      </w:r>
      <w:proofErr w:type="spellEnd"/>
      <w:r w:rsidRPr="00ED58CD">
        <w:rPr>
          <w:color w:val="000000" w:themeColor="text1"/>
          <w:sz w:val="24"/>
          <w:szCs w:val="24"/>
        </w:rPr>
        <w:t xml:space="preserve"> </w:t>
      </w:r>
      <w:proofErr w:type="spellStart"/>
      <w:r w:rsidRPr="00ED58CD">
        <w:rPr>
          <w:color w:val="000000" w:themeColor="text1"/>
          <w:sz w:val="24"/>
          <w:szCs w:val="24"/>
        </w:rPr>
        <w:t>layanan</w:t>
      </w:r>
      <w:proofErr w:type="spellEnd"/>
      <w:r w:rsidRPr="00ED58CD">
        <w:rPr>
          <w:color w:val="000000" w:themeColor="text1"/>
          <w:sz w:val="24"/>
          <w:szCs w:val="24"/>
        </w:rPr>
        <w:t xml:space="preserve"> (</w:t>
      </w:r>
      <w:proofErr w:type="spellStart"/>
      <w:r w:rsidRPr="00ED58CD">
        <w:rPr>
          <w:color w:val="000000" w:themeColor="text1"/>
          <w:sz w:val="24"/>
          <w:szCs w:val="24"/>
        </w:rPr>
        <w:t>fungsi</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mengembangkan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melalui</w:t>
      </w:r>
      <w:proofErr w:type="spellEnd"/>
      <w:r w:rsidRPr="00ED58CD">
        <w:rPr>
          <w:color w:val="000000" w:themeColor="text1"/>
          <w:sz w:val="24"/>
          <w:szCs w:val="24"/>
        </w:rPr>
        <w:t xml:space="preserve"> </w:t>
      </w:r>
      <w:proofErr w:type="spellStart"/>
      <w:r w:rsidRPr="00ED58CD">
        <w:rPr>
          <w:color w:val="000000" w:themeColor="text1"/>
          <w:sz w:val="24"/>
          <w:szCs w:val="24"/>
        </w:rPr>
        <w:t>pembentukan</w:t>
      </w:r>
      <w:proofErr w:type="spellEnd"/>
      <w:r w:rsidRPr="00ED58CD">
        <w:rPr>
          <w:color w:val="000000" w:themeColor="text1"/>
          <w:sz w:val="24"/>
          <w:szCs w:val="24"/>
        </w:rPr>
        <w:t xml:space="preserve"> </w:t>
      </w:r>
      <w:proofErr w:type="spellStart"/>
      <w:r w:rsidRPr="00ED58CD">
        <w:rPr>
          <w:color w:val="000000" w:themeColor="text1"/>
          <w:sz w:val="24"/>
          <w:szCs w:val="24"/>
        </w:rPr>
        <w:t>sumber</w:t>
      </w:r>
      <w:proofErr w:type="spellEnd"/>
      <w:r w:rsidRPr="00ED58CD">
        <w:rPr>
          <w:color w:val="000000" w:themeColor="text1"/>
          <w:sz w:val="24"/>
          <w:szCs w:val="24"/>
        </w:rPr>
        <w:t xml:space="preserve"> </w:t>
      </w:r>
      <w:proofErr w:type="spellStart"/>
      <w:r w:rsidRPr="00ED58CD">
        <w:rPr>
          <w:color w:val="000000" w:themeColor="text1"/>
          <w:sz w:val="24"/>
          <w:szCs w:val="24"/>
        </w:rPr>
        <w:t>daya</w:t>
      </w:r>
      <w:proofErr w:type="spellEnd"/>
      <w:r w:rsidRPr="00ED58CD">
        <w:rPr>
          <w:color w:val="000000" w:themeColor="text1"/>
          <w:sz w:val="24"/>
          <w:szCs w:val="24"/>
        </w:rPr>
        <w:t xml:space="preserve"> </w:t>
      </w:r>
      <w:proofErr w:type="spellStart"/>
      <w:r w:rsidRPr="00ED58CD">
        <w:rPr>
          <w:color w:val="000000" w:themeColor="text1"/>
          <w:sz w:val="24"/>
          <w:szCs w:val="24"/>
        </w:rPr>
        <w:t>manusia</w:t>
      </w:r>
      <w:proofErr w:type="spellEnd"/>
      <w:r w:rsidRPr="00ED58CD">
        <w:rPr>
          <w:color w:val="000000" w:themeColor="text1"/>
          <w:sz w:val="24"/>
          <w:szCs w:val="24"/>
        </w:rPr>
        <w:t xml:space="preserve"> yang </w:t>
      </w:r>
      <w:proofErr w:type="spellStart"/>
      <w:r w:rsidRPr="00ED58CD">
        <w:rPr>
          <w:color w:val="000000" w:themeColor="text1"/>
          <w:sz w:val="24"/>
          <w:szCs w:val="24"/>
        </w:rPr>
        <w:t>bermutu</w:t>
      </w:r>
      <w:proofErr w:type="spellEnd"/>
      <w:r w:rsidRPr="00ED58CD">
        <w:rPr>
          <w:color w:val="000000" w:themeColor="text1"/>
          <w:sz w:val="24"/>
          <w:szCs w:val="24"/>
        </w:rPr>
        <w:t>).</w:t>
      </w:r>
    </w:p>
    <w:p w14:paraId="2B933C10" w14:textId="77777777" w:rsidR="00822955" w:rsidRPr="00ED58CD" w:rsidRDefault="0001611F" w:rsidP="007F0142">
      <w:pPr>
        <w:spacing w:after="0" w:line="318" w:lineRule="auto"/>
        <w:ind w:firstLine="431"/>
        <w:rPr>
          <w:color w:val="000000" w:themeColor="text1"/>
          <w:sz w:val="24"/>
          <w:szCs w:val="24"/>
        </w:rPr>
      </w:pPr>
      <w:r w:rsidRPr="00ED58CD">
        <w:rPr>
          <w:color w:val="000000" w:themeColor="text1"/>
          <w:sz w:val="24"/>
          <w:szCs w:val="24"/>
        </w:rPr>
        <w:fldChar w:fldCharType="begin" w:fldLock="1"/>
      </w:r>
      <w:r w:rsidR="007F0142" w:rsidRPr="00ED58CD">
        <w:rPr>
          <w:color w:val="000000" w:themeColor="text1"/>
          <w:sz w:val="24"/>
          <w:szCs w:val="24"/>
        </w:rPr>
        <w:instrText>ADDIN CSL_CITATION {"citationItems":[{"id":"ITEM-1","itemData":{"DOI":"http://doi.org/10.33650/al-tanzim.v6i2.3434","author":[{"dropping-particle":"","family":"Zahroh","given":"L.A.","non-dropping-particle":"","parse-names":false,"suffix":""}],"container-title":"Al-Tanzim: Jurnal Manajemen Pendidikan Islam","id":"ITEM-1","issue":"02","issued":{"date-parts":[["2022"]]},"page":"501-510","title":"Public Relations Management in Building School Image: A Case Study","type":"article-journal","volume":"06"},"uris":["http://www.mendeley.com/documents/?uuid=bce54716-259e-46da-ad55-64839f7c786b"]}],"mendeley":{"formattedCitation":"(Zahroh, 2022)","manualFormatting":"Zahroh (2022)","plainTextFormattedCitation":"(Zahroh, 2022)","previouslyFormattedCitation":"(Zahroh, 2022)"},"properties":{"noteIndex":0},"schema":"https://github.com/citation-style-language/schema/raw/master/csl-citation.json"}</w:instrText>
      </w:r>
      <w:r w:rsidRPr="00ED58CD">
        <w:rPr>
          <w:color w:val="000000" w:themeColor="text1"/>
          <w:sz w:val="24"/>
          <w:szCs w:val="24"/>
        </w:rPr>
        <w:fldChar w:fldCharType="separate"/>
      </w:r>
      <w:r w:rsidR="007F0142" w:rsidRPr="00ED58CD">
        <w:rPr>
          <w:noProof/>
          <w:color w:val="000000" w:themeColor="text1"/>
          <w:sz w:val="24"/>
          <w:szCs w:val="24"/>
        </w:rPr>
        <w:t>Zahroh (2022)</w:t>
      </w:r>
      <w:r w:rsidRPr="00ED58CD">
        <w:rPr>
          <w:color w:val="000000" w:themeColor="text1"/>
          <w:sz w:val="24"/>
          <w:szCs w:val="24"/>
        </w:rPr>
        <w:fldChar w:fldCharType="end"/>
      </w:r>
      <w:r w:rsidR="007F0142" w:rsidRPr="00ED58CD">
        <w:rPr>
          <w:color w:val="000000" w:themeColor="text1"/>
          <w:sz w:val="24"/>
          <w:szCs w:val="24"/>
        </w:rPr>
        <w:t xml:space="preserve"> </w:t>
      </w:r>
      <w:proofErr w:type="spellStart"/>
      <w:r w:rsidR="00822955" w:rsidRPr="00ED58CD">
        <w:rPr>
          <w:color w:val="000000" w:themeColor="text1"/>
          <w:sz w:val="24"/>
          <w:szCs w:val="24"/>
        </w:rPr>
        <w:t>mengutarakan</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bahwa</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hubungan</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masyarakat</w:t>
      </w:r>
      <w:proofErr w:type="spellEnd"/>
      <w:r w:rsidR="00822955" w:rsidRPr="00ED58CD">
        <w:rPr>
          <w:color w:val="000000" w:themeColor="text1"/>
          <w:sz w:val="24"/>
          <w:szCs w:val="24"/>
        </w:rPr>
        <w:t xml:space="preserve"> (humas) </w:t>
      </w:r>
      <w:proofErr w:type="spellStart"/>
      <w:r w:rsidR="00822955" w:rsidRPr="00ED58CD">
        <w:rPr>
          <w:color w:val="000000" w:themeColor="text1"/>
          <w:sz w:val="24"/>
          <w:szCs w:val="24"/>
        </w:rPr>
        <w:t>dengan</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sekolah</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merupakan</w:t>
      </w:r>
      <w:proofErr w:type="spellEnd"/>
      <w:r w:rsidR="00822955" w:rsidRPr="00ED58CD">
        <w:rPr>
          <w:color w:val="000000" w:themeColor="text1"/>
          <w:sz w:val="24"/>
          <w:szCs w:val="24"/>
        </w:rPr>
        <w:t xml:space="preserve"> salah </w:t>
      </w:r>
      <w:proofErr w:type="spellStart"/>
      <w:r w:rsidR="00822955" w:rsidRPr="00ED58CD">
        <w:rPr>
          <w:color w:val="000000" w:themeColor="text1"/>
          <w:sz w:val="24"/>
          <w:szCs w:val="24"/>
        </w:rPr>
        <w:t>satu</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bagian</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dari</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substansi</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manajemen</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pendidikan</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sekolah</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Sebab</w:t>
      </w:r>
      <w:proofErr w:type="spellEnd"/>
      <w:r w:rsidR="00822955" w:rsidRPr="00ED58CD">
        <w:rPr>
          <w:color w:val="000000" w:themeColor="text1"/>
          <w:sz w:val="24"/>
          <w:szCs w:val="24"/>
        </w:rPr>
        <w:t xml:space="preserve"> di masa </w:t>
      </w:r>
      <w:proofErr w:type="spellStart"/>
      <w:r w:rsidR="00822955" w:rsidRPr="00ED58CD">
        <w:rPr>
          <w:color w:val="000000" w:themeColor="text1"/>
          <w:sz w:val="24"/>
          <w:szCs w:val="24"/>
        </w:rPr>
        <w:t>sekarang</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ini</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maju</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atau</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mundurnya</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institusi</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pendidikan</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banyak</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ditentukan</w:t>
      </w:r>
      <w:proofErr w:type="spellEnd"/>
      <w:r w:rsidR="00822955" w:rsidRPr="00ED58CD">
        <w:rPr>
          <w:color w:val="000000" w:themeColor="text1"/>
          <w:sz w:val="24"/>
          <w:szCs w:val="24"/>
        </w:rPr>
        <w:t xml:space="preserve"> salah </w:t>
      </w:r>
      <w:proofErr w:type="spellStart"/>
      <w:r w:rsidR="00822955" w:rsidRPr="00ED58CD">
        <w:rPr>
          <w:color w:val="000000" w:themeColor="text1"/>
          <w:sz w:val="24"/>
          <w:szCs w:val="24"/>
        </w:rPr>
        <w:t>satunya</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adalah</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faktor</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dukungan</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masyarakat</w:t>
      </w:r>
      <w:proofErr w:type="spellEnd"/>
      <w:r w:rsidR="00822955" w:rsidRPr="00ED58CD">
        <w:rPr>
          <w:color w:val="000000" w:themeColor="text1"/>
          <w:sz w:val="24"/>
          <w:szCs w:val="24"/>
        </w:rPr>
        <w:t xml:space="preserve">. Oleh </w:t>
      </w:r>
      <w:proofErr w:type="spellStart"/>
      <w:r w:rsidR="00822955" w:rsidRPr="00ED58CD">
        <w:rPr>
          <w:color w:val="000000" w:themeColor="text1"/>
          <w:sz w:val="24"/>
          <w:szCs w:val="24"/>
        </w:rPr>
        <w:t>karena</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itu</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kemajuan</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institusi</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pendidikan</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bisa</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ditinjau</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lastRenderedPageBreak/>
        <w:t>dari</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seberapa</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jauh</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masyarakat</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bisa</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mempercayai</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mereka</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guna</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mengemban</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tugasnya</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Sehingga</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institusi</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pendidikan</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atau</w:t>
      </w:r>
      <w:proofErr w:type="spellEnd"/>
      <w:r w:rsidR="00822955" w:rsidRPr="00ED58CD">
        <w:rPr>
          <w:color w:val="000000" w:themeColor="text1"/>
          <w:sz w:val="24"/>
          <w:szCs w:val="24"/>
        </w:rPr>
        <w:t xml:space="preserve"> para </w:t>
      </w:r>
      <w:proofErr w:type="spellStart"/>
      <w:r w:rsidR="00822955" w:rsidRPr="00ED58CD">
        <w:rPr>
          <w:color w:val="000000" w:themeColor="text1"/>
          <w:sz w:val="24"/>
          <w:szCs w:val="24"/>
        </w:rPr>
        <w:t>pemimpin</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pendidikan</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terutama</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harus</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menyusun</w:t>
      </w:r>
      <w:proofErr w:type="spellEnd"/>
      <w:r w:rsidR="00822955" w:rsidRPr="00ED58CD">
        <w:rPr>
          <w:color w:val="000000" w:themeColor="text1"/>
          <w:sz w:val="24"/>
          <w:szCs w:val="24"/>
        </w:rPr>
        <w:t xml:space="preserve"> strategi yang </w:t>
      </w:r>
      <w:proofErr w:type="spellStart"/>
      <w:r w:rsidR="00822955" w:rsidRPr="00ED58CD">
        <w:rPr>
          <w:color w:val="000000" w:themeColor="text1"/>
          <w:sz w:val="24"/>
          <w:szCs w:val="24"/>
        </w:rPr>
        <w:t>dapat</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membangun</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iklim</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organisasi</w:t>
      </w:r>
      <w:proofErr w:type="spellEnd"/>
      <w:r w:rsidR="00822955" w:rsidRPr="00ED58CD">
        <w:rPr>
          <w:color w:val="000000" w:themeColor="text1"/>
          <w:sz w:val="24"/>
          <w:szCs w:val="24"/>
        </w:rPr>
        <w:t xml:space="preserve"> yang </w:t>
      </w:r>
      <w:proofErr w:type="spellStart"/>
      <w:r w:rsidR="00822955" w:rsidRPr="00ED58CD">
        <w:rPr>
          <w:color w:val="000000" w:themeColor="text1"/>
          <w:sz w:val="24"/>
          <w:szCs w:val="24"/>
        </w:rPr>
        <w:t>dinamis</w:t>
      </w:r>
      <w:proofErr w:type="spellEnd"/>
      <w:r w:rsidR="00822955" w:rsidRPr="00ED58CD">
        <w:rPr>
          <w:color w:val="000000" w:themeColor="text1"/>
          <w:sz w:val="24"/>
          <w:szCs w:val="24"/>
        </w:rPr>
        <w:t xml:space="preserve"> dan </w:t>
      </w:r>
      <w:proofErr w:type="spellStart"/>
      <w:r w:rsidR="00822955" w:rsidRPr="00ED58CD">
        <w:rPr>
          <w:color w:val="000000" w:themeColor="text1"/>
          <w:sz w:val="24"/>
          <w:szCs w:val="24"/>
        </w:rPr>
        <w:t>responsif</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terhadap</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kebutuhan</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masyarakat</w:t>
      </w:r>
      <w:proofErr w:type="spellEnd"/>
      <w:r w:rsidR="00822955" w:rsidRPr="00ED58CD">
        <w:rPr>
          <w:color w:val="000000" w:themeColor="text1"/>
          <w:sz w:val="24"/>
          <w:szCs w:val="24"/>
        </w:rPr>
        <w:t xml:space="preserve"> di </w:t>
      </w:r>
      <w:proofErr w:type="spellStart"/>
      <w:r w:rsidR="00822955" w:rsidRPr="00ED58CD">
        <w:rPr>
          <w:color w:val="000000" w:themeColor="text1"/>
          <w:sz w:val="24"/>
          <w:szCs w:val="24"/>
        </w:rPr>
        <w:t>sekitarnya</w:t>
      </w:r>
      <w:proofErr w:type="spellEnd"/>
      <w:r w:rsidR="00822955" w:rsidRPr="00ED58CD">
        <w:rPr>
          <w:color w:val="000000" w:themeColor="text1"/>
          <w:sz w:val="24"/>
          <w:szCs w:val="24"/>
        </w:rPr>
        <w:t xml:space="preserve">. Hal </w:t>
      </w:r>
      <w:proofErr w:type="spellStart"/>
      <w:r w:rsidR="00822955" w:rsidRPr="00ED58CD">
        <w:rPr>
          <w:color w:val="000000" w:themeColor="text1"/>
          <w:sz w:val="24"/>
          <w:szCs w:val="24"/>
        </w:rPr>
        <w:t>tersebut</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dikarenakan</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kebutuhan</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nyata</w:t>
      </w:r>
      <w:proofErr w:type="spellEnd"/>
      <w:r w:rsidR="00822955" w:rsidRPr="00ED58CD">
        <w:rPr>
          <w:color w:val="000000" w:themeColor="text1"/>
          <w:sz w:val="24"/>
          <w:szCs w:val="24"/>
        </w:rPr>
        <w:t xml:space="preserve"> yang </w:t>
      </w:r>
      <w:proofErr w:type="spellStart"/>
      <w:r w:rsidR="00822955" w:rsidRPr="00ED58CD">
        <w:rPr>
          <w:color w:val="000000" w:themeColor="text1"/>
          <w:sz w:val="24"/>
          <w:szCs w:val="24"/>
        </w:rPr>
        <w:t>dihadapi</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masyarakat</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adalah</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tujuan</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utama</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lembaga</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pendidikan</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itu</w:t>
      </w:r>
      <w:proofErr w:type="spellEnd"/>
      <w:r w:rsidR="00822955" w:rsidRPr="00ED58CD">
        <w:rPr>
          <w:color w:val="000000" w:themeColor="text1"/>
          <w:sz w:val="24"/>
          <w:szCs w:val="24"/>
        </w:rPr>
        <w:t xml:space="preserve"> </w:t>
      </w:r>
      <w:proofErr w:type="spellStart"/>
      <w:r w:rsidR="00822955" w:rsidRPr="00ED58CD">
        <w:rPr>
          <w:color w:val="000000" w:themeColor="text1"/>
          <w:sz w:val="24"/>
          <w:szCs w:val="24"/>
        </w:rPr>
        <w:t>berdiri</w:t>
      </w:r>
      <w:proofErr w:type="spellEnd"/>
      <w:r w:rsidR="00822955" w:rsidRPr="00ED58CD">
        <w:rPr>
          <w:color w:val="000000" w:themeColor="text1"/>
          <w:sz w:val="24"/>
          <w:szCs w:val="24"/>
        </w:rPr>
        <w:t xml:space="preserve"> </w:t>
      </w:r>
      <w:r w:rsidRPr="00ED58CD">
        <w:rPr>
          <w:color w:val="000000" w:themeColor="text1"/>
          <w:sz w:val="24"/>
          <w:szCs w:val="24"/>
        </w:rPr>
        <w:fldChar w:fldCharType="begin" w:fldLock="1"/>
      </w:r>
      <w:r w:rsidR="00163107" w:rsidRPr="00ED58CD">
        <w:rPr>
          <w:color w:val="000000" w:themeColor="text1"/>
          <w:sz w:val="24"/>
          <w:szCs w:val="24"/>
        </w:rPr>
        <w:instrText>ADDIN CSL_CITATION {"citationItems":[{"id":"ITEM-1","itemData":{"author":[{"dropping-particle":"","family":"Melaville, A., Berg, A.C., Blank","given":"M.J.","non-dropping-particle":"","parse-names":false,"suffix":""}],"id":"ITEM-1","issued":{"date-parts":[["2006"]]},"publisher":"Coalition for Community Schools","publisher-place":"Brussels, Belgium","title":"Community-based learning: Engaging students for success and citizenship","type":"book"},"uris":["http://www.mendeley.com/documents/?uuid=f81a0eff-1092-4874-81f2-cff0851b13a8"]}],"mendeley":{"formattedCitation":"(Melaville, A., Berg, A.C., Blank, 2006)","manualFormatting":"(Melaville et al., 2006)","plainTextFormattedCitation":"(Melaville, A., Berg, A.C., Blank, 2006)","previouslyFormattedCitation":"(Melaville, A., Berg, A.C., Blank, 2006)"},"properties":{"noteIndex":0},"schema":"https://github.com/citation-style-language/schema/raw/master/csl-citation.json"}</w:instrText>
      </w:r>
      <w:r w:rsidRPr="00ED58CD">
        <w:rPr>
          <w:color w:val="000000" w:themeColor="text1"/>
          <w:sz w:val="24"/>
          <w:szCs w:val="24"/>
        </w:rPr>
        <w:fldChar w:fldCharType="separate"/>
      </w:r>
      <w:r w:rsidR="007F0142" w:rsidRPr="00ED58CD">
        <w:rPr>
          <w:noProof/>
          <w:color w:val="000000" w:themeColor="text1"/>
          <w:sz w:val="24"/>
          <w:szCs w:val="24"/>
        </w:rPr>
        <w:t>(Melaville et al., 2006)</w:t>
      </w:r>
      <w:r w:rsidRPr="00ED58CD">
        <w:rPr>
          <w:color w:val="000000" w:themeColor="text1"/>
          <w:sz w:val="24"/>
          <w:szCs w:val="24"/>
        </w:rPr>
        <w:fldChar w:fldCharType="end"/>
      </w:r>
      <w:r w:rsidR="00822955" w:rsidRPr="00ED58CD">
        <w:rPr>
          <w:color w:val="000000" w:themeColor="text1"/>
          <w:sz w:val="24"/>
          <w:szCs w:val="24"/>
        </w:rPr>
        <w:t>.</w:t>
      </w:r>
    </w:p>
    <w:p w14:paraId="4A740CDA" w14:textId="77777777" w:rsidR="00822955" w:rsidRPr="00ED58CD" w:rsidRDefault="00822955" w:rsidP="00822955">
      <w:pPr>
        <w:spacing w:after="0" w:line="318" w:lineRule="auto"/>
        <w:ind w:firstLine="431"/>
        <w:rPr>
          <w:color w:val="000000" w:themeColor="text1"/>
          <w:sz w:val="24"/>
          <w:szCs w:val="24"/>
        </w:rPr>
      </w:pPr>
      <w:proofErr w:type="spellStart"/>
      <w:r w:rsidRPr="00ED58CD">
        <w:rPr>
          <w:color w:val="000000" w:themeColor="text1"/>
          <w:sz w:val="24"/>
          <w:szCs w:val="24"/>
        </w:rPr>
        <w:t>Melalui</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bisa</w:t>
      </w:r>
      <w:proofErr w:type="spellEnd"/>
      <w:r w:rsidRPr="00ED58CD">
        <w:rPr>
          <w:color w:val="000000" w:themeColor="text1"/>
          <w:sz w:val="24"/>
          <w:szCs w:val="24"/>
        </w:rPr>
        <w:t xml:space="preserve"> </w:t>
      </w:r>
      <w:proofErr w:type="spellStart"/>
      <w:r w:rsidRPr="00ED58CD">
        <w:rPr>
          <w:color w:val="000000" w:themeColor="text1"/>
          <w:sz w:val="24"/>
          <w:szCs w:val="24"/>
        </w:rPr>
        <w:t>mengetahui</w:t>
      </w:r>
      <w:proofErr w:type="spellEnd"/>
      <w:r w:rsidRPr="00ED58CD">
        <w:rPr>
          <w:color w:val="000000" w:themeColor="text1"/>
          <w:sz w:val="24"/>
          <w:szCs w:val="24"/>
        </w:rPr>
        <w:t xml:space="preserve"> </w:t>
      </w:r>
      <w:proofErr w:type="spellStart"/>
      <w:r w:rsidRPr="00ED58CD">
        <w:rPr>
          <w:color w:val="000000" w:themeColor="text1"/>
          <w:sz w:val="24"/>
          <w:szCs w:val="24"/>
        </w:rPr>
        <w:t>berbagai</w:t>
      </w:r>
      <w:proofErr w:type="spellEnd"/>
      <w:r w:rsidRPr="00ED58CD">
        <w:rPr>
          <w:color w:val="000000" w:themeColor="text1"/>
          <w:sz w:val="24"/>
          <w:szCs w:val="24"/>
        </w:rPr>
        <w:t xml:space="preserve"> </w:t>
      </w:r>
      <w:proofErr w:type="spellStart"/>
      <w:r w:rsidRPr="00ED58CD">
        <w:rPr>
          <w:color w:val="000000" w:themeColor="text1"/>
          <w:sz w:val="24"/>
          <w:szCs w:val="24"/>
        </w:rPr>
        <w:t>sumber</w:t>
      </w:r>
      <w:proofErr w:type="spellEnd"/>
      <w:r w:rsidRPr="00ED58CD">
        <w:rPr>
          <w:color w:val="000000" w:themeColor="text1"/>
          <w:sz w:val="24"/>
          <w:szCs w:val="24"/>
        </w:rPr>
        <w:t xml:space="preserve"> yang </w:t>
      </w:r>
      <w:proofErr w:type="spellStart"/>
      <w:r w:rsidRPr="00ED58CD">
        <w:rPr>
          <w:color w:val="000000" w:themeColor="text1"/>
          <w:sz w:val="24"/>
          <w:szCs w:val="24"/>
        </w:rPr>
        <w:t>ada</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yang </w:t>
      </w:r>
      <w:proofErr w:type="spellStart"/>
      <w:r w:rsidRPr="00ED58CD">
        <w:rPr>
          <w:color w:val="000000" w:themeColor="text1"/>
          <w:sz w:val="24"/>
          <w:szCs w:val="24"/>
        </w:rPr>
        <w:t>selanjutnya</w:t>
      </w:r>
      <w:proofErr w:type="spellEnd"/>
      <w:r w:rsidRPr="00ED58CD">
        <w:rPr>
          <w:color w:val="000000" w:themeColor="text1"/>
          <w:sz w:val="24"/>
          <w:szCs w:val="24"/>
        </w:rPr>
        <w:t xml:space="preserve"> </w:t>
      </w:r>
      <w:proofErr w:type="spellStart"/>
      <w:r w:rsidRPr="00ED58CD">
        <w:rPr>
          <w:color w:val="000000" w:themeColor="text1"/>
          <w:sz w:val="24"/>
          <w:szCs w:val="24"/>
        </w:rPr>
        <w:t>didayagunakan</w:t>
      </w:r>
      <w:proofErr w:type="spellEnd"/>
      <w:r w:rsidRPr="00ED58CD">
        <w:rPr>
          <w:color w:val="000000" w:themeColor="text1"/>
          <w:sz w:val="24"/>
          <w:szCs w:val="24"/>
        </w:rPr>
        <w:t xml:space="preserve"> </w:t>
      </w:r>
      <w:proofErr w:type="spellStart"/>
      <w:r w:rsidRPr="00ED58CD">
        <w:rPr>
          <w:color w:val="000000" w:themeColor="text1"/>
          <w:sz w:val="24"/>
          <w:szCs w:val="24"/>
        </w:rPr>
        <w:t>bagi</w:t>
      </w:r>
      <w:proofErr w:type="spellEnd"/>
      <w:r w:rsidRPr="00ED58CD">
        <w:rPr>
          <w:color w:val="000000" w:themeColor="text1"/>
          <w:sz w:val="24"/>
          <w:szCs w:val="24"/>
        </w:rPr>
        <w:t xml:space="preserve"> </w:t>
      </w:r>
      <w:proofErr w:type="spellStart"/>
      <w:r w:rsidRPr="00ED58CD">
        <w:rPr>
          <w:color w:val="000000" w:themeColor="text1"/>
          <w:sz w:val="24"/>
          <w:szCs w:val="24"/>
        </w:rPr>
        <w:t>kemajuan</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w:t>
      </w:r>
      <w:proofErr w:type="spellStart"/>
      <w:r w:rsidRPr="00ED58CD">
        <w:rPr>
          <w:color w:val="000000" w:themeColor="text1"/>
          <w:sz w:val="24"/>
          <w:szCs w:val="24"/>
        </w:rPr>
        <w:t>siswa</w:t>
      </w:r>
      <w:proofErr w:type="spellEnd"/>
      <w:r w:rsidRPr="00ED58CD">
        <w:rPr>
          <w:color w:val="000000" w:themeColor="text1"/>
          <w:sz w:val="24"/>
          <w:szCs w:val="24"/>
        </w:rPr>
        <w:t xml:space="preserve"> di </w:t>
      </w:r>
      <w:proofErr w:type="spellStart"/>
      <w:r w:rsidRPr="00ED58CD">
        <w:rPr>
          <w:color w:val="000000" w:themeColor="text1"/>
          <w:sz w:val="24"/>
          <w:szCs w:val="24"/>
        </w:rPr>
        <w:t>sekolah</w:t>
      </w:r>
      <w:proofErr w:type="spellEnd"/>
      <w:r w:rsidRPr="00ED58CD">
        <w:rPr>
          <w:color w:val="000000" w:themeColor="text1"/>
          <w:sz w:val="24"/>
          <w:szCs w:val="24"/>
        </w:rPr>
        <w:t xml:space="preserve">. Di </w:t>
      </w:r>
      <w:proofErr w:type="spellStart"/>
      <w:r w:rsidRPr="00ED58CD">
        <w:rPr>
          <w:color w:val="000000" w:themeColor="text1"/>
          <w:sz w:val="24"/>
          <w:szCs w:val="24"/>
        </w:rPr>
        <w:t>sisi</w:t>
      </w:r>
      <w:proofErr w:type="spellEnd"/>
      <w:r w:rsidRPr="00ED58CD">
        <w:rPr>
          <w:color w:val="000000" w:themeColor="text1"/>
          <w:sz w:val="24"/>
          <w:szCs w:val="24"/>
        </w:rPr>
        <w:t xml:space="preserve"> lain, </w:t>
      </w:r>
      <w:proofErr w:type="spellStart"/>
      <w:r w:rsidRPr="00ED58CD">
        <w:rPr>
          <w:color w:val="000000" w:themeColor="text1"/>
          <w:sz w:val="24"/>
          <w:szCs w:val="24"/>
        </w:rPr>
        <w:t>partisipasi</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juga </w:t>
      </w:r>
      <w:proofErr w:type="spellStart"/>
      <w:r w:rsidRPr="00ED58CD">
        <w:rPr>
          <w:color w:val="000000" w:themeColor="text1"/>
          <w:sz w:val="24"/>
          <w:szCs w:val="24"/>
        </w:rPr>
        <w:t>bisa</w:t>
      </w:r>
      <w:proofErr w:type="spellEnd"/>
      <w:r w:rsidRPr="00ED58CD">
        <w:rPr>
          <w:color w:val="000000" w:themeColor="text1"/>
          <w:sz w:val="24"/>
          <w:szCs w:val="24"/>
        </w:rPr>
        <w:t xml:space="preserve"> </w:t>
      </w:r>
      <w:proofErr w:type="spellStart"/>
      <w:r w:rsidRPr="00ED58CD">
        <w:rPr>
          <w:color w:val="000000" w:themeColor="text1"/>
          <w:sz w:val="24"/>
          <w:szCs w:val="24"/>
        </w:rPr>
        <w:t>mendapatkan</w:t>
      </w:r>
      <w:proofErr w:type="spellEnd"/>
      <w:r w:rsidRPr="00ED58CD">
        <w:rPr>
          <w:color w:val="000000" w:themeColor="text1"/>
          <w:sz w:val="24"/>
          <w:szCs w:val="24"/>
        </w:rPr>
        <w:t xml:space="preserve"> </w:t>
      </w:r>
      <w:proofErr w:type="spellStart"/>
      <w:r w:rsidRPr="00ED58CD">
        <w:rPr>
          <w:color w:val="000000" w:themeColor="text1"/>
          <w:sz w:val="24"/>
          <w:szCs w:val="24"/>
        </w:rPr>
        <w:t>manfaat</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turut</w:t>
      </w:r>
      <w:proofErr w:type="spellEnd"/>
      <w:r w:rsidRPr="00ED58CD">
        <w:rPr>
          <w:color w:val="000000" w:themeColor="text1"/>
          <w:sz w:val="24"/>
          <w:szCs w:val="24"/>
        </w:rPr>
        <w:t xml:space="preserve"> </w:t>
      </w:r>
      <w:proofErr w:type="spellStart"/>
      <w:r w:rsidRPr="00ED58CD">
        <w:rPr>
          <w:color w:val="000000" w:themeColor="text1"/>
          <w:sz w:val="24"/>
          <w:szCs w:val="24"/>
        </w:rPr>
        <w:t>mendapatkan</w:t>
      </w:r>
      <w:proofErr w:type="spellEnd"/>
      <w:r w:rsidRPr="00ED58CD">
        <w:rPr>
          <w:color w:val="000000" w:themeColor="text1"/>
          <w:sz w:val="24"/>
          <w:szCs w:val="24"/>
        </w:rPr>
        <w:t xml:space="preserve"> </w:t>
      </w:r>
      <w:proofErr w:type="spellStart"/>
      <w:r w:rsidRPr="00ED58CD">
        <w:rPr>
          <w:color w:val="000000" w:themeColor="text1"/>
          <w:sz w:val="24"/>
          <w:szCs w:val="24"/>
        </w:rPr>
        <w:t>ilmu</w:t>
      </w:r>
      <w:proofErr w:type="spellEnd"/>
      <w:r w:rsidRPr="00ED58CD">
        <w:rPr>
          <w:color w:val="000000" w:themeColor="text1"/>
          <w:sz w:val="24"/>
          <w:szCs w:val="24"/>
        </w:rPr>
        <w:t xml:space="preserve"> </w:t>
      </w:r>
      <w:proofErr w:type="spellStart"/>
      <w:r w:rsidRPr="00ED58CD">
        <w:rPr>
          <w:color w:val="000000" w:themeColor="text1"/>
          <w:sz w:val="24"/>
          <w:szCs w:val="24"/>
        </w:rPr>
        <w:t>pengetahuan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Dari </w:t>
      </w:r>
      <w:proofErr w:type="spellStart"/>
      <w:r w:rsidRPr="00ED58CD">
        <w:rPr>
          <w:color w:val="000000" w:themeColor="text1"/>
          <w:sz w:val="24"/>
          <w:szCs w:val="24"/>
        </w:rPr>
        <w:t>sinilah</w:t>
      </w:r>
      <w:proofErr w:type="spellEnd"/>
      <w:r w:rsidRPr="00ED58CD">
        <w:rPr>
          <w:color w:val="000000" w:themeColor="text1"/>
          <w:sz w:val="24"/>
          <w:szCs w:val="24"/>
        </w:rPr>
        <w:t xml:space="preserve"> </w:t>
      </w:r>
      <w:proofErr w:type="spellStart"/>
      <w:r w:rsidRPr="00ED58CD">
        <w:rPr>
          <w:color w:val="000000" w:themeColor="text1"/>
          <w:sz w:val="24"/>
          <w:szCs w:val="24"/>
        </w:rPr>
        <w:t>kehidupan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ditingkatkan</w:t>
      </w:r>
      <w:proofErr w:type="spellEnd"/>
      <w:r w:rsidRPr="00ED58CD">
        <w:rPr>
          <w:color w:val="000000" w:themeColor="text1"/>
          <w:sz w:val="24"/>
          <w:szCs w:val="24"/>
        </w:rPr>
        <w:t xml:space="preserve">. Oleh </w:t>
      </w:r>
      <w:proofErr w:type="spellStart"/>
      <w:r w:rsidRPr="00ED58CD">
        <w:rPr>
          <w:color w:val="000000" w:themeColor="text1"/>
          <w:sz w:val="24"/>
          <w:szCs w:val="24"/>
        </w:rPr>
        <w:t>sebab</w:t>
      </w:r>
      <w:proofErr w:type="spellEnd"/>
      <w:r w:rsidRPr="00ED58CD">
        <w:rPr>
          <w:color w:val="000000" w:themeColor="text1"/>
          <w:sz w:val="24"/>
          <w:szCs w:val="24"/>
        </w:rPr>
        <w:t xml:space="preserve"> </w:t>
      </w:r>
      <w:proofErr w:type="spellStart"/>
      <w:r w:rsidRPr="00ED58CD">
        <w:rPr>
          <w:color w:val="000000" w:themeColor="text1"/>
          <w:sz w:val="24"/>
          <w:szCs w:val="24"/>
        </w:rPr>
        <w:t>itu</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bisa</w:t>
      </w:r>
      <w:proofErr w:type="spellEnd"/>
      <w:r w:rsidRPr="00ED58CD">
        <w:rPr>
          <w:color w:val="000000" w:themeColor="text1"/>
          <w:sz w:val="24"/>
          <w:szCs w:val="24"/>
        </w:rPr>
        <w:t xml:space="preserve"> </w:t>
      </w:r>
      <w:proofErr w:type="spellStart"/>
      <w:r w:rsidRPr="00ED58CD">
        <w:rPr>
          <w:color w:val="000000" w:themeColor="text1"/>
          <w:sz w:val="24"/>
          <w:szCs w:val="24"/>
        </w:rPr>
        <w:t>memahami</w:t>
      </w:r>
      <w:proofErr w:type="spellEnd"/>
      <w:r w:rsidRPr="00ED58CD">
        <w:rPr>
          <w:color w:val="000000" w:themeColor="text1"/>
          <w:sz w:val="24"/>
          <w:szCs w:val="24"/>
        </w:rPr>
        <w:t xml:space="preserve"> dan </w:t>
      </w:r>
      <w:proofErr w:type="spellStart"/>
      <w:r w:rsidRPr="00ED58CD">
        <w:rPr>
          <w:color w:val="000000" w:themeColor="text1"/>
          <w:sz w:val="24"/>
          <w:szCs w:val="24"/>
        </w:rPr>
        <w:t>mengerti</w:t>
      </w:r>
      <w:proofErr w:type="spellEnd"/>
      <w:r w:rsidRPr="00ED58CD">
        <w:rPr>
          <w:color w:val="000000" w:themeColor="text1"/>
          <w:sz w:val="24"/>
          <w:szCs w:val="24"/>
        </w:rPr>
        <w:t xml:space="preserve"> </w:t>
      </w:r>
      <w:proofErr w:type="spellStart"/>
      <w:r w:rsidRPr="00ED58CD">
        <w:rPr>
          <w:color w:val="000000" w:themeColor="text1"/>
          <w:sz w:val="24"/>
          <w:szCs w:val="24"/>
        </w:rPr>
        <w:t>tujuan</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dan </w:t>
      </w:r>
      <w:proofErr w:type="spellStart"/>
      <w:r w:rsidRPr="00ED58CD">
        <w:rPr>
          <w:color w:val="000000" w:themeColor="text1"/>
          <w:sz w:val="24"/>
          <w:szCs w:val="24"/>
        </w:rPr>
        <w:t>penyelenggaraan</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yang </w:t>
      </w:r>
      <w:proofErr w:type="spellStart"/>
      <w:r w:rsidRPr="00ED58CD">
        <w:rPr>
          <w:color w:val="000000" w:themeColor="text1"/>
          <w:sz w:val="24"/>
          <w:szCs w:val="24"/>
        </w:rPr>
        <w:t>berlangsung</w:t>
      </w:r>
      <w:proofErr w:type="spellEnd"/>
      <w:r w:rsidRPr="00ED58CD">
        <w:rPr>
          <w:color w:val="000000" w:themeColor="text1"/>
          <w:sz w:val="24"/>
          <w:szCs w:val="24"/>
        </w:rPr>
        <w:t xml:space="preserve"> di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tersebut</w:t>
      </w:r>
      <w:proofErr w:type="spellEnd"/>
      <w:r w:rsidRPr="00ED58CD">
        <w:rPr>
          <w:color w:val="000000" w:themeColor="text1"/>
          <w:sz w:val="24"/>
          <w:szCs w:val="24"/>
        </w:rPr>
        <w:t>.</w:t>
      </w:r>
    </w:p>
    <w:p w14:paraId="611DD545" w14:textId="77777777" w:rsidR="00822955" w:rsidRPr="00ED58CD" w:rsidRDefault="00822955" w:rsidP="00163107">
      <w:pPr>
        <w:spacing w:after="0" w:line="318" w:lineRule="auto"/>
        <w:ind w:firstLine="431"/>
        <w:rPr>
          <w:color w:val="000000" w:themeColor="text1"/>
          <w:sz w:val="24"/>
          <w:szCs w:val="24"/>
        </w:rPr>
      </w:pPr>
      <w:proofErr w:type="spellStart"/>
      <w:r w:rsidRPr="00ED58CD">
        <w:rPr>
          <w:color w:val="000000" w:themeColor="text1"/>
          <w:sz w:val="24"/>
          <w:szCs w:val="24"/>
        </w:rPr>
        <w:t>Partisipasi</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sangat </w:t>
      </w:r>
      <w:proofErr w:type="spellStart"/>
      <w:r w:rsidRPr="00ED58CD">
        <w:rPr>
          <w:color w:val="000000" w:themeColor="text1"/>
          <w:sz w:val="24"/>
          <w:szCs w:val="24"/>
        </w:rPr>
        <w:t>diperlukan</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menetapkan</w:t>
      </w:r>
      <w:proofErr w:type="spellEnd"/>
      <w:r w:rsidRPr="00ED58CD">
        <w:rPr>
          <w:color w:val="000000" w:themeColor="text1"/>
          <w:sz w:val="24"/>
          <w:szCs w:val="24"/>
        </w:rPr>
        <w:t xml:space="preserve"> </w:t>
      </w:r>
      <w:proofErr w:type="spellStart"/>
      <w:r w:rsidRPr="00ED58CD">
        <w:rPr>
          <w:color w:val="000000" w:themeColor="text1"/>
          <w:sz w:val="24"/>
          <w:szCs w:val="24"/>
        </w:rPr>
        <w:t>arah</w:t>
      </w:r>
      <w:proofErr w:type="spellEnd"/>
      <w:r w:rsidRPr="00ED58CD">
        <w:rPr>
          <w:color w:val="000000" w:themeColor="text1"/>
          <w:sz w:val="24"/>
          <w:szCs w:val="24"/>
        </w:rPr>
        <w:t xml:space="preserve"> </w:t>
      </w:r>
      <w:proofErr w:type="spellStart"/>
      <w:r w:rsidRPr="00ED58CD">
        <w:rPr>
          <w:color w:val="000000" w:themeColor="text1"/>
          <w:sz w:val="24"/>
          <w:szCs w:val="24"/>
        </w:rPr>
        <w:t>hidup</w:t>
      </w:r>
      <w:proofErr w:type="spellEnd"/>
      <w:r w:rsidRPr="00ED58CD">
        <w:rPr>
          <w:color w:val="000000" w:themeColor="text1"/>
          <w:sz w:val="24"/>
          <w:szCs w:val="24"/>
        </w:rPr>
        <w:t xml:space="preserve"> </w:t>
      </w:r>
      <w:proofErr w:type="spellStart"/>
      <w:r w:rsidRPr="00ED58CD">
        <w:rPr>
          <w:color w:val="000000" w:themeColor="text1"/>
          <w:sz w:val="24"/>
          <w:szCs w:val="24"/>
        </w:rPr>
        <w:t>bersama</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yang </w:t>
      </w:r>
      <w:proofErr w:type="spellStart"/>
      <w:r w:rsidRPr="00ED58CD">
        <w:rPr>
          <w:color w:val="000000" w:themeColor="text1"/>
          <w:sz w:val="24"/>
          <w:szCs w:val="24"/>
        </w:rPr>
        <w:t>diperlukan</w:t>
      </w:r>
      <w:proofErr w:type="spellEnd"/>
      <w:r w:rsidRPr="00ED58CD">
        <w:rPr>
          <w:color w:val="000000" w:themeColor="text1"/>
          <w:sz w:val="24"/>
          <w:szCs w:val="24"/>
        </w:rPr>
        <w:t xml:space="preserve"> </w:t>
      </w:r>
      <w:proofErr w:type="spellStart"/>
      <w:r w:rsidRPr="00ED58CD">
        <w:rPr>
          <w:color w:val="000000" w:themeColor="text1"/>
          <w:sz w:val="24"/>
          <w:szCs w:val="24"/>
        </w:rPr>
        <w:t>ialah</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yang </w:t>
      </w:r>
      <w:proofErr w:type="spellStart"/>
      <w:r w:rsidRPr="00ED58CD">
        <w:rPr>
          <w:color w:val="000000" w:themeColor="text1"/>
          <w:sz w:val="24"/>
          <w:szCs w:val="24"/>
        </w:rPr>
        <w:t>berarti</w:t>
      </w:r>
      <w:proofErr w:type="spellEnd"/>
      <w:r w:rsidRPr="00ED58CD">
        <w:rPr>
          <w:color w:val="000000" w:themeColor="text1"/>
          <w:sz w:val="24"/>
          <w:szCs w:val="24"/>
        </w:rPr>
        <w:t xml:space="preserve"> </w:t>
      </w:r>
      <w:proofErr w:type="spellStart"/>
      <w:r w:rsidRPr="00ED58CD">
        <w:rPr>
          <w:color w:val="000000" w:themeColor="text1"/>
          <w:sz w:val="24"/>
          <w:szCs w:val="24"/>
        </w:rPr>
        <w:t>bagi</w:t>
      </w:r>
      <w:proofErr w:type="spellEnd"/>
      <w:r w:rsidRPr="00ED58CD">
        <w:rPr>
          <w:color w:val="000000" w:themeColor="text1"/>
          <w:sz w:val="24"/>
          <w:szCs w:val="24"/>
        </w:rPr>
        <w:t xml:space="preserve"> </w:t>
      </w:r>
      <w:proofErr w:type="spellStart"/>
      <w:r w:rsidRPr="00ED58CD">
        <w:rPr>
          <w:color w:val="000000" w:themeColor="text1"/>
          <w:sz w:val="24"/>
          <w:szCs w:val="24"/>
        </w:rPr>
        <w:t>kehidupan</w:t>
      </w:r>
      <w:proofErr w:type="spellEnd"/>
      <w:r w:rsidRPr="00ED58CD">
        <w:rPr>
          <w:color w:val="000000" w:themeColor="text1"/>
          <w:sz w:val="24"/>
          <w:szCs w:val="24"/>
        </w:rPr>
        <w:t xml:space="preserve"> </w:t>
      </w:r>
      <w:proofErr w:type="spellStart"/>
      <w:r w:rsidRPr="00ED58CD">
        <w:rPr>
          <w:color w:val="000000" w:themeColor="text1"/>
          <w:sz w:val="24"/>
          <w:szCs w:val="24"/>
        </w:rPr>
        <w:t>bersama</w:t>
      </w:r>
      <w:proofErr w:type="spellEnd"/>
      <w:r w:rsidRPr="00ED58CD">
        <w:rPr>
          <w:color w:val="000000" w:themeColor="text1"/>
          <w:sz w:val="24"/>
          <w:szCs w:val="24"/>
        </w:rPr>
        <w:t xml:space="preserve">. Jika </w:t>
      </w:r>
      <w:proofErr w:type="spellStart"/>
      <w:r w:rsidRPr="00ED58CD">
        <w:rPr>
          <w:color w:val="000000" w:themeColor="text1"/>
          <w:sz w:val="24"/>
          <w:szCs w:val="24"/>
        </w:rPr>
        <w:t>tidak</w:t>
      </w:r>
      <w:proofErr w:type="spellEnd"/>
      <w:r w:rsidRPr="00ED58CD">
        <w:rPr>
          <w:color w:val="000000" w:themeColor="text1"/>
          <w:sz w:val="24"/>
          <w:szCs w:val="24"/>
        </w:rPr>
        <w:t xml:space="preserve"> </w:t>
      </w:r>
      <w:proofErr w:type="spellStart"/>
      <w:r w:rsidRPr="00ED58CD">
        <w:rPr>
          <w:color w:val="000000" w:themeColor="text1"/>
          <w:sz w:val="24"/>
          <w:szCs w:val="24"/>
        </w:rPr>
        <w:t>ada</w:t>
      </w:r>
      <w:proofErr w:type="spellEnd"/>
      <w:r w:rsidRPr="00ED58CD">
        <w:rPr>
          <w:color w:val="000000" w:themeColor="text1"/>
          <w:sz w:val="24"/>
          <w:szCs w:val="24"/>
        </w:rPr>
        <w:t xml:space="preserve"> </w:t>
      </w:r>
      <w:proofErr w:type="spellStart"/>
      <w:r w:rsidRPr="00ED58CD">
        <w:rPr>
          <w:color w:val="000000" w:themeColor="text1"/>
          <w:sz w:val="24"/>
          <w:szCs w:val="24"/>
        </w:rPr>
        <w:t>tangungjawab</w:t>
      </w:r>
      <w:proofErr w:type="spellEnd"/>
      <w:r w:rsidRPr="00ED58CD">
        <w:rPr>
          <w:color w:val="000000" w:themeColor="text1"/>
          <w:sz w:val="24"/>
          <w:szCs w:val="24"/>
        </w:rPr>
        <w:t xml:space="preserve"> dan </w:t>
      </w:r>
      <w:proofErr w:type="spellStart"/>
      <w:r w:rsidRPr="00ED58CD">
        <w:rPr>
          <w:color w:val="000000" w:themeColor="text1"/>
          <w:sz w:val="24"/>
          <w:szCs w:val="24"/>
        </w:rPr>
        <w:t>partisipasi</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w:t>
      </w:r>
      <w:proofErr w:type="spellStart"/>
      <w:r w:rsidRPr="00ED58CD">
        <w:rPr>
          <w:color w:val="000000" w:themeColor="text1"/>
          <w:sz w:val="24"/>
          <w:szCs w:val="24"/>
        </w:rPr>
        <w:t>maka</w:t>
      </w:r>
      <w:proofErr w:type="spellEnd"/>
      <w:r w:rsidRPr="00ED58CD">
        <w:rPr>
          <w:color w:val="000000" w:themeColor="text1"/>
          <w:sz w:val="24"/>
          <w:szCs w:val="24"/>
        </w:rPr>
        <w:t xml:space="preserve"> </w:t>
      </w:r>
      <w:proofErr w:type="spellStart"/>
      <w:r w:rsidRPr="00ED58CD">
        <w:rPr>
          <w:color w:val="000000" w:themeColor="text1"/>
          <w:sz w:val="24"/>
          <w:szCs w:val="24"/>
        </w:rPr>
        <w:t>relevansi</w:t>
      </w:r>
      <w:proofErr w:type="spellEnd"/>
      <w:r w:rsidRPr="00ED58CD">
        <w:rPr>
          <w:color w:val="000000" w:themeColor="text1"/>
          <w:sz w:val="24"/>
          <w:szCs w:val="24"/>
        </w:rPr>
        <w:t xml:space="preserve"> dan </w:t>
      </w:r>
      <w:proofErr w:type="spellStart"/>
      <w:r w:rsidRPr="00ED58CD">
        <w:rPr>
          <w:color w:val="000000" w:themeColor="text1"/>
          <w:sz w:val="24"/>
          <w:szCs w:val="24"/>
        </w:rPr>
        <w:t>akuntabilitas</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dilaksanakan</w:t>
      </w:r>
      <w:proofErr w:type="spellEnd"/>
      <w:r w:rsidRPr="00ED58CD">
        <w:rPr>
          <w:color w:val="000000" w:themeColor="text1"/>
          <w:sz w:val="24"/>
          <w:szCs w:val="24"/>
        </w:rPr>
        <w:t xml:space="preserve"> oleh </w:t>
      </w:r>
      <w:proofErr w:type="spellStart"/>
      <w:r w:rsidRPr="00ED58CD">
        <w:rPr>
          <w:color w:val="000000" w:themeColor="text1"/>
          <w:sz w:val="24"/>
          <w:szCs w:val="24"/>
        </w:rPr>
        <w:t>perorangan</w:t>
      </w:r>
      <w:proofErr w:type="spellEnd"/>
      <w:r w:rsidRPr="00ED58CD">
        <w:rPr>
          <w:color w:val="000000" w:themeColor="text1"/>
          <w:sz w:val="24"/>
          <w:szCs w:val="24"/>
        </w:rPr>
        <w:t xml:space="preserve">, </w:t>
      </w:r>
      <w:proofErr w:type="spellStart"/>
      <w:r w:rsidRPr="00ED58CD">
        <w:rPr>
          <w:color w:val="000000" w:themeColor="text1"/>
          <w:sz w:val="24"/>
          <w:szCs w:val="24"/>
        </w:rPr>
        <w:t>kelompok</w:t>
      </w:r>
      <w:proofErr w:type="spellEnd"/>
      <w:r w:rsidRPr="00ED58CD">
        <w:rPr>
          <w:color w:val="000000" w:themeColor="text1"/>
          <w:sz w:val="24"/>
          <w:szCs w:val="24"/>
        </w:rPr>
        <w:t xml:space="preserve"> </w:t>
      </w:r>
      <w:proofErr w:type="spellStart"/>
      <w:r w:rsidRPr="00ED58CD">
        <w:rPr>
          <w:color w:val="000000" w:themeColor="text1"/>
          <w:sz w:val="24"/>
          <w:szCs w:val="24"/>
        </w:rPr>
        <w:t>atau</w:t>
      </w:r>
      <w:proofErr w:type="spellEnd"/>
      <w:r w:rsidRPr="00ED58CD">
        <w:rPr>
          <w:color w:val="000000" w:themeColor="text1"/>
          <w:sz w:val="24"/>
          <w:szCs w:val="24"/>
        </w:rPr>
        <w:t xml:space="preserve"> </w:t>
      </w:r>
      <w:proofErr w:type="spellStart"/>
      <w:r w:rsidRPr="00ED58CD">
        <w:rPr>
          <w:color w:val="000000" w:themeColor="text1"/>
          <w:sz w:val="24"/>
          <w:szCs w:val="24"/>
        </w:rPr>
        <w:t>institusi</w:t>
      </w:r>
      <w:proofErr w:type="spellEnd"/>
      <w:r w:rsidRPr="00ED58CD">
        <w:rPr>
          <w:color w:val="000000" w:themeColor="text1"/>
          <w:sz w:val="24"/>
          <w:szCs w:val="24"/>
        </w:rPr>
        <w:t xml:space="preserve"> </w:t>
      </w:r>
      <w:proofErr w:type="spellStart"/>
      <w:r w:rsidRPr="00ED58CD">
        <w:rPr>
          <w:color w:val="000000" w:themeColor="text1"/>
          <w:sz w:val="24"/>
          <w:szCs w:val="24"/>
        </w:rPr>
        <w:t>seperti</w:t>
      </w:r>
      <w:proofErr w:type="spellEnd"/>
      <w:r w:rsidRPr="00ED58CD">
        <w:rPr>
          <w:color w:val="000000" w:themeColor="text1"/>
          <w:sz w:val="24"/>
          <w:szCs w:val="24"/>
        </w:rPr>
        <w:t xml:space="preserve"> </w:t>
      </w:r>
      <w:proofErr w:type="spellStart"/>
      <w:r w:rsidRPr="00ED58CD">
        <w:rPr>
          <w:color w:val="000000" w:themeColor="text1"/>
          <w:sz w:val="24"/>
          <w:szCs w:val="24"/>
        </w:rPr>
        <w:t>yayasan</w:t>
      </w:r>
      <w:proofErr w:type="spellEnd"/>
      <w:r w:rsidRPr="00ED58CD">
        <w:rPr>
          <w:color w:val="000000" w:themeColor="text1"/>
          <w:sz w:val="24"/>
          <w:szCs w:val="24"/>
        </w:rPr>
        <w:t xml:space="preserve">, </w:t>
      </w:r>
      <w:proofErr w:type="spellStart"/>
      <w:r w:rsidRPr="00ED58CD">
        <w:rPr>
          <w:color w:val="000000" w:themeColor="text1"/>
          <w:sz w:val="24"/>
          <w:szCs w:val="24"/>
        </w:rPr>
        <w:t>organisasi</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maupun</w:t>
      </w:r>
      <w:proofErr w:type="spellEnd"/>
      <w:r w:rsidRPr="00ED58CD">
        <w:rPr>
          <w:color w:val="000000" w:themeColor="text1"/>
          <w:sz w:val="24"/>
          <w:szCs w:val="24"/>
        </w:rPr>
        <w:t xml:space="preserve"> </w:t>
      </w:r>
      <w:proofErr w:type="spellStart"/>
      <w:r w:rsidRPr="00ED58CD">
        <w:rPr>
          <w:color w:val="000000" w:themeColor="text1"/>
          <w:sz w:val="24"/>
          <w:szCs w:val="24"/>
        </w:rPr>
        <w:t>pihak</w:t>
      </w:r>
      <w:proofErr w:type="spellEnd"/>
      <w:r w:rsidRPr="00ED58CD">
        <w:rPr>
          <w:color w:val="000000" w:themeColor="text1"/>
          <w:sz w:val="24"/>
          <w:szCs w:val="24"/>
        </w:rPr>
        <w:t xml:space="preserve"> </w:t>
      </w:r>
      <w:proofErr w:type="spellStart"/>
      <w:r w:rsidRPr="00ED58CD">
        <w:rPr>
          <w:color w:val="000000" w:themeColor="text1"/>
          <w:sz w:val="24"/>
          <w:szCs w:val="24"/>
        </w:rPr>
        <w:t>swasta</w:t>
      </w:r>
      <w:proofErr w:type="spellEnd"/>
      <w:r w:rsidRPr="00ED58CD">
        <w:rPr>
          <w:color w:val="000000" w:themeColor="text1"/>
          <w:sz w:val="24"/>
          <w:szCs w:val="24"/>
        </w:rPr>
        <w:t xml:space="preserve"> </w:t>
      </w:r>
      <w:r w:rsidR="0001611F" w:rsidRPr="00ED58CD">
        <w:rPr>
          <w:color w:val="000000" w:themeColor="text1"/>
          <w:sz w:val="24"/>
          <w:szCs w:val="24"/>
        </w:rPr>
        <w:fldChar w:fldCharType="begin" w:fldLock="1"/>
      </w:r>
      <w:r w:rsidR="00C538C2" w:rsidRPr="00ED58CD">
        <w:rPr>
          <w:color w:val="000000" w:themeColor="text1"/>
          <w:sz w:val="24"/>
          <w:szCs w:val="24"/>
        </w:rPr>
        <w:instrText>ADDIN CSL_CITATION {"citationItems":[{"id":"ITEM-1","itemData":{"author":[{"dropping-particle":"","family":"Normina","given":"","non-dropping-particle":"","parse-names":false,"suffix":""}],"container-title":"Ittihad Jurnal Kopertais Wilayah XI Kalimantan","id":"ITEM-1","issue":"26","issued":{"date-parts":[["2016"]]},"page":"71-85","title":"Partisipasi masyarakat dalam pendidikan","type":"article-journal","volume":"14"},"uris":["http://www.mendeley.com/documents/?uuid=d90a88ba-60bc-49df-8742-518c52ef183c"]}],"mendeley":{"formattedCitation":"(Normina, 2016)","plainTextFormattedCitation":"(Normina, 2016)","previouslyFormattedCitation":"(Normina, 2016)"},"properties":{"noteIndex":0},"schema":"https://github.com/citation-style-language/schema/raw/master/csl-citation.json"}</w:instrText>
      </w:r>
      <w:r w:rsidR="0001611F" w:rsidRPr="00ED58CD">
        <w:rPr>
          <w:color w:val="000000" w:themeColor="text1"/>
          <w:sz w:val="24"/>
          <w:szCs w:val="24"/>
        </w:rPr>
        <w:fldChar w:fldCharType="separate"/>
      </w:r>
      <w:r w:rsidR="00163107" w:rsidRPr="00ED58CD">
        <w:rPr>
          <w:noProof/>
          <w:color w:val="000000" w:themeColor="text1"/>
          <w:sz w:val="24"/>
          <w:szCs w:val="24"/>
        </w:rPr>
        <w:t>(Normina, 2016)</w:t>
      </w:r>
      <w:r w:rsidR="0001611F" w:rsidRPr="00ED58CD">
        <w:rPr>
          <w:color w:val="000000" w:themeColor="text1"/>
          <w:sz w:val="24"/>
          <w:szCs w:val="24"/>
        </w:rPr>
        <w:fldChar w:fldCharType="end"/>
      </w:r>
      <w:r w:rsidRPr="00ED58CD">
        <w:rPr>
          <w:color w:val="000000" w:themeColor="text1"/>
          <w:sz w:val="24"/>
          <w:szCs w:val="24"/>
        </w:rPr>
        <w:t>.</w:t>
      </w:r>
    </w:p>
    <w:p w14:paraId="508B9C3F" w14:textId="77777777" w:rsidR="00C538C2" w:rsidRPr="00ED58CD" w:rsidRDefault="00822955" w:rsidP="00AD03D6">
      <w:pPr>
        <w:spacing w:after="0" w:line="318" w:lineRule="auto"/>
        <w:ind w:firstLine="431"/>
        <w:rPr>
          <w:color w:val="000000" w:themeColor="text1"/>
          <w:sz w:val="24"/>
          <w:szCs w:val="24"/>
        </w:rPr>
      </w:pPr>
      <w:proofErr w:type="spellStart"/>
      <w:r w:rsidRPr="00ED58CD">
        <w:rPr>
          <w:color w:val="000000" w:themeColor="text1"/>
          <w:sz w:val="24"/>
          <w:szCs w:val="24"/>
        </w:rPr>
        <w:t>Sekolah</w:t>
      </w:r>
      <w:proofErr w:type="spellEnd"/>
      <w:r w:rsidRPr="00ED58CD">
        <w:rPr>
          <w:color w:val="000000" w:themeColor="text1"/>
          <w:sz w:val="24"/>
          <w:szCs w:val="24"/>
        </w:rPr>
        <w:t xml:space="preserve"> yang </w:t>
      </w:r>
      <w:proofErr w:type="spellStart"/>
      <w:r w:rsidRPr="00ED58CD">
        <w:rPr>
          <w:color w:val="000000" w:themeColor="text1"/>
          <w:sz w:val="24"/>
          <w:szCs w:val="24"/>
        </w:rPr>
        <w:t>bermutu</w:t>
      </w:r>
      <w:proofErr w:type="spellEnd"/>
      <w:r w:rsidRPr="00ED58CD">
        <w:rPr>
          <w:color w:val="000000" w:themeColor="text1"/>
          <w:sz w:val="24"/>
          <w:szCs w:val="24"/>
        </w:rPr>
        <w:t xml:space="preserve"> </w:t>
      </w:r>
      <w:proofErr w:type="spellStart"/>
      <w:r w:rsidRPr="00ED58CD">
        <w:rPr>
          <w:color w:val="000000" w:themeColor="text1"/>
          <w:sz w:val="24"/>
          <w:szCs w:val="24"/>
        </w:rPr>
        <w:t>adalah</w:t>
      </w:r>
      <w:proofErr w:type="spellEnd"/>
      <w:r w:rsidRPr="00ED58CD">
        <w:rPr>
          <w:color w:val="000000" w:themeColor="text1"/>
          <w:sz w:val="24"/>
          <w:szCs w:val="24"/>
        </w:rPr>
        <w:t xml:space="preserve"> </w:t>
      </w:r>
      <w:proofErr w:type="spellStart"/>
      <w:r w:rsidRPr="00ED58CD">
        <w:rPr>
          <w:color w:val="000000" w:themeColor="text1"/>
          <w:sz w:val="24"/>
          <w:szCs w:val="24"/>
        </w:rPr>
        <w:t>diantara</w:t>
      </w:r>
      <w:proofErr w:type="spellEnd"/>
      <w:r w:rsidRPr="00ED58CD">
        <w:rPr>
          <w:color w:val="000000" w:themeColor="text1"/>
          <w:sz w:val="24"/>
          <w:szCs w:val="24"/>
        </w:rPr>
        <w:t xml:space="preserve"> </w:t>
      </w:r>
      <w:proofErr w:type="spellStart"/>
      <w:r w:rsidRPr="00ED58CD">
        <w:rPr>
          <w:color w:val="000000" w:themeColor="text1"/>
          <w:sz w:val="24"/>
          <w:szCs w:val="24"/>
        </w:rPr>
        <w:t>harapan</w:t>
      </w:r>
      <w:proofErr w:type="spellEnd"/>
      <w:r w:rsidRPr="00ED58CD">
        <w:rPr>
          <w:color w:val="000000" w:themeColor="text1"/>
          <w:sz w:val="24"/>
          <w:szCs w:val="24"/>
        </w:rPr>
        <w:t xml:space="preserve"> </w:t>
      </w:r>
      <w:proofErr w:type="spellStart"/>
      <w:r w:rsidRPr="00ED58CD">
        <w:rPr>
          <w:color w:val="000000" w:themeColor="text1"/>
          <w:sz w:val="24"/>
          <w:szCs w:val="24"/>
        </w:rPr>
        <w:t>bagi</w:t>
      </w:r>
      <w:proofErr w:type="spellEnd"/>
      <w:r w:rsidRPr="00ED58CD">
        <w:rPr>
          <w:color w:val="000000" w:themeColor="text1"/>
          <w:sz w:val="24"/>
          <w:szCs w:val="24"/>
        </w:rPr>
        <w:t xml:space="preserve"> </w:t>
      </w:r>
      <w:proofErr w:type="spellStart"/>
      <w:r w:rsidRPr="00ED58CD">
        <w:rPr>
          <w:color w:val="000000" w:themeColor="text1"/>
          <w:sz w:val="24"/>
          <w:szCs w:val="24"/>
        </w:rPr>
        <w:t>semua</w:t>
      </w:r>
      <w:proofErr w:type="spellEnd"/>
      <w:r w:rsidRPr="00ED58CD">
        <w:rPr>
          <w:color w:val="000000" w:themeColor="text1"/>
          <w:sz w:val="24"/>
          <w:szCs w:val="24"/>
        </w:rPr>
        <w:t xml:space="preserve"> orang </w:t>
      </w:r>
      <w:proofErr w:type="spellStart"/>
      <w:r w:rsidRPr="00ED58CD">
        <w:rPr>
          <w:color w:val="000000" w:themeColor="text1"/>
          <w:sz w:val="24"/>
          <w:szCs w:val="24"/>
        </w:rPr>
        <w:t>tua</w:t>
      </w:r>
      <w:proofErr w:type="spellEnd"/>
      <w:r w:rsidRPr="00ED58CD">
        <w:rPr>
          <w:color w:val="000000" w:themeColor="text1"/>
          <w:sz w:val="24"/>
          <w:szCs w:val="24"/>
        </w:rPr>
        <w:t xml:space="preserve"> yang </w:t>
      </w:r>
      <w:proofErr w:type="spellStart"/>
      <w:r w:rsidRPr="00ED58CD">
        <w:rPr>
          <w:color w:val="000000" w:themeColor="text1"/>
          <w:sz w:val="24"/>
          <w:szCs w:val="24"/>
        </w:rPr>
        <w:t>hendak</w:t>
      </w:r>
      <w:proofErr w:type="spellEnd"/>
      <w:r w:rsidRPr="00ED58CD">
        <w:rPr>
          <w:color w:val="000000" w:themeColor="text1"/>
          <w:sz w:val="24"/>
          <w:szCs w:val="24"/>
        </w:rPr>
        <w:t xml:space="preserve"> </w:t>
      </w:r>
      <w:proofErr w:type="spellStart"/>
      <w:r w:rsidRPr="00ED58CD">
        <w:rPr>
          <w:color w:val="000000" w:themeColor="text1"/>
          <w:sz w:val="24"/>
          <w:szCs w:val="24"/>
        </w:rPr>
        <w:t>menyekolahkan</w:t>
      </w:r>
      <w:proofErr w:type="spellEnd"/>
      <w:r w:rsidRPr="00ED58CD">
        <w:rPr>
          <w:color w:val="000000" w:themeColor="text1"/>
          <w:sz w:val="24"/>
          <w:szCs w:val="24"/>
        </w:rPr>
        <w:t xml:space="preserve"> </w:t>
      </w:r>
      <w:proofErr w:type="spellStart"/>
      <w:r w:rsidRPr="00ED58CD">
        <w:rPr>
          <w:color w:val="000000" w:themeColor="text1"/>
          <w:sz w:val="24"/>
          <w:szCs w:val="24"/>
        </w:rPr>
        <w:t>anak-anaknya</w:t>
      </w:r>
      <w:proofErr w:type="spellEnd"/>
      <w:r w:rsidRPr="00ED58CD">
        <w:rPr>
          <w:color w:val="000000" w:themeColor="text1"/>
          <w:sz w:val="24"/>
          <w:szCs w:val="24"/>
        </w:rPr>
        <w:t xml:space="preserve">. </w:t>
      </w:r>
      <w:proofErr w:type="spellStart"/>
      <w:r w:rsidRPr="00ED58CD">
        <w:rPr>
          <w:color w:val="000000" w:themeColor="text1"/>
          <w:sz w:val="24"/>
          <w:szCs w:val="24"/>
        </w:rPr>
        <w:t>Mereka</w:t>
      </w:r>
      <w:proofErr w:type="spellEnd"/>
      <w:r w:rsidRPr="00ED58CD">
        <w:rPr>
          <w:color w:val="000000" w:themeColor="text1"/>
          <w:sz w:val="24"/>
          <w:szCs w:val="24"/>
        </w:rPr>
        <w:t xml:space="preserve"> </w:t>
      </w:r>
      <w:proofErr w:type="spellStart"/>
      <w:r w:rsidRPr="00ED58CD">
        <w:rPr>
          <w:color w:val="000000" w:themeColor="text1"/>
          <w:sz w:val="24"/>
          <w:szCs w:val="24"/>
        </w:rPr>
        <w:t>tidak</w:t>
      </w:r>
      <w:proofErr w:type="spellEnd"/>
      <w:r w:rsidRPr="00ED58CD">
        <w:rPr>
          <w:color w:val="000000" w:themeColor="text1"/>
          <w:sz w:val="24"/>
          <w:szCs w:val="24"/>
        </w:rPr>
        <w:t xml:space="preserve"> </w:t>
      </w:r>
      <w:proofErr w:type="spellStart"/>
      <w:r w:rsidRPr="00ED58CD">
        <w:rPr>
          <w:color w:val="000000" w:themeColor="text1"/>
          <w:sz w:val="24"/>
          <w:szCs w:val="24"/>
        </w:rPr>
        <w:t>lagi</w:t>
      </w:r>
      <w:proofErr w:type="spellEnd"/>
      <w:r w:rsidRPr="00ED58CD">
        <w:rPr>
          <w:color w:val="000000" w:themeColor="text1"/>
          <w:sz w:val="24"/>
          <w:szCs w:val="24"/>
        </w:rPr>
        <w:t xml:space="preserve"> </w:t>
      </w:r>
      <w:proofErr w:type="spellStart"/>
      <w:r w:rsidRPr="00ED58CD">
        <w:rPr>
          <w:color w:val="000000" w:themeColor="text1"/>
          <w:sz w:val="24"/>
          <w:szCs w:val="24"/>
        </w:rPr>
        <w:t>melihat</w:t>
      </w:r>
      <w:proofErr w:type="spellEnd"/>
      <w:r w:rsidRPr="00ED58CD">
        <w:rPr>
          <w:color w:val="000000" w:themeColor="text1"/>
          <w:sz w:val="24"/>
          <w:szCs w:val="24"/>
        </w:rPr>
        <w:t xml:space="preserve"> </w:t>
      </w:r>
      <w:proofErr w:type="spellStart"/>
      <w:r w:rsidRPr="00ED58CD">
        <w:rPr>
          <w:color w:val="000000" w:themeColor="text1"/>
          <w:sz w:val="24"/>
          <w:szCs w:val="24"/>
        </w:rPr>
        <w:t>tingginya</w:t>
      </w:r>
      <w:proofErr w:type="spellEnd"/>
      <w:r w:rsidRPr="00ED58CD">
        <w:rPr>
          <w:color w:val="000000" w:themeColor="text1"/>
          <w:sz w:val="24"/>
          <w:szCs w:val="24"/>
        </w:rPr>
        <w:t xml:space="preserve"> </w:t>
      </w:r>
      <w:proofErr w:type="spellStart"/>
      <w:r w:rsidRPr="00ED58CD">
        <w:rPr>
          <w:color w:val="000000" w:themeColor="text1"/>
          <w:sz w:val="24"/>
          <w:szCs w:val="24"/>
        </w:rPr>
        <w:t>biaya</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w:t>
      </w:r>
      <w:proofErr w:type="spellStart"/>
      <w:r w:rsidRPr="00ED58CD">
        <w:rPr>
          <w:color w:val="000000" w:themeColor="text1"/>
          <w:sz w:val="24"/>
          <w:szCs w:val="24"/>
        </w:rPr>
        <w:t>namun</w:t>
      </w:r>
      <w:proofErr w:type="spellEnd"/>
      <w:r w:rsidRPr="00ED58CD">
        <w:rPr>
          <w:color w:val="000000" w:themeColor="text1"/>
          <w:sz w:val="24"/>
          <w:szCs w:val="24"/>
        </w:rPr>
        <w:t xml:space="preserve"> </w:t>
      </w:r>
      <w:proofErr w:type="spellStart"/>
      <w:r w:rsidRPr="00ED58CD">
        <w:rPr>
          <w:color w:val="000000" w:themeColor="text1"/>
          <w:sz w:val="24"/>
          <w:szCs w:val="24"/>
        </w:rPr>
        <w:t>mutu</w:t>
      </w:r>
      <w:proofErr w:type="spellEnd"/>
      <w:r w:rsidRPr="00ED58CD">
        <w:rPr>
          <w:color w:val="000000" w:themeColor="text1"/>
          <w:sz w:val="24"/>
          <w:szCs w:val="24"/>
        </w:rPr>
        <w:t xml:space="preserve"> </w:t>
      </w:r>
      <w:proofErr w:type="spellStart"/>
      <w:r w:rsidRPr="00ED58CD">
        <w:rPr>
          <w:color w:val="000000" w:themeColor="text1"/>
          <w:sz w:val="24"/>
          <w:szCs w:val="24"/>
        </w:rPr>
        <w:t>lulusan</w:t>
      </w:r>
      <w:proofErr w:type="spellEnd"/>
      <w:r w:rsidRPr="00ED58CD">
        <w:rPr>
          <w:color w:val="000000" w:themeColor="text1"/>
          <w:sz w:val="24"/>
          <w:szCs w:val="24"/>
        </w:rPr>
        <w:t xml:space="preserve"> yang </w:t>
      </w:r>
      <w:proofErr w:type="spellStart"/>
      <w:r w:rsidRPr="00ED58CD">
        <w:rPr>
          <w:color w:val="000000" w:themeColor="text1"/>
          <w:sz w:val="24"/>
          <w:szCs w:val="24"/>
        </w:rPr>
        <w:t>dihasilkan</w:t>
      </w:r>
      <w:proofErr w:type="spellEnd"/>
      <w:r w:rsidRPr="00ED58CD">
        <w:rPr>
          <w:color w:val="000000" w:themeColor="text1"/>
          <w:sz w:val="24"/>
          <w:szCs w:val="24"/>
        </w:rPr>
        <w:t xml:space="preserve"> oleh </w:t>
      </w:r>
      <w:proofErr w:type="spellStart"/>
      <w:r w:rsidRPr="00ED58CD">
        <w:rPr>
          <w:color w:val="000000" w:themeColor="text1"/>
          <w:sz w:val="24"/>
          <w:szCs w:val="24"/>
        </w:rPr>
        <w:t>suatu</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Paling </w:t>
      </w:r>
      <w:proofErr w:type="spellStart"/>
      <w:r w:rsidRPr="00ED58CD">
        <w:rPr>
          <w:color w:val="000000" w:themeColor="text1"/>
          <w:sz w:val="24"/>
          <w:szCs w:val="24"/>
        </w:rPr>
        <w:t>tidak</w:t>
      </w:r>
      <w:proofErr w:type="spellEnd"/>
      <w:r w:rsidRPr="00ED58CD">
        <w:rPr>
          <w:color w:val="000000" w:themeColor="text1"/>
          <w:sz w:val="24"/>
          <w:szCs w:val="24"/>
        </w:rPr>
        <w:t xml:space="preserve"> </w:t>
      </w:r>
      <w:proofErr w:type="spellStart"/>
      <w:r w:rsidRPr="00ED58CD">
        <w:rPr>
          <w:color w:val="000000" w:themeColor="text1"/>
          <w:sz w:val="24"/>
          <w:szCs w:val="24"/>
        </w:rPr>
        <w:t>ada</w:t>
      </w:r>
      <w:proofErr w:type="spellEnd"/>
      <w:r w:rsidRPr="00ED58CD">
        <w:rPr>
          <w:color w:val="000000" w:themeColor="text1"/>
          <w:sz w:val="24"/>
          <w:szCs w:val="24"/>
        </w:rPr>
        <w:t xml:space="preserve"> </w:t>
      </w:r>
      <w:proofErr w:type="spellStart"/>
      <w:r w:rsidR="00C538C2" w:rsidRPr="00ED58CD">
        <w:rPr>
          <w:color w:val="000000" w:themeColor="text1"/>
          <w:sz w:val="24"/>
          <w:szCs w:val="24"/>
        </w:rPr>
        <w:t>beberapa</w:t>
      </w:r>
      <w:proofErr w:type="spellEnd"/>
      <w:r w:rsidR="00C538C2" w:rsidRPr="00ED58CD">
        <w:rPr>
          <w:color w:val="000000" w:themeColor="text1"/>
          <w:sz w:val="24"/>
          <w:szCs w:val="24"/>
        </w:rPr>
        <w:t xml:space="preserve"> </w:t>
      </w:r>
      <w:proofErr w:type="spellStart"/>
      <w:r w:rsidRPr="00ED58CD">
        <w:rPr>
          <w:color w:val="000000" w:themeColor="text1"/>
          <w:sz w:val="24"/>
          <w:szCs w:val="24"/>
        </w:rPr>
        <w:t>pertimbangan</w:t>
      </w:r>
      <w:proofErr w:type="spellEnd"/>
      <w:r w:rsidRPr="00ED58CD">
        <w:rPr>
          <w:color w:val="000000" w:themeColor="text1"/>
          <w:sz w:val="24"/>
          <w:szCs w:val="24"/>
        </w:rPr>
        <w:t xml:space="preserve"> </w:t>
      </w:r>
      <w:proofErr w:type="spellStart"/>
      <w:r w:rsidRPr="00ED58CD">
        <w:rPr>
          <w:color w:val="000000" w:themeColor="text1"/>
          <w:sz w:val="24"/>
          <w:szCs w:val="24"/>
        </w:rPr>
        <w:t>umum</w:t>
      </w:r>
      <w:proofErr w:type="spellEnd"/>
      <w:r w:rsidRPr="00ED58CD">
        <w:rPr>
          <w:color w:val="000000" w:themeColor="text1"/>
          <w:sz w:val="24"/>
          <w:szCs w:val="24"/>
        </w:rPr>
        <w:t xml:space="preserve"> orang </w:t>
      </w:r>
      <w:proofErr w:type="spellStart"/>
      <w:r w:rsidRPr="00ED58CD">
        <w:rPr>
          <w:color w:val="000000" w:themeColor="text1"/>
          <w:sz w:val="24"/>
          <w:szCs w:val="24"/>
        </w:rPr>
        <w:t>tua</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menentukan</w:t>
      </w:r>
      <w:proofErr w:type="spellEnd"/>
      <w:r w:rsidRPr="00ED58CD">
        <w:rPr>
          <w:color w:val="000000" w:themeColor="text1"/>
          <w:sz w:val="24"/>
          <w:szCs w:val="24"/>
        </w:rPr>
        <w:t xml:space="preserve"> </w:t>
      </w:r>
      <w:proofErr w:type="spellStart"/>
      <w:r w:rsidRPr="00ED58CD">
        <w:rPr>
          <w:color w:val="000000" w:themeColor="text1"/>
          <w:sz w:val="24"/>
          <w:szCs w:val="24"/>
        </w:rPr>
        <w:t>sebuah</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yakni</w:t>
      </w:r>
      <w:proofErr w:type="spellEnd"/>
      <w:r w:rsidRPr="00ED58CD">
        <w:rPr>
          <w:color w:val="000000" w:themeColor="text1"/>
          <w:sz w:val="24"/>
          <w:szCs w:val="24"/>
        </w:rPr>
        <w:t xml:space="preserve"> </w:t>
      </w:r>
      <w:proofErr w:type="spellStart"/>
      <w:r w:rsidR="00C538C2" w:rsidRPr="00ED58CD">
        <w:rPr>
          <w:color w:val="000000" w:themeColor="text1"/>
          <w:sz w:val="24"/>
          <w:szCs w:val="24"/>
        </w:rPr>
        <w:t>faktor</w:t>
      </w:r>
      <w:proofErr w:type="spellEnd"/>
      <w:r w:rsidR="00C538C2" w:rsidRPr="00ED58CD">
        <w:rPr>
          <w:color w:val="000000" w:themeColor="text1"/>
          <w:sz w:val="24"/>
          <w:szCs w:val="24"/>
        </w:rPr>
        <w:t xml:space="preserve"> </w:t>
      </w:r>
      <w:proofErr w:type="spellStart"/>
      <w:r w:rsidR="00C538C2" w:rsidRPr="00ED58CD">
        <w:rPr>
          <w:color w:val="000000" w:themeColor="text1"/>
          <w:sz w:val="24"/>
          <w:szCs w:val="24"/>
        </w:rPr>
        <w:t>sosial</w:t>
      </w:r>
      <w:proofErr w:type="spellEnd"/>
      <w:r w:rsidR="00C538C2" w:rsidRPr="00ED58CD">
        <w:rPr>
          <w:color w:val="000000" w:themeColor="text1"/>
          <w:sz w:val="24"/>
          <w:szCs w:val="24"/>
        </w:rPr>
        <w:t xml:space="preserve"> </w:t>
      </w:r>
      <w:proofErr w:type="spellStart"/>
      <w:r w:rsidR="00C538C2" w:rsidRPr="00ED58CD">
        <w:rPr>
          <w:color w:val="000000" w:themeColor="text1"/>
          <w:sz w:val="24"/>
          <w:szCs w:val="24"/>
        </w:rPr>
        <w:t>ekonomi</w:t>
      </w:r>
      <w:proofErr w:type="spellEnd"/>
      <w:r w:rsidR="00C538C2" w:rsidRPr="00ED58CD">
        <w:rPr>
          <w:color w:val="000000" w:themeColor="text1"/>
          <w:sz w:val="24"/>
          <w:szCs w:val="24"/>
        </w:rPr>
        <w:t xml:space="preserve">, </w:t>
      </w:r>
      <w:proofErr w:type="spellStart"/>
      <w:r w:rsidR="00C538C2" w:rsidRPr="00ED58CD">
        <w:rPr>
          <w:color w:val="000000" w:themeColor="text1"/>
          <w:sz w:val="24"/>
          <w:szCs w:val="24"/>
        </w:rPr>
        <w:t>latar</w:t>
      </w:r>
      <w:proofErr w:type="spellEnd"/>
      <w:r w:rsidR="00C538C2" w:rsidRPr="00ED58CD">
        <w:rPr>
          <w:color w:val="000000" w:themeColor="text1"/>
          <w:sz w:val="24"/>
          <w:szCs w:val="24"/>
        </w:rPr>
        <w:t xml:space="preserve"> </w:t>
      </w:r>
      <w:proofErr w:type="spellStart"/>
      <w:r w:rsidR="00C538C2" w:rsidRPr="00ED58CD">
        <w:rPr>
          <w:color w:val="000000" w:themeColor="text1"/>
          <w:sz w:val="24"/>
          <w:szCs w:val="24"/>
        </w:rPr>
        <w:t>belakang</w:t>
      </w:r>
      <w:proofErr w:type="spellEnd"/>
      <w:r w:rsidR="00C538C2" w:rsidRPr="00ED58CD">
        <w:rPr>
          <w:color w:val="000000" w:themeColor="text1"/>
          <w:sz w:val="24"/>
          <w:szCs w:val="24"/>
        </w:rPr>
        <w:t xml:space="preserve"> orang </w:t>
      </w:r>
      <w:proofErr w:type="spellStart"/>
      <w:r w:rsidR="00C538C2" w:rsidRPr="00ED58CD">
        <w:rPr>
          <w:color w:val="000000" w:themeColor="text1"/>
          <w:sz w:val="24"/>
          <w:szCs w:val="24"/>
        </w:rPr>
        <w:t>tua</w:t>
      </w:r>
      <w:proofErr w:type="spellEnd"/>
      <w:r w:rsidR="00C538C2" w:rsidRPr="00ED58CD">
        <w:rPr>
          <w:color w:val="000000" w:themeColor="text1"/>
          <w:sz w:val="24"/>
          <w:szCs w:val="24"/>
        </w:rPr>
        <w:t xml:space="preserve">, </w:t>
      </w:r>
      <w:proofErr w:type="spellStart"/>
      <w:r w:rsidR="00C538C2" w:rsidRPr="00ED58CD">
        <w:rPr>
          <w:color w:val="000000" w:themeColor="text1"/>
          <w:sz w:val="24"/>
          <w:szCs w:val="24"/>
        </w:rPr>
        <w:t>lokasi</w:t>
      </w:r>
      <w:proofErr w:type="spellEnd"/>
      <w:r w:rsidR="00C538C2" w:rsidRPr="00ED58CD">
        <w:rPr>
          <w:color w:val="000000" w:themeColor="text1"/>
          <w:sz w:val="24"/>
          <w:szCs w:val="24"/>
        </w:rPr>
        <w:t xml:space="preserve">, </w:t>
      </w:r>
      <w:proofErr w:type="spellStart"/>
      <w:r w:rsidR="00C538C2" w:rsidRPr="00ED58CD">
        <w:rPr>
          <w:color w:val="000000" w:themeColor="text1"/>
          <w:sz w:val="24"/>
          <w:szCs w:val="24"/>
        </w:rPr>
        <w:t>latar</w:t>
      </w:r>
      <w:proofErr w:type="spellEnd"/>
      <w:r w:rsidR="00C538C2" w:rsidRPr="00ED58CD">
        <w:rPr>
          <w:color w:val="000000" w:themeColor="text1"/>
          <w:sz w:val="24"/>
          <w:szCs w:val="24"/>
        </w:rPr>
        <w:t xml:space="preserve"> </w:t>
      </w:r>
      <w:proofErr w:type="spellStart"/>
      <w:r w:rsidR="00C538C2" w:rsidRPr="00ED58CD">
        <w:rPr>
          <w:color w:val="000000" w:themeColor="text1"/>
          <w:sz w:val="24"/>
          <w:szCs w:val="24"/>
        </w:rPr>
        <w:t>belakang</w:t>
      </w:r>
      <w:proofErr w:type="spellEnd"/>
      <w:r w:rsidR="00C538C2" w:rsidRPr="00ED58CD">
        <w:rPr>
          <w:color w:val="000000" w:themeColor="text1"/>
          <w:sz w:val="24"/>
          <w:szCs w:val="24"/>
        </w:rPr>
        <w:t xml:space="preserve"> guru, status </w:t>
      </w:r>
      <w:proofErr w:type="spellStart"/>
      <w:r w:rsidR="00C538C2" w:rsidRPr="00ED58CD">
        <w:rPr>
          <w:color w:val="000000" w:themeColor="text1"/>
          <w:sz w:val="24"/>
          <w:szCs w:val="24"/>
        </w:rPr>
        <w:t>sekolah</w:t>
      </w:r>
      <w:proofErr w:type="spellEnd"/>
      <w:r w:rsidR="00C538C2" w:rsidRPr="00ED58CD">
        <w:rPr>
          <w:color w:val="000000" w:themeColor="text1"/>
          <w:sz w:val="24"/>
          <w:szCs w:val="24"/>
        </w:rPr>
        <w:t xml:space="preserve">, </w:t>
      </w:r>
      <w:proofErr w:type="spellStart"/>
      <w:r w:rsidR="00C538C2" w:rsidRPr="00ED58CD">
        <w:rPr>
          <w:color w:val="000000" w:themeColor="text1"/>
          <w:sz w:val="24"/>
          <w:szCs w:val="24"/>
        </w:rPr>
        <w:t>lingkungan</w:t>
      </w:r>
      <w:proofErr w:type="spellEnd"/>
      <w:r w:rsidR="00C538C2" w:rsidRPr="00ED58CD">
        <w:rPr>
          <w:color w:val="000000" w:themeColor="text1"/>
          <w:sz w:val="24"/>
          <w:szCs w:val="24"/>
        </w:rPr>
        <w:t xml:space="preserve">, </w:t>
      </w:r>
      <w:proofErr w:type="spellStart"/>
      <w:r w:rsidR="00C538C2" w:rsidRPr="00ED58CD">
        <w:rPr>
          <w:color w:val="000000" w:themeColor="text1"/>
          <w:sz w:val="24"/>
          <w:szCs w:val="24"/>
        </w:rPr>
        <w:t>sekolah</w:t>
      </w:r>
      <w:proofErr w:type="spellEnd"/>
      <w:r w:rsidR="00C538C2" w:rsidRPr="00ED58CD">
        <w:rPr>
          <w:color w:val="000000" w:themeColor="text1"/>
          <w:sz w:val="24"/>
          <w:szCs w:val="24"/>
        </w:rPr>
        <w:t xml:space="preserve"> negeri, dan </w:t>
      </w:r>
      <w:proofErr w:type="spellStart"/>
      <w:r w:rsidR="00C538C2" w:rsidRPr="00ED58CD">
        <w:rPr>
          <w:color w:val="000000" w:themeColor="text1"/>
          <w:sz w:val="24"/>
          <w:szCs w:val="24"/>
        </w:rPr>
        <w:t>faktor</w:t>
      </w:r>
      <w:proofErr w:type="spellEnd"/>
      <w:r w:rsidR="00C538C2" w:rsidRPr="00ED58CD">
        <w:rPr>
          <w:color w:val="000000" w:themeColor="text1"/>
          <w:sz w:val="24"/>
          <w:szCs w:val="24"/>
        </w:rPr>
        <w:t xml:space="preserve"> </w:t>
      </w:r>
      <w:proofErr w:type="spellStart"/>
      <w:r w:rsidR="00C538C2" w:rsidRPr="00ED58CD">
        <w:rPr>
          <w:color w:val="000000" w:themeColor="text1"/>
          <w:sz w:val="24"/>
          <w:szCs w:val="24"/>
        </w:rPr>
        <w:t>biaya</w:t>
      </w:r>
      <w:proofErr w:type="spellEnd"/>
      <w:r w:rsidR="00C538C2" w:rsidRPr="00ED58CD">
        <w:rPr>
          <w:color w:val="000000" w:themeColor="text1"/>
          <w:sz w:val="24"/>
          <w:szCs w:val="24"/>
        </w:rPr>
        <w:t xml:space="preserve"> </w:t>
      </w:r>
      <w:r w:rsidR="0001611F" w:rsidRPr="00ED58CD">
        <w:rPr>
          <w:color w:val="000000" w:themeColor="text1"/>
          <w:sz w:val="24"/>
          <w:szCs w:val="24"/>
        </w:rPr>
        <w:fldChar w:fldCharType="begin" w:fldLock="1"/>
      </w:r>
      <w:r w:rsidR="00AD03D6" w:rsidRPr="00ED58CD">
        <w:rPr>
          <w:color w:val="000000" w:themeColor="text1"/>
          <w:sz w:val="24"/>
          <w:szCs w:val="24"/>
        </w:rPr>
        <w:instrText>ADDIN CSL_CITATION {"citationItems":[{"id":"ITEM-1","itemData":{"author":[{"dropping-particle":"","family":"Bokings, A.J., Srinadi, I.G.A.M., Suciptawati","given":"N.L.P.","non-dropping-particle":"","parse-names":false,"suffix":""}],"container-title":"Jurnal Matematika","id":"ITEM-1","issue":"02","issued":{"date-parts":[["2013"]]},"page":"102-117","title":"Faktor-faktor yang memengaruhi orang tua dalam memilih sekolah TK bagi anak","type":"article-journal","volume":"03"},"uris":["http://www.mendeley.com/documents/?uuid=27f0bfe0-0aa6-40b3-9100-26a844c3fd85"]}],"mendeley":{"formattedCitation":"(Bokings, A.J., Srinadi, I.G.A.M., Suciptawati, 2013)","manualFormatting":"(Bokings, et al., 2013)","plainTextFormattedCitation":"(Bokings, A.J., Srinadi, I.G.A.M., Suciptawati, 2013)","previouslyFormattedCitation":"(Bokings, A.J., Srinadi, I.G.A.M., Suciptawati, 2013)"},"properties":{"noteIndex":0},"schema":"https://github.com/citation-style-language/schema/raw/master/csl-citation.json"}</w:instrText>
      </w:r>
      <w:r w:rsidR="0001611F" w:rsidRPr="00ED58CD">
        <w:rPr>
          <w:color w:val="000000" w:themeColor="text1"/>
          <w:sz w:val="24"/>
          <w:szCs w:val="24"/>
        </w:rPr>
        <w:fldChar w:fldCharType="separate"/>
      </w:r>
      <w:r w:rsidR="00C538C2" w:rsidRPr="00ED58CD">
        <w:rPr>
          <w:noProof/>
          <w:color w:val="000000" w:themeColor="text1"/>
          <w:sz w:val="24"/>
          <w:szCs w:val="24"/>
        </w:rPr>
        <w:t>(Bokings, et al., 2013)</w:t>
      </w:r>
      <w:r w:rsidR="0001611F" w:rsidRPr="00ED58CD">
        <w:rPr>
          <w:color w:val="000000" w:themeColor="text1"/>
          <w:sz w:val="24"/>
          <w:szCs w:val="24"/>
        </w:rPr>
        <w:fldChar w:fldCharType="end"/>
      </w:r>
      <w:r w:rsidR="00C538C2" w:rsidRPr="00ED58CD">
        <w:rPr>
          <w:color w:val="000000" w:themeColor="text1"/>
          <w:sz w:val="24"/>
          <w:szCs w:val="24"/>
        </w:rPr>
        <w:t xml:space="preserve">. </w:t>
      </w:r>
      <w:proofErr w:type="spellStart"/>
      <w:r w:rsidR="00C538C2" w:rsidRPr="00ED58CD">
        <w:rPr>
          <w:color w:val="000000" w:themeColor="text1"/>
          <w:sz w:val="24"/>
          <w:szCs w:val="24"/>
        </w:rPr>
        <w:t>Faktor</w:t>
      </w:r>
      <w:proofErr w:type="spellEnd"/>
      <w:r w:rsidR="00C538C2" w:rsidRPr="00ED58CD">
        <w:rPr>
          <w:color w:val="000000" w:themeColor="text1"/>
          <w:sz w:val="24"/>
          <w:szCs w:val="24"/>
        </w:rPr>
        <w:t xml:space="preserve"> yang paling </w:t>
      </w:r>
      <w:proofErr w:type="spellStart"/>
      <w:r w:rsidR="00C538C2" w:rsidRPr="00ED58CD">
        <w:rPr>
          <w:color w:val="000000" w:themeColor="text1"/>
          <w:sz w:val="24"/>
          <w:szCs w:val="24"/>
        </w:rPr>
        <w:t>dominan</w:t>
      </w:r>
      <w:proofErr w:type="spellEnd"/>
      <w:r w:rsidR="00C538C2" w:rsidRPr="00ED58CD">
        <w:rPr>
          <w:color w:val="000000" w:themeColor="text1"/>
          <w:sz w:val="24"/>
          <w:szCs w:val="24"/>
        </w:rPr>
        <w:t xml:space="preserve"> yang </w:t>
      </w:r>
      <w:proofErr w:type="spellStart"/>
      <w:r w:rsidR="00C538C2" w:rsidRPr="00ED58CD">
        <w:rPr>
          <w:color w:val="000000" w:themeColor="text1"/>
          <w:sz w:val="24"/>
          <w:szCs w:val="24"/>
        </w:rPr>
        <w:t>mempengaruhi</w:t>
      </w:r>
      <w:proofErr w:type="spellEnd"/>
      <w:r w:rsidR="00C538C2" w:rsidRPr="00ED58CD">
        <w:rPr>
          <w:color w:val="000000" w:themeColor="text1"/>
          <w:sz w:val="24"/>
          <w:szCs w:val="24"/>
        </w:rPr>
        <w:t xml:space="preserve"> </w:t>
      </w:r>
      <w:proofErr w:type="spellStart"/>
      <w:r w:rsidR="00C538C2" w:rsidRPr="00ED58CD">
        <w:rPr>
          <w:color w:val="000000" w:themeColor="text1"/>
          <w:sz w:val="24"/>
          <w:szCs w:val="24"/>
        </w:rPr>
        <w:t>keputusan</w:t>
      </w:r>
      <w:proofErr w:type="spellEnd"/>
      <w:r w:rsidR="00C538C2" w:rsidRPr="00ED58CD">
        <w:rPr>
          <w:color w:val="000000" w:themeColor="text1"/>
          <w:sz w:val="24"/>
          <w:szCs w:val="24"/>
        </w:rPr>
        <w:t xml:space="preserve"> </w:t>
      </w:r>
      <w:proofErr w:type="spellStart"/>
      <w:r w:rsidR="00C538C2" w:rsidRPr="00ED58CD">
        <w:rPr>
          <w:color w:val="000000" w:themeColor="text1"/>
          <w:sz w:val="24"/>
          <w:szCs w:val="24"/>
        </w:rPr>
        <w:t>siswa</w:t>
      </w:r>
      <w:proofErr w:type="spellEnd"/>
      <w:r w:rsidR="00C538C2" w:rsidRPr="00ED58CD">
        <w:rPr>
          <w:color w:val="000000" w:themeColor="text1"/>
          <w:sz w:val="24"/>
          <w:szCs w:val="24"/>
        </w:rPr>
        <w:t xml:space="preserve"> </w:t>
      </w:r>
      <w:proofErr w:type="spellStart"/>
      <w:r w:rsidR="00C538C2" w:rsidRPr="00ED58CD">
        <w:rPr>
          <w:color w:val="000000" w:themeColor="text1"/>
          <w:sz w:val="24"/>
          <w:szCs w:val="24"/>
        </w:rPr>
        <w:t>dalam</w:t>
      </w:r>
      <w:proofErr w:type="spellEnd"/>
      <w:r w:rsidR="00C538C2" w:rsidRPr="00ED58CD">
        <w:rPr>
          <w:color w:val="000000" w:themeColor="text1"/>
          <w:sz w:val="24"/>
          <w:szCs w:val="24"/>
        </w:rPr>
        <w:t xml:space="preserve"> </w:t>
      </w:r>
      <w:proofErr w:type="spellStart"/>
      <w:r w:rsidR="00C538C2" w:rsidRPr="00ED58CD">
        <w:rPr>
          <w:color w:val="000000" w:themeColor="text1"/>
          <w:sz w:val="24"/>
          <w:szCs w:val="24"/>
        </w:rPr>
        <w:t>memilih</w:t>
      </w:r>
      <w:proofErr w:type="spellEnd"/>
      <w:r w:rsidR="00C538C2" w:rsidRPr="00ED58CD">
        <w:rPr>
          <w:color w:val="000000" w:themeColor="text1"/>
          <w:sz w:val="24"/>
          <w:szCs w:val="24"/>
        </w:rPr>
        <w:t xml:space="preserve"> </w:t>
      </w:r>
      <w:proofErr w:type="spellStart"/>
      <w:r w:rsidR="00C538C2" w:rsidRPr="00ED58CD">
        <w:rPr>
          <w:color w:val="000000" w:themeColor="text1"/>
          <w:sz w:val="24"/>
          <w:szCs w:val="24"/>
        </w:rPr>
        <w:t>se</w:t>
      </w:r>
      <w:r w:rsidR="00AD03D6" w:rsidRPr="00ED58CD">
        <w:rPr>
          <w:color w:val="000000" w:themeColor="text1"/>
          <w:sz w:val="24"/>
          <w:szCs w:val="24"/>
        </w:rPr>
        <w:t>kolah</w:t>
      </w:r>
      <w:proofErr w:type="spellEnd"/>
      <w:r w:rsidR="00AD03D6" w:rsidRPr="00ED58CD">
        <w:rPr>
          <w:color w:val="000000" w:themeColor="text1"/>
          <w:sz w:val="24"/>
          <w:szCs w:val="24"/>
        </w:rPr>
        <w:t xml:space="preserve"> </w:t>
      </w:r>
      <w:proofErr w:type="spellStart"/>
      <w:r w:rsidR="00AD03D6" w:rsidRPr="00ED58CD">
        <w:rPr>
          <w:color w:val="000000" w:themeColor="text1"/>
          <w:sz w:val="24"/>
          <w:szCs w:val="24"/>
        </w:rPr>
        <w:t>adalah</w:t>
      </w:r>
      <w:proofErr w:type="spellEnd"/>
      <w:r w:rsidR="00C538C2" w:rsidRPr="00ED58CD">
        <w:rPr>
          <w:color w:val="000000" w:themeColor="text1"/>
          <w:sz w:val="24"/>
          <w:szCs w:val="24"/>
        </w:rPr>
        <w:t xml:space="preserve"> </w:t>
      </w:r>
      <w:proofErr w:type="spellStart"/>
      <w:r w:rsidR="00C538C2" w:rsidRPr="00ED58CD">
        <w:rPr>
          <w:color w:val="000000" w:themeColor="text1"/>
          <w:sz w:val="24"/>
          <w:szCs w:val="24"/>
        </w:rPr>
        <w:t>faktor</w:t>
      </w:r>
      <w:proofErr w:type="spellEnd"/>
      <w:r w:rsidR="00C538C2" w:rsidRPr="00ED58CD">
        <w:rPr>
          <w:color w:val="000000" w:themeColor="text1"/>
          <w:sz w:val="24"/>
          <w:szCs w:val="24"/>
        </w:rPr>
        <w:t xml:space="preserve"> </w:t>
      </w:r>
      <w:proofErr w:type="spellStart"/>
      <w:r w:rsidR="00C538C2" w:rsidRPr="00ED58CD">
        <w:rPr>
          <w:color w:val="000000" w:themeColor="text1"/>
          <w:sz w:val="24"/>
          <w:szCs w:val="24"/>
        </w:rPr>
        <w:t>keluarga</w:t>
      </w:r>
      <w:proofErr w:type="spellEnd"/>
      <w:r w:rsidR="00AD03D6" w:rsidRPr="00ED58CD">
        <w:rPr>
          <w:color w:val="000000" w:themeColor="text1"/>
          <w:sz w:val="24"/>
          <w:szCs w:val="24"/>
        </w:rPr>
        <w:t xml:space="preserve"> </w:t>
      </w:r>
      <w:r w:rsidR="0001611F" w:rsidRPr="00ED58CD">
        <w:rPr>
          <w:color w:val="000000" w:themeColor="text1"/>
          <w:sz w:val="24"/>
          <w:szCs w:val="24"/>
        </w:rPr>
        <w:fldChar w:fldCharType="begin" w:fldLock="1"/>
      </w:r>
      <w:r w:rsidR="00AF20CD" w:rsidRPr="00ED58CD">
        <w:rPr>
          <w:color w:val="000000" w:themeColor="text1"/>
          <w:sz w:val="24"/>
          <w:szCs w:val="24"/>
        </w:rPr>
        <w:instrText>ADDIN CSL_CITATION {"citationItems":[{"id":"ITEM-1","itemData":{"author":[{"dropping-particle":"","family":"Hadi, I., Meitriana, M.A., Haris","given":"I.A.","non-dropping-particle":"","parse-names":false,"suffix":""}],"container-title":"Jurnal Pendidikan Ekonomi Undiksha","id":"ITEM-1","issue":"02","issued":{"date-parts":[["2018"]]},"page":"584-539","title":"Faktor-faktor yang mempengaruhi keputusan siswa dalam memilih sekolah di Madrasah Aliyah Negeri (MAN) 2 Jembrana sebagai tempat belajar","type":"article-journal","volume":"10"},"uris":["http://www.mendeley.com/documents/?uuid=dffa94ba-7493-409d-a10d-7fe0e1473140"]}],"mendeley":{"formattedCitation":"(Hadi, I., Meitriana, M.A., Haris, 2018)","manualFormatting":"(Hadi et al., 2018)","plainTextFormattedCitation":"(Hadi, I., Meitriana, M.A., Haris, 2018)","previouslyFormattedCitation":"(Hadi, I., Meitriana, M.A., Haris, 2018)"},"properties":{"noteIndex":0},"schema":"https://github.com/citation-style-language/schema/raw/master/csl-citation.json"}</w:instrText>
      </w:r>
      <w:r w:rsidR="0001611F" w:rsidRPr="00ED58CD">
        <w:rPr>
          <w:color w:val="000000" w:themeColor="text1"/>
          <w:sz w:val="24"/>
          <w:szCs w:val="24"/>
        </w:rPr>
        <w:fldChar w:fldCharType="separate"/>
      </w:r>
      <w:r w:rsidR="00AD03D6" w:rsidRPr="00ED58CD">
        <w:rPr>
          <w:noProof/>
          <w:color w:val="000000" w:themeColor="text1"/>
          <w:sz w:val="24"/>
          <w:szCs w:val="24"/>
        </w:rPr>
        <w:t>(Hadi et al., 2018)</w:t>
      </w:r>
      <w:r w:rsidR="0001611F" w:rsidRPr="00ED58CD">
        <w:rPr>
          <w:color w:val="000000" w:themeColor="text1"/>
          <w:sz w:val="24"/>
          <w:szCs w:val="24"/>
        </w:rPr>
        <w:fldChar w:fldCharType="end"/>
      </w:r>
      <w:r w:rsidR="00AD03D6" w:rsidRPr="00ED58CD">
        <w:rPr>
          <w:color w:val="000000" w:themeColor="text1"/>
          <w:sz w:val="24"/>
          <w:szCs w:val="24"/>
        </w:rPr>
        <w:t>.</w:t>
      </w:r>
    </w:p>
    <w:p w14:paraId="16F5F11C" w14:textId="77777777" w:rsidR="00822955" w:rsidRPr="00ED58CD" w:rsidRDefault="00822955" w:rsidP="00822955">
      <w:pPr>
        <w:spacing w:after="0" w:line="318" w:lineRule="auto"/>
        <w:ind w:firstLine="431"/>
        <w:rPr>
          <w:color w:val="000000" w:themeColor="text1"/>
          <w:sz w:val="24"/>
          <w:szCs w:val="24"/>
        </w:rPr>
      </w:pPr>
      <w:proofErr w:type="spellStart"/>
      <w:r w:rsidRPr="00ED58CD">
        <w:rPr>
          <w:color w:val="000000" w:themeColor="text1"/>
          <w:sz w:val="24"/>
          <w:szCs w:val="24"/>
        </w:rPr>
        <w:t>Penilaian</w:t>
      </w:r>
      <w:proofErr w:type="spellEnd"/>
      <w:r w:rsidRPr="00ED58CD">
        <w:rPr>
          <w:color w:val="000000" w:themeColor="text1"/>
          <w:sz w:val="24"/>
          <w:szCs w:val="24"/>
        </w:rPr>
        <w:t xml:space="preserve"> </w:t>
      </w:r>
      <w:proofErr w:type="spellStart"/>
      <w:r w:rsidRPr="00ED58CD">
        <w:rPr>
          <w:color w:val="000000" w:themeColor="text1"/>
          <w:sz w:val="24"/>
          <w:szCs w:val="24"/>
        </w:rPr>
        <w:t>publik</w:t>
      </w:r>
      <w:proofErr w:type="spellEnd"/>
      <w:r w:rsidRPr="00ED58CD">
        <w:rPr>
          <w:color w:val="000000" w:themeColor="text1"/>
          <w:sz w:val="24"/>
          <w:szCs w:val="24"/>
        </w:rPr>
        <w:t xml:space="preserve"> </w:t>
      </w:r>
      <w:proofErr w:type="spellStart"/>
      <w:r w:rsidRPr="00ED58CD">
        <w:rPr>
          <w:color w:val="000000" w:themeColor="text1"/>
          <w:sz w:val="24"/>
          <w:szCs w:val="24"/>
        </w:rPr>
        <w:t>tentang</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yang </w:t>
      </w:r>
      <w:proofErr w:type="spellStart"/>
      <w:r w:rsidRPr="00ED58CD">
        <w:rPr>
          <w:color w:val="000000" w:themeColor="text1"/>
          <w:sz w:val="24"/>
          <w:szCs w:val="24"/>
        </w:rPr>
        <w:t>bermutu</w:t>
      </w:r>
      <w:proofErr w:type="spellEnd"/>
      <w:r w:rsidRPr="00ED58CD">
        <w:rPr>
          <w:color w:val="000000" w:themeColor="text1"/>
          <w:sz w:val="24"/>
          <w:szCs w:val="24"/>
        </w:rPr>
        <w:t xml:space="preserve"> </w:t>
      </w:r>
      <w:proofErr w:type="spellStart"/>
      <w:r w:rsidRPr="00ED58CD">
        <w:rPr>
          <w:color w:val="000000" w:themeColor="text1"/>
          <w:sz w:val="24"/>
          <w:szCs w:val="24"/>
        </w:rPr>
        <w:t>cukup</w:t>
      </w:r>
      <w:proofErr w:type="spellEnd"/>
      <w:r w:rsidRPr="00ED58CD">
        <w:rPr>
          <w:color w:val="000000" w:themeColor="text1"/>
          <w:sz w:val="24"/>
          <w:szCs w:val="24"/>
        </w:rPr>
        <w:t xml:space="preserve"> </w:t>
      </w:r>
      <w:proofErr w:type="spellStart"/>
      <w:r w:rsidRPr="00ED58CD">
        <w:rPr>
          <w:color w:val="000000" w:themeColor="text1"/>
          <w:sz w:val="24"/>
          <w:szCs w:val="24"/>
        </w:rPr>
        <w:t>beragam</w:t>
      </w:r>
      <w:proofErr w:type="spellEnd"/>
      <w:r w:rsidRPr="00ED58CD">
        <w:rPr>
          <w:color w:val="000000" w:themeColor="text1"/>
          <w:sz w:val="24"/>
          <w:szCs w:val="24"/>
        </w:rPr>
        <w:t xml:space="preserve">. </w:t>
      </w:r>
      <w:proofErr w:type="spellStart"/>
      <w:r w:rsidRPr="00ED58CD">
        <w:rPr>
          <w:color w:val="000000" w:themeColor="text1"/>
          <w:sz w:val="24"/>
          <w:szCs w:val="24"/>
        </w:rPr>
        <w:t>Sejumlah</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berpendapat</w:t>
      </w:r>
      <w:proofErr w:type="spellEnd"/>
      <w:r w:rsidRPr="00ED58CD">
        <w:rPr>
          <w:color w:val="000000" w:themeColor="text1"/>
          <w:sz w:val="24"/>
          <w:szCs w:val="24"/>
        </w:rPr>
        <w:t xml:space="preserve"> </w:t>
      </w:r>
      <w:proofErr w:type="spellStart"/>
      <w:r w:rsidRPr="00ED58CD">
        <w:rPr>
          <w:color w:val="000000" w:themeColor="text1"/>
          <w:sz w:val="24"/>
          <w:szCs w:val="24"/>
        </w:rPr>
        <w:t>bahwa</w:t>
      </w:r>
      <w:proofErr w:type="spellEnd"/>
      <w:r w:rsidRPr="00ED58CD">
        <w:rPr>
          <w:color w:val="000000" w:themeColor="text1"/>
          <w:sz w:val="24"/>
          <w:szCs w:val="24"/>
        </w:rPr>
        <w:t xml:space="preserve"> </w:t>
      </w:r>
      <w:proofErr w:type="spellStart"/>
      <w:r w:rsidRPr="00ED58CD">
        <w:rPr>
          <w:color w:val="000000" w:themeColor="text1"/>
          <w:sz w:val="24"/>
          <w:szCs w:val="24"/>
        </w:rPr>
        <w:t>tidak</w:t>
      </w:r>
      <w:proofErr w:type="spellEnd"/>
      <w:r w:rsidRPr="00ED58CD">
        <w:rPr>
          <w:color w:val="000000" w:themeColor="text1"/>
          <w:sz w:val="24"/>
          <w:szCs w:val="24"/>
        </w:rPr>
        <w:t xml:space="preserve"> </w:t>
      </w:r>
      <w:proofErr w:type="spellStart"/>
      <w:r w:rsidRPr="00ED58CD">
        <w:rPr>
          <w:color w:val="000000" w:themeColor="text1"/>
          <w:sz w:val="24"/>
          <w:szCs w:val="24"/>
        </w:rPr>
        <w:t>adanya</w:t>
      </w:r>
      <w:proofErr w:type="spellEnd"/>
      <w:r w:rsidRPr="00ED58CD">
        <w:rPr>
          <w:color w:val="000000" w:themeColor="text1"/>
          <w:sz w:val="24"/>
          <w:szCs w:val="24"/>
        </w:rPr>
        <w:t xml:space="preserve"> </w:t>
      </w:r>
      <w:proofErr w:type="spellStart"/>
      <w:r w:rsidRPr="00ED58CD">
        <w:rPr>
          <w:color w:val="000000" w:themeColor="text1"/>
          <w:sz w:val="24"/>
          <w:szCs w:val="24"/>
        </w:rPr>
        <w:t>citra</w:t>
      </w:r>
      <w:proofErr w:type="spellEnd"/>
      <w:r w:rsidRPr="00ED58CD">
        <w:rPr>
          <w:color w:val="000000" w:themeColor="text1"/>
          <w:sz w:val="24"/>
          <w:szCs w:val="24"/>
        </w:rPr>
        <w:t xml:space="preserve"> </w:t>
      </w:r>
      <w:proofErr w:type="spellStart"/>
      <w:r w:rsidRPr="00ED58CD">
        <w:rPr>
          <w:color w:val="000000" w:themeColor="text1"/>
          <w:sz w:val="24"/>
          <w:szCs w:val="24"/>
        </w:rPr>
        <w:t>negatif</w:t>
      </w:r>
      <w:proofErr w:type="spellEnd"/>
      <w:r w:rsidRPr="00ED58CD">
        <w:rPr>
          <w:color w:val="000000" w:themeColor="text1"/>
          <w:sz w:val="24"/>
          <w:szCs w:val="24"/>
        </w:rPr>
        <w:t xml:space="preserve"> </w:t>
      </w:r>
      <w:proofErr w:type="spellStart"/>
      <w:r w:rsidRPr="00ED58CD">
        <w:rPr>
          <w:color w:val="000000" w:themeColor="text1"/>
          <w:sz w:val="24"/>
          <w:szCs w:val="24"/>
        </w:rPr>
        <w:t>terhadap</w:t>
      </w:r>
      <w:proofErr w:type="spellEnd"/>
      <w:r w:rsidRPr="00ED58CD">
        <w:rPr>
          <w:color w:val="000000" w:themeColor="text1"/>
          <w:sz w:val="24"/>
          <w:szCs w:val="24"/>
        </w:rPr>
        <w:t xml:space="preserve"> </w:t>
      </w:r>
      <w:proofErr w:type="spellStart"/>
      <w:r w:rsidRPr="00ED58CD">
        <w:rPr>
          <w:color w:val="000000" w:themeColor="text1"/>
          <w:sz w:val="24"/>
          <w:szCs w:val="24"/>
        </w:rPr>
        <w:t>siswanya</w:t>
      </w:r>
      <w:proofErr w:type="spellEnd"/>
      <w:r w:rsidRPr="00ED58CD">
        <w:rPr>
          <w:color w:val="000000" w:themeColor="text1"/>
          <w:sz w:val="24"/>
          <w:szCs w:val="24"/>
        </w:rPr>
        <w:t xml:space="preserve"> </w:t>
      </w:r>
      <w:proofErr w:type="spellStart"/>
      <w:r w:rsidRPr="00ED58CD">
        <w:rPr>
          <w:color w:val="000000" w:themeColor="text1"/>
          <w:sz w:val="24"/>
          <w:szCs w:val="24"/>
        </w:rPr>
        <w:t>seperti</w:t>
      </w:r>
      <w:proofErr w:type="spellEnd"/>
      <w:r w:rsidRPr="00ED58CD">
        <w:rPr>
          <w:color w:val="000000" w:themeColor="text1"/>
          <w:sz w:val="24"/>
          <w:szCs w:val="24"/>
        </w:rPr>
        <w:t xml:space="preserve"> </w:t>
      </w:r>
      <w:proofErr w:type="spellStart"/>
      <w:r w:rsidRPr="00ED58CD">
        <w:rPr>
          <w:color w:val="000000" w:themeColor="text1"/>
          <w:sz w:val="24"/>
          <w:szCs w:val="24"/>
        </w:rPr>
        <w:t>tawuran</w:t>
      </w:r>
      <w:proofErr w:type="spellEnd"/>
      <w:r w:rsidRPr="00ED58CD">
        <w:rPr>
          <w:color w:val="000000" w:themeColor="text1"/>
          <w:sz w:val="24"/>
          <w:szCs w:val="24"/>
        </w:rPr>
        <w:t xml:space="preserve">, </w:t>
      </w:r>
      <w:proofErr w:type="spellStart"/>
      <w:r w:rsidRPr="00ED58CD">
        <w:rPr>
          <w:color w:val="000000" w:themeColor="text1"/>
          <w:sz w:val="24"/>
          <w:szCs w:val="24"/>
        </w:rPr>
        <w:t>penyalahgunaan</w:t>
      </w:r>
      <w:proofErr w:type="spellEnd"/>
      <w:r w:rsidRPr="00ED58CD">
        <w:rPr>
          <w:color w:val="000000" w:themeColor="text1"/>
          <w:sz w:val="24"/>
          <w:szCs w:val="24"/>
        </w:rPr>
        <w:t xml:space="preserve"> </w:t>
      </w:r>
      <w:proofErr w:type="spellStart"/>
      <w:r w:rsidRPr="00ED58CD">
        <w:rPr>
          <w:color w:val="000000" w:themeColor="text1"/>
          <w:sz w:val="24"/>
          <w:szCs w:val="24"/>
        </w:rPr>
        <w:t>obat</w:t>
      </w:r>
      <w:proofErr w:type="spellEnd"/>
      <w:r w:rsidRPr="00ED58CD">
        <w:rPr>
          <w:color w:val="000000" w:themeColor="text1"/>
          <w:sz w:val="24"/>
          <w:szCs w:val="24"/>
        </w:rPr>
        <w:t xml:space="preserve"> </w:t>
      </w:r>
      <w:proofErr w:type="spellStart"/>
      <w:r w:rsidRPr="00ED58CD">
        <w:rPr>
          <w:color w:val="000000" w:themeColor="text1"/>
          <w:sz w:val="24"/>
          <w:szCs w:val="24"/>
        </w:rPr>
        <w:t>terlarang</w:t>
      </w:r>
      <w:proofErr w:type="spellEnd"/>
      <w:r w:rsidRPr="00ED58CD">
        <w:rPr>
          <w:color w:val="000000" w:themeColor="text1"/>
          <w:sz w:val="24"/>
          <w:szCs w:val="24"/>
        </w:rPr>
        <w:t xml:space="preserve">, </w:t>
      </w:r>
      <w:proofErr w:type="spellStart"/>
      <w:r w:rsidRPr="00ED58CD">
        <w:rPr>
          <w:color w:val="000000" w:themeColor="text1"/>
          <w:sz w:val="24"/>
          <w:szCs w:val="24"/>
        </w:rPr>
        <w:t>pergaulan</w:t>
      </w:r>
      <w:proofErr w:type="spellEnd"/>
      <w:r w:rsidRPr="00ED58CD">
        <w:rPr>
          <w:color w:val="000000" w:themeColor="text1"/>
          <w:sz w:val="24"/>
          <w:szCs w:val="24"/>
        </w:rPr>
        <w:t xml:space="preserve"> </w:t>
      </w:r>
      <w:proofErr w:type="spellStart"/>
      <w:r w:rsidRPr="00ED58CD">
        <w:rPr>
          <w:color w:val="000000" w:themeColor="text1"/>
          <w:sz w:val="24"/>
          <w:szCs w:val="24"/>
        </w:rPr>
        <w:t>bebas</w:t>
      </w:r>
      <w:proofErr w:type="spellEnd"/>
      <w:r w:rsidRPr="00ED58CD">
        <w:rPr>
          <w:color w:val="000000" w:themeColor="text1"/>
          <w:sz w:val="24"/>
          <w:szCs w:val="24"/>
        </w:rPr>
        <w:t xml:space="preserve">, dan lain-lain </w:t>
      </w:r>
      <w:proofErr w:type="spellStart"/>
      <w:r w:rsidRPr="00ED58CD">
        <w:rPr>
          <w:color w:val="000000" w:themeColor="text1"/>
          <w:sz w:val="24"/>
          <w:szCs w:val="24"/>
        </w:rPr>
        <w:t>adalah</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yang </w:t>
      </w:r>
      <w:proofErr w:type="spellStart"/>
      <w:r w:rsidRPr="00ED58CD">
        <w:rPr>
          <w:color w:val="000000" w:themeColor="text1"/>
          <w:sz w:val="24"/>
          <w:szCs w:val="24"/>
        </w:rPr>
        <w:t>unggul</w:t>
      </w:r>
      <w:proofErr w:type="spellEnd"/>
      <w:r w:rsidRPr="00ED58CD">
        <w:rPr>
          <w:color w:val="000000" w:themeColor="text1"/>
          <w:sz w:val="24"/>
          <w:szCs w:val="24"/>
        </w:rPr>
        <w:t xml:space="preserve">. </w:t>
      </w:r>
      <w:proofErr w:type="spellStart"/>
      <w:r w:rsidRPr="00ED58CD">
        <w:rPr>
          <w:color w:val="000000" w:themeColor="text1"/>
          <w:sz w:val="24"/>
          <w:szCs w:val="24"/>
        </w:rPr>
        <w:t>Disamping</w:t>
      </w:r>
      <w:proofErr w:type="spellEnd"/>
      <w:r w:rsidRPr="00ED58CD">
        <w:rPr>
          <w:color w:val="000000" w:themeColor="text1"/>
          <w:sz w:val="24"/>
          <w:szCs w:val="24"/>
        </w:rPr>
        <w:t xml:space="preserve"> </w:t>
      </w:r>
      <w:proofErr w:type="spellStart"/>
      <w:r w:rsidRPr="00ED58CD">
        <w:rPr>
          <w:color w:val="000000" w:themeColor="text1"/>
          <w:sz w:val="24"/>
          <w:szCs w:val="24"/>
        </w:rPr>
        <w:t>itu</w:t>
      </w:r>
      <w:proofErr w:type="spellEnd"/>
      <w:r w:rsidRPr="00ED58CD">
        <w:rPr>
          <w:color w:val="000000" w:themeColor="text1"/>
          <w:sz w:val="24"/>
          <w:szCs w:val="24"/>
        </w:rPr>
        <w:t xml:space="preserve"> </w:t>
      </w:r>
      <w:proofErr w:type="spellStart"/>
      <w:r w:rsidRPr="00ED58CD">
        <w:rPr>
          <w:color w:val="000000" w:themeColor="text1"/>
          <w:sz w:val="24"/>
          <w:szCs w:val="24"/>
        </w:rPr>
        <w:t>ada</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menilai</w:t>
      </w:r>
      <w:proofErr w:type="spellEnd"/>
      <w:r w:rsidRPr="00ED58CD">
        <w:rPr>
          <w:color w:val="000000" w:themeColor="text1"/>
          <w:sz w:val="24"/>
          <w:szCs w:val="24"/>
        </w:rPr>
        <w:t xml:space="preserve"> </w:t>
      </w:r>
      <w:proofErr w:type="spellStart"/>
      <w:r w:rsidRPr="00ED58CD">
        <w:rPr>
          <w:color w:val="000000" w:themeColor="text1"/>
          <w:sz w:val="24"/>
          <w:szCs w:val="24"/>
        </w:rPr>
        <w:t>bahwa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unggul</w:t>
      </w:r>
      <w:proofErr w:type="spellEnd"/>
      <w:r w:rsidRPr="00ED58CD">
        <w:rPr>
          <w:color w:val="000000" w:themeColor="text1"/>
          <w:sz w:val="24"/>
          <w:szCs w:val="24"/>
        </w:rPr>
        <w:t xml:space="preserve"> </w:t>
      </w:r>
      <w:proofErr w:type="spellStart"/>
      <w:r w:rsidRPr="00ED58CD">
        <w:rPr>
          <w:color w:val="000000" w:themeColor="text1"/>
          <w:sz w:val="24"/>
          <w:szCs w:val="24"/>
        </w:rPr>
        <w:t>ialah</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yang </w:t>
      </w:r>
      <w:proofErr w:type="spellStart"/>
      <w:r w:rsidRPr="00ED58CD">
        <w:rPr>
          <w:color w:val="000000" w:themeColor="text1"/>
          <w:sz w:val="24"/>
          <w:szCs w:val="24"/>
        </w:rPr>
        <w:t>memberikan</w:t>
      </w:r>
      <w:proofErr w:type="spellEnd"/>
      <w:r w:rsidRPr="00ED58CD">
        <w:rPr>
          <w:color w:val="000000" w:themeColor="text1"/>
          <w:sz w:val="24"/>
          <w:szCs w:val="24"/>
        </w:rPr>
        <w:t xml:space="preserve"> </w:t>
      </w:r>
      <w:proofErr w:type="spellStart"/>
      <w:r w:rsidRPr="00ED58CD">
        <w:rPr>
          <w:color w:val="000000" w:themeColor="text1"/>
          <w:sz w:val="24"/>
          <w:szCs w:val="24"/>
        </w:rPr>
        <w:t>kebebasan</w:t>
      </w:r>
      <w:proofErr w:type="spellEnd"/>
      <w:r w:rsidRPr="00ED58CD">
        <w:rPr>
          <w:color w:val="000000" w:themeColor="text1"/>
          <w:sz w:val="24"/>
          <w:szCs w:val="24"/>
        </w:rPr>
        <w:t xml:space="preserve"> </w:t>
      </w:r>
      <w:proofErr w:type="spellStart"/>
      <w:r w:rsidRPr="00ED58CD">
        <w:rPr>
          <w:color w:val="000000" w:themeColor="text1"/>
          <w:sz w:val="24"/>
          <w:szCs w:val="24"/>
        </w:rPr>
        <w:t>kepada</w:t>
      </w:r>
      <w:proofErr w:type="spellEnd"/>
      <w:r w:rsidRPr="00ED58CD">
        <w:rPr>
          <w:color w:val="000000" w:themeColor="text1"/>
          <w:sz w:val="24"/>
          <w:szCs w:val="24"/>
        </w:rPr>
        <w:t xml:space="preserve"> </w:t>
      </w:r>
      <w:proofErr w:type="spellStart"/>
      <w:r w:rsidRPr="00ED58CD">
        <w:rPr>
          <w:color w:val="000000" w:themeColor="text1"/>
          <w:sz w:val="24"/>
          <w:szCs w:val="24"/>
        </w:rPr>
        <w:t>siswanya</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berkreasi</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menggali</w:t>
      </w:r>
      <w:proofErr w:type="spellEnd"/>
      <w:r w:rsidRPr="00ED58CD">
        <w:rPr>
          <w:color w:val="000000" w:themeColor="text1"/>
          <w:sz w:val="24"/>
          <w:szCs w:val="24"/>
        </w:rPr>
        <w:t xml:space="preserve"> </w:t>
      </w:r>
      <w:proofErr w:type="spellStart"/>
      <w:r w:rsidRPr="00ED58CD">
        <w:rPr>
          <w:color w:val="000000" w:themeColor="text1"/>
          <w:sz w:val="24"/>
          <w:szCs w:val="24"/>
        </w:rPr>
        <w:t>potensi</w:t>
      </w:r>
      <w:proofErr w:type="spellEnd"/>
      <w:r w:rsidRPr="00ED58CD">
        <w:rPr>
          <w:color w:val="000000" w:themeColor="text1"/>
          <w:sz w:val="24"/>
          <w:szCs w:val="24"/>
        </w:rPr>
        <w:t xml:space="preserve"> yang </w:t>
      </w:r>
      <w:proofErr w:type="spellStart"/>
      <w:r w:rsidRPr="00ED58CD">
        <w:rPr>
          <w:color w:val="000000" w:themeColor="text1"/>
          <w:sz w:val="24"/>
          <w:szCs w:val="24"/>
        </w:rPr>
        <w:t>dimilikinya</w:t>
      </w:r>
      <w:proofErr w:type="spellEnd"/>
      <w:r w:rsidRPr="00ED58CD">
        <w:rPr>
          <w:color w:val="000000" w:themeColor="text1"/>
          <w:sz w:val="24"/>
          <w:szCs w:val="24"/>
        </w:rPr>
        <w:t xml:space="preserve">. Ada pula yang </w:t>
      </w:r>
      <w:proofErr w:type="spellStart"/>
      <w:r w:rsidRPr="00ED58CD">
        <w:rPr>
          <w:color w:val="000000" w:themeColor="text1"/>
          <w:sz w:val="24"/>
          <w:szCs w:val="24"/>
        </w:rPr>
        <w:t>menilai</w:t>
      </w:r>
      <w:proofErr w:type="spellEnd"/>
      <w:r w:rsidRPr="00ED58CD">
        <w:rPr>
          <w:color w:val="000000" w:themeColor="text1"/>
          <w:sz w:val="24"/>
          <w:szCs w:val="24"/>
        </w:rPr>
        <w:t xml:space="preserve"> </w:t>
      </w:r>
      <w:proofErr w:type="spellStart"/>
      <w:r w:rsidRPr="00ED58CD">
        <w:rPr>
          <w:color w:val="000000" w:themeColor="text1"/>
          <w:sz w:val="24"/>
          <w:szCs w:val="24"/>
        </w:rPr>
        <w:t>bahwa</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menghasilkan</w:t>
      </w:r>
      <w:proofErr w:type="spellEnd"/>
      <w:r w:rsidRPr="00ED58CD">
        <w:rPr>
          <w:color w:val="000000" w:themeColor="text1"/>
          <w:sz w:val="24"/>
          <w:szCs w:val="24"/>
        </w:rPr>
        <w:t xml:space="preserve"> </w:t>
      </w:r>
      <w:proofErr w:type="spellStart"/>
      <w:r w:rsidRPr="00ED58CD">
        <w:rPr>
          <w:color w:val="000000" w:themeColor="text1"/>
          <w:sz w:val="24"/>
          <w:szCs w:val="24"/>
        </w:rPr>
        <w:t>lulusan</w:t>
      </w:r>
      <w:proofErr w:type="spellEnd"/>
      <w:r w:rsidRPr="00ED58CD">
        <w:rPr>
          <w:color w:val="000000" w:themeColor="text1"/>
          <w:sz w:val="24"/>
          <w:szCs w:val="24"/>
        </w:rPr>
        <w:t xml:space="preserve"> yang </w:t>
      </w:r>
      <w:proofErr w:type="spellStart"/>
      <w:r w:rsidRPr="00ED58CD">
        <w:rPr>
          <w:color w:val="000000" w:themeColor="text1"/>
          <w:sz w:val="24"/>
          <w:szCs w:val="24"/>
        </w:rPr>
        <w:t>nilai</w:t>
      </w:r>
      <w:proofErr w:type="spellEnd"/>
      <w:r w:rsidRPr="00ED58CD">
        <w:rPr>
          <w:color w:val="000000" w:themeColor="text1"/>
          <w:sz w:val="24"/>
          <w:szCs w:val="24"/>
        </w:rPr>
        <w:t xml:space="preserve"> </w:t>
      </w:r>
      <w:proofErr w:type="spellStart"/>
      <w:r w:rsidRPr="00ED58CD">
        <w:rPr>
          <w:color w:val="000000" w:themeColor="text1"/>
          <w:sz w:val="24"/>
          <w:szCs w:val="24"/>
        </w:rPr>
        <w:t>bagus</w:t>
      </w:r>
      <w:proofErr w:type="spellEnd"/>
      <w:r w:rsidRPr="00ED58CD">
        <w:rPr>
          <w:color w:val="000000" w:themeColor="text1"/>
          <w:sz w:val="24"/>
          <w:szCs w:val="24"/>
        </w:rPr>
        <w:t xml:space="preserve">, </w:t>
      </w:r>
      <w:proofErr w:type="spellStart"/>
      <w:r w:rsidRPr="00ED58CD">
        <w:rPr>
          <w:color w:val="000000" w:themeColor="text1"/>
          <w:sz w:val="24"/>
          <w:szCs w:val="24"/>
        </w:rPr>
        <w:t>pintar</w:t>
      </w:r>
      <w:proofErr w:type="spellEnd"/>
      <w:r w:rsidRPr="00ED58CD">
        <w:rPr>
          <w:color w:val="000000" w:themeColor="text1"/>
          <w:sz w:val="24"/>
          <w:szCs w:val="24"/>
        </w:rPr>
        <w:t xml:space="preserve">, </w:t>
      </w:r>
      <w:proofErr w:type="spellStart"/>
      <w:r w:rsidRPr="00ED58CD">
        <w:rPr>
          <w:color w:val="000000" w:themeColor="text1"/>
          <w:sz w:val="24"/>
          <w:szCs w:val="24"/>
        </w:rPr>
        <w:t>diterima</w:t>
      </w:r>
      <w:proofErr w:type="spellEnd"/>
      <w:r w:rsidRPr="00ED58CD">
        <w:rPr>
          <w:color w:val="000000" w:themeColor="text1"/>
          <w:sz w:val="24"/>
          <w:szCs w:val="24"/>
        </w:rPr>
        <w:t xml:space="preserve"> di </w:t>
      </w:r>
      <w:proofErr w:type="spellStart"/>
      <w:r w:rsidRPr="00ED58CD">
        <w:rPr>
          <w:color w:val="000000" w:themeColor="text1"/>
          <w:sz w:val="24"/>
          <w:szCs w:val="24"/>
        </w:rPr>
        <w:t>perguruan</w:t>
      </w:r>
      <w:proofErr w:type="spellEnd"/>
      <w:r w:rsidRPr="00ED58CD">
        <w:rPr>
          <w:color w:val="000000" w:themeColor="text1"/>
          <w:sz w:val="24"/>
          <w:szCs w:val="24"/>
        </w:rPr>
        <w:t xml:space="preserve"> </w:t>
      </w:r>
      <w:proofErr w:type="spellStart"/>
      <w:r w:rsidRPr="00ED58CD">
        <w:rPr>
          <w:color w:val="000000" w:themeColor="text1"/>
          <w:sz w:val="24"/>
          <w:szCs w:val="24"/>
        </w:rPr>
        <w:t>tinggi</w:t>
      </w:r>
      <w:proofErr w:type="spellEnd"/>
      <w:r w:rsidRPr="00ED58CD">
        <w:rPr>
          <w:color w:val="000000" w:themeColor="text1"/>
          <w:sz w:val="24"/>
          <w:szCs w:val="24"/>
        </w:rPr>
        <w:t xml:space="preserve"> </w:t>
      </w:r>
      <w:proofErr w:type="spellStart"/>
      <w:r w:rsidRPr="00ED58CD">
        <w:rPr>
          <w:color w:val="000000" w:themeColor="text1"/>
          <w:sz w:val="24"/>
          <w:szCs w:val="24"/>
        </w:rPr>
        <w:t>ternama</w:t>
      </w:r>
      <w:proofErr w:type="spellEnd"/>
      <w:r w:rsidRPr="00ED58CD">
        <w:rPr>
          <w:color w:val="000000" w:themeColor="text1"/>
          <w:sz w:val="24"/>
          <w:szCs w:val="24"/>
        </w:rPr>
        <w:t xml:space="preserve"> dan </w:t>
      </w:r>
      <w:proofErr w:type="spellStart"/>
      <w:r w:rsidRPr="00ED58CD">
        <w:rPr>
          <w:color w:val="000000" w:themeColor="text1"/>
          <w:sz w:val="24"/>
          <w:szCs w:val="24"/>
        </w:rPr>
        <w:t>perusahaan</w:t>
      </w:r>
      <w:proofErr w:type="spellEnd"/>
      <w:r w:rsidRPr="00ED58CD">
        <w:rPr>
          <w:color w:val="000000" w:themeColor="text1"/>
          <w:sz w:val="24"/>
          <w:szCs w:val="24"/>
        </w:rPr>
        <w:t xml:space="preserve"> </w:t>
      </w:r>
      <w:proofErr w:type="spellStart"/>
      <w:r w:rsidRPr="00ED58CD">
        <w:rPr>
          <w:color w:val="000000" w:themeColor="text1"/>
          <w:sz w:val="24"/>
          <w:szCs w:val="24"/>
        </w:rPr>
        <w:t>besar</w:t>
      </w:r>
      <w:proofErr w:type="spellEnd"/>
      <w:r w:rsidRPr="00ED58CD">
        <w:rPr>
          <w:color w:val="000000" w:themeColor="text1"/>
          <w:sz w:val="24"/>
          <w:szCs w:val="24"/>
        </w:rPr>
        <w:t xml:space="preserve"> </w:t>
      </w:r>
      <w:proofErr w:type="spellStart"/>
      <w:r w:rsidRPr="00ED58CD">
        <w:rPr>
          <w:color w:val="000000" w:themeColor="text1"/>
          <w:sz w:val="24"/>
          <w:szCs w:val="24"/>
        </w:rPr>
        <w:t>adalah</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yang </w:t>
      </w:r>
      <w:proofErr w:type="spellStart"/>
      <w:r w:rsidRPr="00ED58CD">
        <w:rPr>
          <w:color w:val="000000" w:themeColor="text1"/>
          <w:sz w:val="24"/>
          <w:szCs w:val="24"/>
        </w:rPr>
        <w:t>unggul</w:t>
      </w:r>
      <w:proofErr w:type="spellEnd"/>
      <w:r w:rsidRPr="00ED58CD">
        <w:rPr>
          <w:color w:val="000000" w:themeColor="text1"/>
          <w:sz w:val="24"/>
          <w:szCs w:val="24"/>
        </w:rPr>
        <w:t xml:space="preserve">. </w:t>
      </w:r>
      <w:proofErr w:type="spellStart"/>
      <w:r w:rsidRPr="00ED58CD">
        <w:rPr>
          <w:color w:val="000000" w:themeColor="text1"/>
          <w:sz w:val="24"/>
          <w:szCs w:val="24"/>
        </w:rPr>
        <w:t>Memang</w:t>
      </w:r>
      <w:proofErr w:type="spellEnd"/>
      <w:r w:rsidRPr="00ED58CD">
        <w:rPr>
          <w:color w:val="000000" w:themeColor="text1"/>
          <w:sz w:val="24"/>
          <w:szCs w:val="24"/>
        </w:rPr>
        <w:t xml:space="preserve"> </w:t>
      </w:r>
      <w:proofErr w:type="spellStart"/>
      <w:r w:rsidRPr="00ED58CD">
        <w:rPr>
          <w:color w:val="000000" w:themeColor="text1"/>
          <w:sz w:val="24"/>
          <w:szCs w:val="24"/>
        </w:rPr>
        <w:t>tidak</w:t>
      </w:r>
      <w:proofErr w:type="spellEnd"/>
      <w:r w:rsidRPr="00ED58CD">
        <w:rPr>
          <w:color w:val="000000" w:themeColor="text1"/>
          <w:sz w:val="24"/>
          <w:szCs w:val="24"/>
        </w:rPr>
        <w:t xml:space="preserve"> </w:t>
      </w:r>
      <w:proofErr w:type="spellStart"/>
      <w:r w:rsidRPr="00ED58CD">
        <w:rPr>
          <w:color w:val="000000" w:themeColor="text1"/>
          <w:sz w:val="24"/>
          <w:szCs w:val="24"/>
        </w:rPr>
        <w:t>ada</w:t>
      </w:r>
      <w:proofErr w:type="spellEnd"/>
      <w:r w:rsidRPr="00ED58CD">
        <w:rPr>
          <w:color w:val="000000" w:themeColor="text1"/>
          <w:sz w:val="24"/>
          <w:szCs w:val="24"/>
        </w:rPr>
        <w:t xml:space="preserve"> </w:t>
      </w:r>
      <w:proofErr w:type="spellStart"/>
      <w:r w:rsidRPr="00ED58CD">
        <w:rPr>
          <w:color w:val="000000" w:themeColor="text1"/>
          <w:sz w:val="24"/>
          <w:szCs w:val="24"/>
        </w:rPr>
        <w:t>batasan</w:t>
      </w:r>
      <w:proofErr w:type="spellEnd"/>
      <w:r w:rsidRPr="00ED58CD">
        <w:rPr>
          <w:color w:val="000000" w:themeColor="text1"/>
          <w:sz w:val="24"/>
          <w:szCs w:val="24"/>
        </w:rPr>
        <w:t xml:space="preserve"> </w:t>
      </w:r>
      <w:proofErr w:type="spellStart"/>
      <w:r w:rsidRPr="00ED58CD">
        <w:rPr>
          <w:color w:val="000000" w:themeColor="text1"/>
          <w:sz w:val="24"/>
          <w:szCs w:val="24"/>
        </w:rPr>
        <w:t>definitif</w:t>
      </w:r>
      <w:proofErr w:type="spellEnd"/>
      <w:r w:rsidRPr="00ED58CD">
        <w:rPr>
          <w:color w:val="000000" w:themeColor="text1"/>
          <w:sz w:val="24"/>
          <w:szCs w:val="24"/>
        </w:rPr>
        <w:t xml:space="preserve"> </w:t>
      </w:r>
      <w:proofErr w:type="spellStart"/>
      <w:r w:rsidRPr="00ED58CD">
        <w:rPr>
          <w:color w:val="000000" w:themeColor="text1"/>
          <w:sz w:val="24"/>
          <w:szCs w:val="24"/>
        </w:rPr>
        <w:t>tentang</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unggul</w:t>
      </w:r>
      <w:proofErr w:type="spellEnd"/>
      <w:r w:rsidRPr="00ED58CD">
        <w:rPr>
          <w:color w:val="000000" w:themeColor="text1"/>
          <w:sz w:val="24"/>
          <w:szCs w:val="24"/>
        </w:rPr>
        <w:t xml:space="preserve">. </w:t>
      </w:r>
      <w:proofErr w:type="spellStart"/>
      <w:r w:rsidRPr="00ED58CD">
        <w:rPr>
          <w:color w:val="000000" w:themeColor="text1"/>
          <w:sz w:val="24"/>
          <w:szCs w:val="24"/>
        </w:rPr>
        <w:t>Penilaian</w:t>
      </w:r>
      <w:proofErr w:type="spellEnd"/>
      <w:r w:rsidRPr="00ED58CD">
        <w:rPr>
          <w:color w:val="000000" w:themeColor="text1"/>
          <w:sz w:val="24"/>
          <w:szCs w:val="24"/>
        </w:rPr>
        <w:t xml:space="preserve"> orang </w:t>
      </w:r>
      <w:proofErr w:type="spellStart"/>
      <w:r w:rsidRPr="00ED58CD">
        <w:rPr>
          <w:color w:val="000000" w:themeColor="text1"/>
          <w:sz w:val="24"/>
          <w:szCs w:val="24"/>
        </w:rPr>
        <w:t>tua</w:t>
      </w:r>
      <w:proofErr w:type="spellEnd"/>
      <w:r w:rsidRPr="00ED58CD">
        <w:rPr>
          <w:color w:val="000000" w:themeColor="text1"/>
          <w:sz w:val="24"/>
          <w:szCs w:val="24"/>
        </w:rPr>
        <w:t xml:space="preserve"> </w:t>
      </w:r>
      <w:proofErr w:type="spellStart"/>
      <w:r w:rsidRPr="00ED58CD">
        <w:rPr>
          <w:color w:val="000000" w:themeColor="text1"/>
          <w:sz w:val="24"/>
          <w:szCs w:val="24"/>
        </w:rPr>
        <w:t>terhadap</w:t>
      </w:r>
      <w:proofErr w:type="spellEnd"/>
      <w:r w:rsidRPr="00ED58CD">
        <w:rPr>
          <w:color w:val="000000" w:themeColor="text1"/>
          <w:sz w:val="24"/>
          <w:szCs w:val="24"/>
        </w:rPr>
        <w:t xml:space="preserve"> </w:t>
      </w:r>
      <w:proofErr w:type="spellStart"/>
      <w:r w:rsidRPr="00ED58CD">
        <w:rPr>
          <w:color w:val="000000" w:themeColor="text1"/>
          <w:sz w:val="24"/>
          <w:szCs w:val="24"/>
        </w:rPr>
        <w:t>aspek</w:t>
      </w:r>
      <w:proofErr w:type="spellEnd"/>
      <w:r w:rsidRPr="00ED58CD">
        <w:rPr>
          <w:color w:val="000000" w:themeColor="text1"/>
          <w:sz w:val="24"/>
          <w:szCs w:val="24"/>
        </w:rPr>
        <w:t xml:space="preserve"> </w:t>
      </w:r>
      <w:proofErr w:type="spellStart"/>
      <w:r w:rsidRPr="00ED58CD">
        <w:rPr>
          <w:color w:val="000000" w:themeColor="text1"/>
          <w:sz w:val="24"/>
          <w:szCs w:val="24"/>
        </w:rPr>
        <w:t>pembelajaran</w:t>
      </w:r>
      <w:proofErr w:type="spellEnd"/>
      <w:r w:rsidRPr="00ED58CD">
        <w:rPr>
          <w:color w:val="000000" w:themeColor="text1"/>
          <w:sz w:val="24"/>
          <w:szCs w:val="24"/>
        </w:rPr>
        <w:t xml:space="preserve">, </w:t>
      </w:r>
      <w:proofErr w:type="spellStart"/>
      <w:r w:rsidRPr="00ED58CD">
        <w:rPr>
          <w:color w:val="000000" w:themeColor="text1"/>
          <w:sz w:val="24"/>
          <w:szCs w:val="24"/>
        </w:rPr>
        <w:t>sarana</w:t>
      </w:r>
      <w:proofErr w:type="spellEnd"/>
      <w:r w:rsidRPr="00ED58CD">
        <w:rPr>
          <w:color w:val="000000" w:themeColor="text1"/>
          <w:sz w:val="24"/>
          <w:szCs w:val="24"/>
        </w:rPr>
        <w:t xml:space="preserve"> </w:t>
      </w:r>
      <w:proofErr w:type="spellStart"/>
      <w:r w:rsidRPr="00ED58CD">
        <w:rPr>
          <w:color w:val="000000" w:themeColor="text1"/>
          <w:sz w:val="24"/>
          <w:szCs w:val="24"/>
        </w:rPr>
        <w:t>prasarana</w:t>
      </w:r>
      <w:proofErr w:type="spellEnd"/>
      <w:r w:rsidRPr="00ED58CD">
        <w:rPr>
          <w:color w:val="000000" w:themeColor="text1"/>
          <w:sz w:val="24"/>
          <w:szCs w:val="24"/>
        </w:rPr>
        <w:t xml:space="preserve">, proses dan output yang </w:t>
      </w:r>
      <w:proofErr w:type="spellStart"/>
      <w:r w:rsidRPr="00ED58CD">
        <w:rPr>
          <w:color w:val="000000" w:themeColor="text1"/>
          <w:sz w:val="24"/>
          <w:szCs w:val="24"/>
        </w:rPr>
        <w:t>dihasilkan</w:t>
      </w:r>
      <w:proofErr w:type="spellEnd"/>
      <w:r w:rsidRPr="00ED58CD">
        <w:rPr>
          <w:color w:val="000000" w:themeColor="text1"/>
          <w:sz w:val="24"/>
          <w:szCs w:val="24"/>
        </w:rPr>
        <w:t xml:space="preserve">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mengarahkan</w:t>
      </w:r>
      <w:proofErr w:type="spellEnd"/>
      <w:r w:rsidRPr="00ED58CD">
        <w:rPr>
          <w:color w:val="000000" w:themeColor="text1"/>
          <w:sz w:val="24"/>
          <w:szCs w:val="24"/>
        </w:rPr>
        <w:t xml:space="preserve"> </w:t>
      </w:r>
      <w:proofErr w:type="spellStart"/>
      <w:r w:rsidRPr="00ED58CD">
        <w:rPr>
          <w:color w:val="000000" w:themeColor="text1"/>
          <w:sz w:val="24"/>
          <w:szCs w:val="24"/>
        </w:rPr>
        <w:t>minat</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terhadap</w:t>
      </w:r>
      <w:proofErr w:type="spellEnd"/>
      <w:r w:rsidRPr="00ED58CD">
        <w:rPr>
          <w:color w:val="000000" w:themeColor="text1"/>
          <w:sz w:val="24"/>
          <w:szCs w:val="24"/>
        </w:rPr>
        <w:t xml:space="preserve"> </w:t>
      </w:r>
      <w:proofErr w:type="spellStart"/>
      <w:r w:rsidRPr="00ED58CD">
        <w:rPr>
          <w:color w:val="000000" w:themeColor="text1"/>
          <w:sz w:val="24"/>
          <w:szCs w:val="24"/>
        </w:rPr>
        <w:t>suatu</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inilah</w:t>
      </w:r>
      <w:proofErr w:type="spellEnd"/>
      <w:r w:rsidRPr="00ED58CD">
        <w:rPr>
          <w:color w:val="000000" w:themeColor="text1"/>
          <w:sz w:val="24"/>
          <w:szCs w:val="24"/>
        </w:rPr>
        <w:t xml:space="preserve"> yang </w:t>
      </w:r>
      <w:proofErr w:type="spellStart"/>
      <w:r w:rsidRPr="00ED58CD">
        <w:rPr>
          <w:color w:val="000000" w:themeColor="text1"/>
          <w:sz w:val="24"/>
          <w:szCs w:val="24"/>
        </w:rPr>
        <w:t>menjadikan</w:t>
      </w:r>
      <w:proofErr w:type="spellEnd"/>
      <w:r w:rsidRPr="00ED58CD">
        <w:rPr>
          <w:color w:val="000000" w:themeColor="text1"/>
          <w:sz w:val="24"/>
          <w:szCs w:val="24"/>
        </w:rPr>
        <w:t xml:space="preserve"> </w:t>
      </w:r>
      <w:proofErr w:type="spellStart"/>
      <w:r w:rsidRPr="00ED58CD">
        <w:rPr>
          <w:color w:val="000000" w:themeColor="text1"/>
          <w:sz w:val="24"/>
          <w:szCs w:val="24"/>
        </w:rPr>
        <w:t>suatu</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menjadi</w:t>
      </w:r>
      <w:proofErr w:type="spellEnd"/>
      <w:r w:rsidRPr="00ED58CD">
        <w:rPr>
          <w:color w:val="000000" w:themeColor="text1"/>
          <w:sz w:val="24"/>
          <w:szCs w:val="24"/>
        </w:rPr>
        <w:t xml:space="preserve"> </w:t>
      </w:r>
      <w:proofErr w:type="spellStart"/>
      <w:r w:rsidRPr="00ED58CD">
        <w:rPr>
          <w:color w:val="000000" w:themeColor="text1"/>
          <w:sz w:val="24"/>
          <w:szCs w:val="24"/>
        </w:rPr>
        <w:t>pilihan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dan </w:t>
      </w:r>
      <w:proofErr w:type="spellStart"/>
      <w:r w:rsidRPr="00ED58CD">
        <w:rPr>
          <w:color w:val="000000" w:themeColor="text1"/>
          <w:sz w:val="24"/>
          <w:szCs w:val="24"/>
        </w:rPr>
        <w:t>sekolah</w:t>
      </w:r>
      <w:proofErr w:type="spellEnd"/>
      <w:r w:rsidRPr="00ED58CD">
        <w:rPr>
          <w:color w:val="000000" w:themeColor="text1"/>
          <w:sz w:val="24"/>
          <w:szCs w:val="24"/>
        </w:rPr>
        <w:t xml:space="preserve"> </w:t>
      </w:r>
      <w:r w:rsidRPr="00ED58CD">
        <w:rPr>
          <w:color w:val="000000" w:themeColor="text1"/>
          <w:sz w:val="24"/>
          <w:szCs w:val="24"/>
        </w:rPr>
        <w:lastRenderedPageBreak/>
        <w:t xml:space="preserve">lain yang </w:t>
      </w:r>
      <w:proofErr w:type="spellStart"/>
      <w:r w:rsidRPr="00ED58CD">
        <w:rPr>
          <w:color w:val="000000" w:themeColor="text1"/>
          <w:sz w:val="24"/>
          <w:szCs w:val="24"/>
        </w:rPr>
        <w:t>justru</w:t>
      </w:r>
      <w:proofErr w:type="spellEnd"/>
      <w:r w:rsidRPr="00ED58CD">
        <w:rPr>
          <w:color w:val="000000" w:themeColor="text1"/>
          <w:sz w:val="24"/>
          <w:szCs w:val="24"/>
        </w:rPr>
        <w:t xml:space="preserve"> </w:t>
      </w:r>
      <w:proofErr w:type="spellStart"/>
      <w:r w:rsidRPr="00ED58CD">
        <w:rPr>
          <w:color w:val="000000" w:themeColor="text1"/>
          <w:sz w:val="24"/>
          <w:szCs w:val="24"/>
        </w:rPr>
        <w:t>kurang</w:t>
      </w:r>
      <w:proofErr w:type="spellEnd"/>
      <w:r w:rsidRPr="00ED58CD">
        <w:rPr>
          <w:color w:val="000000" w:themeColor="text1"/>
          <w:sz w:val="24"/>
          <w:szCs w:val="24"/>
        </w:rPr>
        <w:t xml:space="preserve"> </w:t>
      </w:r>
      <w:proofErr w:type="spellStart"/>
      <w:r w:rsidRPr="00ED58CD">
        <w:rPr>
          <w:color w:val="000000" w:themeColor="text1"/>
          <w:sz w:val="24"/>
          <w:szCs w:val="24"/>
        </w:rPr>
        <w:t>diminati</w:t>
      </w:r>
      <w:proofErr w:type="spellEnd"/>
      <w:r w:rsidRPr="00ED58CD">
        <w:rPr>
          <w:color w:val="000000" w:themeColor="text1"/>
          <w:sz w:val="24"/>
          <w:szCs w:val="24"/>
        </w:rPr>
        <w:t xml:space="preserve"> oleh </w:t>
      </w:r>
      <w:proofErr w:type="spellStart"/>
      <w:r w:rsidRPr="00ED58CD">
        <w:rPr>
          <w:color w:val="000000" w:themeColor="text1"/>
          <w:sz w:val="24"/>
          <w:szCs w:val="24"/>
        </w:rPr>
        <w:t>pendaftar</w:t>
      </w:r>
      <w:proofErr w:type="spellEnd"/>
      <w:r w:rsidRPr="00ED58CD">
        <w:rPr>
          <w:color w:val="000000" w:themeColor="text1"/>
          <w:sz w:val="24"/>
          <w:szCs w:val="24"/>
        </w:rPr>
        <w:t>.</w:t>
      </w:r>
    </w:p>
    <w:p w14:paraId="742F78F0" w14:textId="77777777" w:rsidR="00822955" w:rsidRPr="00ED58CD" w:rsidRDefault="00822955" w:rsidP="00AF20CD">
      <w:pPr>
        <w:spacing w:after="0" w:line="318" w:lineRule="auto"/>
        <w:ind w:firstLine="431"/>
        <w:rPr>
          <w:color w:val="000000" w:themeColor="text1"/>
          <w:sz w:val="24"/>
          <w:szCs w:val="24"/>
        </w:rPr>
      </w:pPr>
      <w:proofErr w:type="spellStart"/>
      <w:r w:rsidRPr="00ED58CD">
        <w:rPr>
          <w:color w:val="000000" w:themeColor="text1"/>
          <w:sz w:val="24"/>
          <w:szCs w:val="24"/>
        </w:rPr>
        <w:t>Institusi</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menarik</w:t>
      </w:r>
      <w:proofErr w:type="spellEnd"/>
      <w:r w:rsidRPr="00ED58CD">
        <w:rPr>
          <w:color w:val="000000" w:themeColor="text1"/>
          <w:sz w:val="24"/>
          <w:szCs w:val="24"/>
        </w:rPr>
        <w:t xml:space="preserve"> </w:t>
      </w:r>
      <w:proofErr w:type="spellStart"/>
      <w:r w:rsidRPr="00ED58CD">
        <w:rPr>
          <w:color w:val="000000" w:themeColor="text1"/>
          <w:sz w:val="24"/>
          <w:szCs w:val="24"/>
        </w:rPr>
        <w:t>minat</w:t>
      </w:r>
      <w:proofErr w:type="spellEnd"/>
      <w:r w:rsidRPr="00ED58CD">
        <w:rPr>
          <w:color w:val="000000" w:themeColor="text1"/>
          <w:sz w:val="24"/>
          <w:szCs w:val="24"/>
        </w:rPr>
        <w:t xml:space="preserve"> </w:t>
      </w:r>
      <w:proofErr w:type="spellStart"/>
      <w:r w:rsidRPr="00ED58CD">
        <w:rPr>
          <w:color w:val="000000" w:themeColor="text1"/>
          <w:sz w:val="24"/>
          <w:szCs w:val="24"/>
        </w:rPr>
        <w:t>calon</w:t>
      </w:r>
      <w:proofErr w:type="spellEnd"/>
      <w:r w:rsidRPr="00ED58CD">
        <w:rPr>
          <w:color w:val="000000" w:themeColor="text1"/>
          <w:sz w:val="24"/>
          <w:szCs w:val="24"/>
        </w:rPr>
        <w:t xml:space="preserve"> </w:t>
      </w:r>
      <w:proofErr w:type="spellStart"/>
      <w:r w:rsidRPr="00ED58CD">
        <w:rPr>
          <w:color w:val="000000" w:themeColor="text1"/>
          <w:sz w:val="24"/>
          <w:szCs w:val="24"/>
        </w:rPr>
        <w:t>siswanya</w:t>
      </w:r>
      <w:proofErr w:type="spellEnd"/>
      <w:r w:rsidRPr="00ED58CD">
        <w:rPr>
          <w:color w:val="000000" w:themeColor="text1"/>
          <w:sz w:val="24"/>
          <w:szCs w:val="24"/>
        </w:rPr>
        <w:t xml:space="preserve"> </w:t>
      </w:r>
      <w:proofErr w:type="spellStart"/>
      <w:r w:rsidRPr="00ED58CD">
        <w:rPr>
          <w:color w:val="000000" w:themeColor="text1"/>
          <w:sz w:val="24"/>
          <w:szCs w:val="24"/>
        </w:rPr>
        <w:t>membangun</w:t>
      </w:r>
      <w:proofErr w:type="spellEnd"/>
      <w:r w:rsidRPr="00ED58CD">
        <w:rPr>
          <w:color w:val="000000" w:themeColor="text1"/>
          <w:sz w:val="24"/>
          <w:szCs w:val="24"/>
        </w:rPr>
        <w:t xml:space="preserve"> </w:t>
      </w:r>
      <w:proofErr w:type="spellStart"/>
      <w:r w:rsidRPr="00ED58CD">
        <w:rPr>
          <w:color w:val="000000" w:themeColor="text1"/>
          <w:sz w:val="24"/>
          <w:szCs w:val="24"/>
        </w:rPr>
        <w:t>sebuah</w:t>
      </w:r>
      <w:proofErr w:type="spellEnd"/>
      <w:r w:rsidRPr="00ED58CD">
        <w:rPr>
          <w:color w:val="000000" w:themeColor="text1"/>
          <w:sz w:val="24"/>
          <w:szCs w:val="24"/>
        </w:rPr>
        <w:t xml:space="preserve"> </w:t>
      </w:r>
      <w:proofErr w:type="spellStart"/>
      <w:r w:rsidRPr="00ED58CD">
        <w:rPr>
          <w:color w:val="000000" w:themeColor="text1"/>
          <w:sz w:val="24"/>
          <w:szCs w:val="24"/>
        </w:rPr>
        <w:t>citra</w:t>
      </w:r>
      <w:proofErr w:type="spellEnd"/>
      <w:r w:rsidRPr="00ED58CD">
        <w:rPr>
          <w:color w:val="000000" w:themeColor="text1"/>
          <w:sz w:val="24"/>
          <w:szCs w:val="24"/>
        </w:rPr>
        <w:t xml:space="preserve"> yang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Pelanggan</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membeli</w:t>
      </w:r>
      <w:proofErr w:type="spellEnd"/>
      <w:r w:rsidRPr="00ED58CD">
        <w:rPr>
          <w:color w:val="000000" w:themeColor="text1"/>
          <w:sz w:val="24"/>
          <w:szCs w:val="24"/>
        </w:rPr>
        <w:t xml:space="preserve"> </w:t>
      </w:r>
      <w:proofErr w:type="spellStart"/>
      <w:r w:rsidRPr="00ED58CD">
        <w:rPr>
          <w:color w:val="000000" w:themeColor="text1"/>
          <w:sz w:val="24"/>
          <w:szCs w:val="24"/>
        </w:rPr>
        <w:t>suatu</w:t>
      </w:r>
      <w:proofErr w:type="spellEnd"/>
      <w:r w:rsidRPr="00ED58CD">
        <w:rPr>
          <w:color w:val="000000" w:themeColor="text1"/>
          <w:sz w:val="24"/>
          <w:szCs w:val="24"/>
        </w:rPr>
        <w:t xml:space="preserve"> </w:t>
      </w:r>
      <w:proofErr w:type="spellStart"/>
      <w:r w:rsidRPr="00ED58CD">
        <w:rPr>
          <w:color w:val="000000" w:themeColor="text1"/>
          <w:sz w:val="24"/>
          <w:szCs w:val="24"/>
        </w:rPr>
        <w:t>produk</w:t>
      </w:r>
      <w:proofErr w:type="spellEnd"/>
      <w:r w:rsidRPr="00ED58CD">
        <w:rPr>
          <w:color w:val="000000" w:themeColor="text1"/>
          <w:sz w:val="24"/>
          <w:szCs w:val="24"/>
        </w:rPr>
        <w:t xml:space="preserve"> </w:t>
      </w:r>
      <w:proofErr w:type="spellStart"/>
      <w:r w:rsidRPr="00ED58CD">
        <w:rPr>
          <w:color w:val="000000" w:themeColor="text1"/>
          <w:sz w:val="24"/>
          <w:szCs w:val="24"/>
        </w:rPr>
        <w:t>tidak</w:t>
      </w:r>
      <w:proofErr w:type="spellEnd"/>
      <w:r w:rsidRPr="00ED58CD">
        <w:rPr>
          <w:color w:val="000000" w:themeColor="text1"/>
          <w:sz w:val="24"/>
          <w:szCs w:val="24"/>
        </w:rPr>
        <w:t xml:space="preserve"> </w:t>
      </w:r>
      <w:proofErr w:type="spellStart"/>
      <w:r w:rsidRPr="00ED58CD">
        <w:rPr>
          <w:color w:val="000000" w:themeColor="text1"/>
          <w:sz w:val="24"/>
          <w:szCs w:val="24"/>
        </w:rPr>
        <w:t>hanya</w:t>
      </w:r>
      <w:proofErr w:type="spellEnd"/>
      <w:r w:rsidRPr="00ED58CD">
        <w:rPr>
          <w:color w:val="000000" w:themeColor="text1"/>
          <w:sz w:val="24"/>
          <w:szCs w:val="24"/>
        </w:rPr>
        <w:t xml:space="preserve"> </w:t>
      </w:r>
      <w:proofErr w:type="spellStart"/>
      <w:r w:rsidRPr="00ED58CD">
        <w:rPr>
          <w:color w:val="000000" w:themeColor="text1"/>
          <w:sz w:val="24"/>
          <w:szCs w:val="24"/>
        </w:rPr>
        <w:t>semata-mata</w:t>
      </w:r>
      <w:proofErr w:type="spellEnd"/>
      <w:r w:rsidRPr="00ED58CD">
        <w:rPr>
          <w:color w:val="000000" w:themeColor="text1"/>
          <w:sz w:val="24"/>
          <w:szCs w:val="24"/>
        </w:rPr>
        <w:t xml:space="preserve"> </w:t>
      </w:r>
      <w:proofErr w:type="spellStart"/>
      <w:r w:rsidRPr="00ED58CD">
        <w:rPr>
          <w:color w:val="000000" w:themeColor="text1"/>
          <w:sz w:val="24"/>
          <w:szCs w:val="24"/>
        </w:rPr>
        <w:t>membutuhkannya</w:t>
      </w:r>
      <w:proofErr w:type="spellEnd"/>
      <w:r w:rsidRPr="00ED58CD">
        <w:rPr>
          <w:color w:val="000000" w:themeColor="text1"/>
          <w:sz w:val="24"/>
          <w:szCs w:val="24"/>
        </w:rPr>
        <w:t xml:space="preserve">, </w:t>
      </w:r>
      <w:proofErr w:type="spellStart"/>
      <w:r w:rsidRPr="00ED58CD">
        <w:rPr>
          <w:color w:val="000000" w:themeColor="text1"/>
          <w:sz w:val="24"/>
          <w:szCs w:val="24"/>
        </w:rPr>
        <w:t>akan</w:t>
      </w:r>
      <w:proofErr w:type="spellEnd"/>
      <w:r w:rsidRPr="00ED58CD">
        <w:rPr>
          <w:color w:val="000000" w:themeColor="text1"/>
          <w:sz w:val="24"/>
          <w:szCs w:val="24"/>
        </w:rPr>
        <w:t xml:space="preserve"> </w:t>
      </w:r>
      <w:proofErr w:type="spellStart"/>
      <w:r w:rsidRPr="00ED58CD">
        <w:rPr>
          <w:color w:val="000000" w:themeColor="text1"/>
          <w:sz w:val="24"/>
          <w:szCs w:val="24"/>
        </w:rPr>
        <w:t>tetapi</w:t>
      </w:r>
      <w:proofErr w:type="spellEnd"/>
      <w:r w:rsidRPr="00ED58CD">
        <w:rPr>
          <w:color w:val="000000" w:themeColor="text1"/>
          <w:sz w:val="24"/>
          <w:szCs w:val="24"/>
        </w:rPr>
        <w:t xml:space="preserve"> </w:t>
      </w:r>
      <w:proofErr w:type="spellStart"/>
      <w:r w:rsidRPr="00ED58CD">
        <w:rPr>
          <w:color w:val="000000" w:themeColor="text1"/>
          <w:sz w:val="24"/>
          <w:szCs w:val="24"/>
        </w:rPr>
        <w:t>ada</w:t>
      </w:r>
      <w:proofErr w:type="spellEnd"/>
      <w:r w:rsidRPr="00ED58CD">
        <w:rPr>
          <w:color w:val="000000" w:themeColor="text1"/>
          <w:sz w:val="24"/>
          <w:szCs w:val="24"/>
        </w:rPr>
        <w:t xml:space="preserve"> </w:t>
      </w:r>
      <w:proofErr w:type="spellStart"/>
      <w:r w:rsidRPr="00ED58CD">
        <w:rPr>
          <w:color w:val="000000" w:themeColor="text1"/>
          <w:sz w:val="24"/>
          <w:szCs w:val="24"/>
        </w:rPr>
        <w:t>suatu</w:t>
      </w:r>
      <w:proofErr w:type="spellEnd"/>
      <w:r w:rsidRPr="00ED58CD">
        <w:rPr>
          <w:color w:val="000000" w:themeColor="text1"/>
          <w:sz w:val="24"/>
          <w:szCs w:val="24"/>
        </w:rPr>
        <w:t xml:space="preserve"> </w:t>
      </w:r>
      <w:proofErr w:type="spellStart"/>
      <w:r w:rsidRPr="00ED58CD">
        <w:rPr>
          <w:color w:val="000000" w:themeColor="text1"/>
          <w:sz w:val="24"/>
          <w:szCs w:val="24"/>
        </w:rPr>
        <w:t>harapan</w:t>
      </w:r>
      <w:proofErr w:type="spellEnd"/>
      <w:r w:rsidRPr="00ED58CD">
        <w:rPr>
          <w:color w:val="000000" w:themeColor="text1"/>
          <w:sz w:val="24"/>
          <w:szCs w:val="24"/>
        </w:rPr>
        <w:t xml:space="preserve"> lain, </w:t>
      </w:r>
      <w:proofErr w:type="spellStart"/>
      <w:r w:rsidRPr="00ED58CD">
        <w:rPr>
          <w:color w:val="000000" w:themeColor="text1"/>
          <w:sz w:val="24"/>
          <w:szCs w:val="24"/>
        </w:rPr>
        <w:t>yakni</w:t>
      </w:r>
      <w:proofErr w:type="spellEnd"/>
      <w:r w:rsidRPr="00ED58CD">
        <w:rPr>
          <w:color w:val="000000" w:themeColor="text1"/>
          <w:sz w:val="24"/>
          <w:szCs w:val="24"/>
        </w:rPr>
        <w:t xml:space="preserve"> </w:t>
      </w:r>
      <w:proofErr w:type="spellStart"/>
      <w:r w:rsidRPr="00ED58CD">
        <w:rPr>
          <w:color w:val="000000" w:themeColor="text1"/>
          <w:sz w:val="24"/>
          <w:szCs w:val="24"/>
        </w:rPr>
        <w:t>sesuatu</w:t>
      </w:r>
      <w:proofErr w:type="spellEnd"/>
      <w:r w:rsidRPr="00ED58CD">
        <w:rPr>
          <w:color w:val="000000" w:themeColor="text1"/>
          <w:sz w:val="24"/>
          <w:szCs w:val="24"/>
        </w:rPr>
        <w:t xml:space="preserve"> yang </w:t>
      </w:r>
      <w:proofErr w:type="spellStart"/>
      <w:r w:rsidRPr="00ED58CD">
        <w:rPr>
          <w:color w:val="000000" w:themeColor="text1"/>
          <w:sz w:val="24"/>
          <w:szCs w:val="24"/>
        </w:rPr>
        <w:t>ada</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sebuah</w:t>
      </w:r>
      <w:proofErr w:type="spellEnd"/>
      <w:r w:rsidRPr="00ED58CD">
        <w:rPr>
          <w:color w:val="000000" w:themeColor="text1"/>
          <w:sz w:val="24"/>
          <w:szCs w:val="24"/>
        </w:rPr>
        <w:t xml:space="preserve"> </w:t>
      </w:r>
      <w:proofErr w:type="spellStart"/>
      <w:r w:rsidRPr="00ED58CD">
        <w:rPr>
          <w:color w:val="000000" w:themeColor="text1"/>
          <w:sz w:val="24"/>
          <w:szCs w:val="24"/>
        </w:rPr>
        <w:t>citra</w:t>
      </w:r>
      <w:proofErr w:type="spellEnd"/>
      <w:r w:rsidRPr="00ED58CD">
        <w:rPr>
          <w:color w:val="000000" w:themeColor="text1"/>
          <w:sz w:val="24"/>
          <w:szCs w:val="24"/>
        </w:rPr>
        <w:t xml:space="preserve"> yang </w:t>
      </w:r>
      <w:proofErr w:type="spellStart"/>
      <w:r w:rsidRPr="00ED58CD">
        <w:rPr>
          <w:color w:val="000000" w:themeColor="text1"/>
          <w:sz w:val="24"/>
          <w:szCs w:val="24"/>
        </w:rPr>
        <w:t>terbangun</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sebuah</w:t>
      </w:r>
      <w:proofErr w:type="spellEnd"/>
      <w:r w:rsidRPr="00ED58CD">
        <w:rPr>
          <w:color w:val="000000" w:themeColor="text1"/>
          <w:sz w:val="24"/>
          <w:szCs w:val="24"/>
        </w:rPr>
        <w:t xml:space="preserve"> </w:t>
      </w:r>
      <w:proofErr w:type="spellStart"/>
      <w:r w:rsidRPr="00ED58CD">
        <w:rPr>
          <w:color w:val="000000" w:themeColor="text1"/>
          <w:sz w:val="24"/>
          <w:szCs w:val="24"/>
        </w:rPr>
        <w:t>institusi</w:t>
      </w:r>
      <w:proofErr w:type="spellEnd"/>
      <w:r w:rsidRPr="00ED58CD">
        <w:rPr>
          <w:color w:val="000000" w:themeColor="text1"/>
          <w:sz w:val="24"/>
          <w:szCs w:val="24"/>
        </w:rPr>
        <w:t xml:space="preserve"> </w:t>
      </w:r>
      <w:proofErr w:type="spellStart"/>
      <w:r w:rsidRPr="00ED58CD">
        <w:rPr>
          <w:color w:val="000000" w:themeColor="text1"/>
          <w:sz w:val="24"/>
          <w:szCs w:val="24"/>
        </w:rPr>
        <w:t>tersebut</w:t>
      </w:r>
      <w:proofErr w:type="spellEnd"/>
      <w:r w:rsidRPr="00ED58CD">
        <w:rPr>
          <w:color w:val="000000" w:themeColor="text1"/>
          <w:sz w:val="24"/>
          <w:szCs w:val="24"/>
        </w:rPr>
        <w:t xml:space="preserve"> </w:t>
      </w:r>
      <w:r w:rsidR="0001611F" w:rsidRPr="00ED58CD">
        <w:rPr>
          <w:color w:val="000000" w:themeColor="text1"/>
          <w:sz w:val="24"/>
          <w:szCs w:val="24"/>
        </w:rPr>
        <w:fldChar w:fldCharType="begin" w:fldLock="1"/>
      </w:r>
      <w:r w:rsidR="008A05EE" w:rsidRPr="00ED58CD">
        <w:rPr>
          <w:color w:val="000000" w:themeColor="text1"/>
          <w:sz w:val="24"/>
          <w:szCs w:val="24"/>
        </w:rPr>
        <w:instrText>ADDIN CSL_CITATION {"citationItems":[{"id":"ITEM-1","itemData":{"DOI":"https://doi.org/10.29244/jcs.7.1.34-50","author":[{"dropping-particle":"","family":"Naini, N.F., Santoso, S., Andriani, T.S., Claudia, U.","given":"Nurfadillah","non-dropping-particle":"","parse-names":false,"suffix":""}],"container-title":"Journal of Consumer Sciences","id":"ITEM-1","issue":"1","issued":{"date-parts":[["2022"]]},"page":"34-50","title":"The Effect of Product Quality, Service Quality, Customer Satisfaction on Customer Loyalty","type":"article-journal","volume":"7"},"uris":["http://www.mendeley.com/documents/?uuid=d18fd481-fdf4-4bc7-a554-0c16ef7b646e"]}],"mendeley":{"formattedCitation":"(Naini, N.F., Santoso, S., Andriani, T.S., Claudia, U., 2022)","manualFormatting":"(Naini et al., 2022)","plainTextFormattedCitation":"(Naini, N.F., Santoso, S., Andriani, T.S., Claudia, U., 2022)","previouslyFormattedCitation":"(Naini, N.F., Santoso, S., Andriani, T.S., Claudia, U., 2022)"},"properties":{"noteIndex":0},"schema":"https://github.com/citation-style-language/schema/raw/master/csl-citation.json"}</w:instrText>
      </w:r>
      <w:r w:rsidR="0001611F" w:rsidRPr="00ED58CD">
        <w:rPr>
          <w:color w:val="000000" w:themeColor="text1"/>
          <w:sz w:val="24"/>
          <w:szCs w:val="24"/>
        </w:rPr>
        <w:fldChar w:fldCharType="separate"/>
      </w:r>
      <w:r w:rsidR="00AF20CD" w:rsidRPr="00ED58CD">
        <w:rPr>
          <w:noProof/>
          <w:color w:val="000000" w:themeColor="text1"/>
          <w:sz w:val="24"/>
          <w:szCs w:val="24"/>
        </w:rPr>
        <w:t>(Naini et al., 2022)</w:t>
      </w:r>
      <w:r w:rsidR="0001611F" w:rsidRPr="00ED58CD">
        <w:rPr>
          <w:color w:val="000000" w:themeColor="text1"/>
          <w:sz w:val="24"/>
          <w:szCs w:val="24"/>
        </w:rPr>
        <w:fldChar w:fldCharType="end"/>
      </w:r>
      <w:r w:rsidR="00AF20CD" w:rsidRPr="00ED58CD">
        <w:rPr>
          <w:color w:val="000000" w:themeColor="text1"/>
          <w:sz w:val="24"/>
          <w:szCs w:val="24"/>
        </w:rPr>
        <w:t>.</w:t>
      </w:r>
    </w:p>
    <w:p w14:paraId="5C3F911D" w14:textId="77777777" w:rsidR="00822955" w:rsidRPr="00ED58CD" w:rsidRDefault="00822955" w:rsidP="008A05EE">
      <w:pPr>
        <w:spacing w:after="0" w:line="318" w:lineRule="auto"/>
        <w:ind w:firstLine="431"/>
        <w:rPr>
          <w:color w:val="000000" w:themeColor="text1"/>
          <w:sz w:val="24"/>
          <w:szCs w:val="24"/>
        </w:rPr>
      </w:pPr>
      <w:proofErr w:type="spellStart"/>
      <w:r w:rsidRPr="00ED58CD">
        <w:rPr>
          <w:color w:val="000000" w:themeColor="text1"/>
          <w:sz w:val="24"/>
          <w:szCs w:val="24"/>
        </w:rPr>
        <w:t>Semua</w:t>
      </w:r>
      <w:proofErr w:type="spellEnd"/>
      <w:r w:rsidRPr="00ED58CD">
        <w:rPr>
          <w:color w:val="000000" w:themeColor="text1"/>
          <w:sz w:val="24"/>
          <w:szCs w:val="24"/>
        </w:rPr>
        <w:t xml:space="preserve"> </w:t>
      </w:r>
      <w:proofErr w:type="spellStart"/>
      <w:r w:rsidRPr="00ED58CD">
        <w:rPr>
          <w:color w:val="000000" w:themeColor="text1"/>
          <w:sz w:val="24"/>
          <w:szCs w:val="24"/>
        </w:rPr>
        <w:t>kegiatan</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di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apalagi</w:t>
      </w:r>
      <w:proofErr w:type="spellEnd"/>
      <w:r w:rsidRPr="00ED58CD">
        <w:rPr>
          <w:color w:val="000000" w:themeColor="text1"/>
          <w:sz w:val="24"/>
          <w:szCs w:val="24"/>
        </w:rPr>
        <w:t xml:space="preserve"> yang </w:t>
      </w:r>
      <w:proofErr w:type="spellStart"/>
      <w:r w:rsidRPr="00ED58CD">
        <w:rPr>
          <w:color w:val="000000" w:themeColor="text1"/>
          <w:sz w:val="24"/>
          <w:szCs w:val="24"/>
        </w:rPr>
        <w:t>bersifat</w:t>
      </w:r>
      <w:proofErr w:type="spellEnd"/>
      <w:r w:rsidRPr="00ED58CD">
        <w:rPr>
          <w:color w:val="000000" w:themeColor="text1"/>
          <w:sz w:val="24"/>
          <w:szCs w:val="24"/>
        </w:rPr>
        <w:t xml:space="preserve"> </w:t>
      </w:r>
      <w:proofErr w:type="spellStart"/>
      <w:r w:rsidRPr="00ED58CD">
        <w:rPr>
          <w:color w:val="000000" w:themeColor="text1"/>
          <w:sz w:val="24"/>
          <w:szCs w:val="24"/>
        </w:rPr>
        <w:t>inovatif</w:t>
      </w:r>
      <w:proofErr w:type="spellEnd"/>
      <w:r w:rsidRPr="00ED58CD">
        <w:rPr>
          <w:color w:val="000000" w:themeColor="text1"/>
          <w:sz w:val="24"/>
          <w:szCs w:val="24"/>
        </w:rPr>
        <w:t xml:space="preserve">, </w:t>
      </w:r>
      <w:proofErr w:type="spellStart"/>
      <w:r w:rsidRPr="00ED58CD">
        <w:rPr>
          <w:color w:val="000000" w:themeColor="text1"/>
          <w:sz w:val="24"/>
          <w:szCs w:val="24"/>
        </w:rPr>
        <w:t>semestinya</w:t>
      </w:r>
      <w:proofErr w:type="spellEnd"/>
      <w:r w:rsidRPr="00ED58CD">
        <w:rPr>
          <w:color w:val="000000" w:themeColor="text1"/>
          <w:sz w:val="24"/>
          <w:szCs w:val="24"/>
        </w:rPr>
        <w:t xml:space="preserve"> </w:t>
      </w:r>
      <w:proofErr w:type="spellStart"/>
      <w:r w:rsidRPr="00ED58CD">
        <w:rPr>
          <w:color w:val="000000" w:themeColor="text1"/>
          <w:sz w:val="24"/>
          <w:szCs w:val="24"/>
        </w:rPr>
        <w:t>dikomunikasikan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terutama</w:t>
      </w:r>
      <w:proofErr w:type="spellEnd"/>
      <w:r w:rsidRPr="00ED58CD">
        <w:rPr>
          <w:color w:val="000000" w:themeColor="text1"/>
          <w:sz w:val="24"/>
          <w:szCs w:val="24"/>
        </w:rPr>
        <w:t xml:space="preserve"> orang </w:t>
      </w:r>
      <w:proofErr w:type="spellStart"/>
      <w:r w:rsidRPr="00ED58CD">
        <w:rPr>
          <w:color w:val="000000" w:themeColor="text1"/>
          <w:sz w:val="24"/>
          <w:szCs w:val="24"/>
        </w:rPr>
        <w:t>tua</w:t>
      </w:r>
      <w:proofErr w:type="spellEnd"/>
      <w:r w:rsidRPr="00ED58CD">
        <w:rPr>
          <w:color w:val="000000" w:themeColor="text1"/>
          <w:sz w:val="24"/>
          <w:szCs w:val="24"/>
        </w:rPr>
        <w:t xml:space="preserve"> </w:t>
      </w:r>
      <w:proofErr w:type="spellStart"/>
      <w:r w:rsidRPr="00ED58CD">
        <w:rPr>
          <w:color w:val="000000" w:themeColor="text1"/>
          <w:sz w:val="24"/>
          <w:szCs w:val="24"/>
        </w:rPr>
        <w:t>peserta</w:t>
      </w:r>
      <w:proofErr w:type="spellEnd"/>
      <w:r w:rsidRPr="00ED58CD">
        <w:rPr>
          <w:color w:val="000000" w:themeColor="text1"/>
          <w:sz w:val="24"/>
          <w:szCs w:val="24"/>
        </w:rPr>
        <w:t xml:space="preserve"> </w:t>
      </w:r>
      <w:proofErr w:type="spellStart"/>
      <w:r w:rsidRPr="00ED58CD">
        <w:rPr>
          <w:color w:val="000000" w:themeColor="text1"/>
          <w:sz w:val="24"/>
          <w:szCs w:val="24"/>
        </w:rPr>
        <w:t>didik</w:t>
      </w:r>
      <w:proofErr w:type="spellEnd"/>
      <w:r w:rsidRPr="00ED58CD">
        <w:rPr>
          <w:color w:val="000000" w:themeColor="text1"/>
          <w:sz w:val="24"/>
          <w:szCs w:val="24"/>
        </w:rPr>
        <w:t xml:space="preserve">, agar </w:t>
      </w:r>
      <w:proofErr w:type="spellStart"/>
      <w:r w:rsidRPr="00ED58CD">
        <w:rPr>
          <w:color w:val="000000" w:themeColor="text1"/>
          <w:sz w:val="24"/>
          <w:szCs w:val="24"/>
        </w:rPr>
        <w:t>mereka</w:t>
      </w:r>
      <w:proofErr w:type="spellEnd"/>
      <w:r w:rsidRPr="00ED58CD">
        <w:rPr>
          <w:color w:val="000000" w:themeColor="text1"/>
          <w:sz w:val="24"/>
          <w:szCs w:val="24"/>
        </w:rPr>
        <w:t xml:space="preserve"> </w:t>
      </w:r>
      <w:proofErr w:type="spellStart"/>
      <w:r w:rsidRPr="00ED58CD">
        <w:rPr>
          <w:color w:val="000000" w:themeColor="text1"/>
          <w:sz w:val="24"/>
          <w:szCs w:val="24"/>
        </w:rPr>
        <w:t>mengerti</w:t>
      </w:r>
      <w:proofErr w:type="spellEnd"/>
      <w:r w:rsidRPr="00ED58CD">
        <w:rPr>
          <w:color w:val="000000" w:themeColor="text1"/>
          <w:sz w:val="24"/>
          <w:szCs w:val="24"/>
        </w:rPr>
        <w:t xml:space="preserve"> </w:t>
      </w:r>
      <w:proofErr w:type="spellStart"/>
      <w:r w:rsidRPr="00ED58CD">
        <w:rPr>
          <w:color w:val="000000" w:themeColor="text1"/>
          <w:sz w:val="24"/>
          <w:szCs w:val="24"/>
        </w:rPr>
        <w:t>mengapa</w:t>
      </w:r>
      <w:proofErr w:type="spellEnd"/>
      <w:r w:rsidRPr="00ED58CD">
        <w:rPr>
          <w:color w:val="000000" w:themeColor="text1"/>
          <w:sz w:val="24"/>
          <w:szCs w:val="24"/>
        </w:rPr>
        <w:t xml:space="preserve"> </w:t>
      </w:r>
      <w:proofErr w:type="spellStart"/>
      <w:r w:rsidRPr="00ED58CD">
        <w:rPr>
          <w:color w:val="000000" w:themeColor="text1"/>
          <w:sz w:val="24"/>
          <w:szCs w:val="24"/>
        </w:rPr>
        <w:t>kegiatan</w:t>
      </w:r>
      <w:proofErr w:type="spellEnd"/>
      <w:r w:rsidRPr="00ED58CD">
        <w:rPr>
          <w:color w:val="000000" w:themeColor="text1"/>
          <w:sz w:val="24"/>
          <w:szCs w:val="24"/>
        </w:rPr>
        <w:t xml:space="preserve"> </w:t>
      </w:r>
      <w:proofErr w:type="spellStart"/>
      <w:r w:rsidRPr="00ED58CD">
        <w:rPr>
          <w:color w:val="000000" w:themeColor="text1"/>
          <w:sz w:val="24"/>
          <w:szCs w:val="24"/>
        </w:rPr>
        <w:t>tersebut</w:t>
      </w:r>
      <w:proofErr w:type="spellEnd"/>
      <w:r w:rsidRPr="00ED58CD">
        <w:rPr>
          <w:color w:val="000000" w:themeColor="text1"/>
          <w:sz w:val="24"/>
          <w:szCs w:val="24"/>
        </w:rPr>
        <w:t xml:space="preserve"> </w:t>
      </w:r>
      <w:proofErr w:type="spellStart"/>
      <w:r w:rsidRPr="00ED58CD">
        <w:rPr>
          <w:color w:val="000000" w:themeColor="text1"/>
          <w:sz w:val="24"/>
          <w:szCs w:val="24"/>
        </w:rPr>
        <w:t>harus</w:t>
      </w:r>
      <w:proofErr w:type="spellEnd"/>
      <w:r w:rsidRPr="00ED58CD">
        <w:rPr>
          <w:color w:val="000000" w:themeColor="text1"/>
          <w:sz w:val="24"/>
          <w:szCs w:val="24"/>
        </w:rPr>
        <w:t xml:space="preserve"> </w:t>
      </w:r>
      <w:proofErr w:type="spellStart"/>
      <w:r w:rsidRPr="00ED58CD">
        <w:rPr>
          <w:color w:val="000000" w:themeColor="text1"/>
          <w:sz w:val="24"/>
          <w:szCs w:val="24"/>
        </w:rPr>
        <w:t>dilaksanakan</w:t>
      </w:r>
      <w:proofErr w:type="spellEnd"/>
      <w:r w:rsidRPr="00ED58CD">
        <w:rPr>
          <w:color w:val="000000" w:themeColor="text1"/>
          <w:sz w:val="24"/>
          <w:szCs w:val="24"/>
        </w:rPr>
        <w:t xml:space="preserve"> oleh </w:t>
      </w:r>
      <w:proofErr w:type="spellStart"/>
      <w:r w:rsidRPr="00ED58CD">
        <w:rPr>
          <w:color w:val="000000" w:themeColor="text1"/>
          <w:sz w:val="24"/>
          <w:szCs w:val="24"/>
        </w:rPr>
        <w:t>sekolah</w:t>
      </w:r>
      <w:proofErr w:type="spellEnd"/>
      <w:r w:rsidRPr="00ED58CD">
        <w:rPr>
          <w:color w:val="000000" w:themeColor="text1"/>
          <w:sz w:val="24"/>
          <w:szCs w:val="24"/>
        </w:rPr>
        <w:t xml:space="preserve"> dan pada </w:t>
      </w:r>
      <w:proofErr w:type="spellStart"/>
      <w:r w:rsidRPr="00ED58CD">
        <w:rPr>
          <w:color w:val="000000" w:themeColor="text1"/>
          <w:sz w:val="24"/>
          <w:szCs w:val="24"/>
        </w:rPr>
        <w:t>aspek</w:t>
      </w:r>
      <w:proofErr w:type="spellEnd"/>
      <w:r w:rsidRPr="00ED58CD">
        <w:rPr>
          <w:color w:val="000000" w:themeColor="text1"/>
          <w:sz w:val="24"/>
          <w:szCs w:val="24"/>
        </w:rPr>
        <w:t xml:space="preserve"> mana </w:t>
      </w:r>
      <w:proofErr w:type="spellStart"/>
      <w:r w:rsidRPr="00ED58CD">
        <w:rPr>
          <w:color w:val="000000" w:themeColor="text1"/>
          <w:sz w:val="24"/>
          <w:szCs w:val="24"/>
        </w:rPr>
        <w:t>mereka</w:t>
      </w:r>
      <w:proofErr w:type="spellEnd"/>
      <w:r w:rsidRPr="00ED58CD">
        <w:rPr>
          <w:color w:val="000000" w:themeColor="text1"/>
          <w:sz w:val="24"/>
          <w:szCs w:val="24"/>
        </w:rPr>
        <w:t xml:space="preserve"> </w:t>
      </w:r>
      <w:proofErr w:type="spellStart"/>
      <w:r w:rsidRPr="00ED58CD">
        <w:rPr>
          <w:color w:val="000000" w:themeColor="text1"/>
          <w:sz w:val="24"/>
          <w:szCs w:val="24"/>
        </w:rPr>
        <w:t>bisa</w:t>
      </w:r>
      <w:proofErr w:type="spellEnd"/>
      <w:r w:rsidRPr="00ED58CD">
        <w:rPr>
          <w:color w:val="000000" w:themeColor="text1"/>
          <w:sz w:val="24"/>
          <w:szCs w:val="24"/>
        </w:rPr>
        <w:t xml:space="preserve"> </w:t>
      </w:r>
      <w:proofErr w:type="spellStart"/>
      <w:r w:rsidRPr="00ED58CD">
        <w:rPr>
          <w:color w:val="000000" w:themeColor="text1"/>
          <w:sz w:val="24"/>
          <w:szCs w:val="24"/>
        </w:rPr>
        <w:t>berperan</w:t>
      </w:r>
      <w:proofErr w:type="spellEnd"/>
      <w:r w:rsidRPr="00ED58CD">
        <w:rPr>
          <w:color w:val="000000" w:themeColor="text1"/>
          <w:sz w:val="24"/>
          <w:szCs w:val="24"/>
        </w:rPr>
        <w:t xml:space="preserve"> </w:t>
      </w:r>
      <w:proofErr w:type="spellStart"/>
      <w:r w:rsidRPr="00ED58CD">
        <w:rPr>
          <w:color w:val="000000" w:themeColor="text1"/>
          <w:sz w:val="24"/>
          <w:szCs w:val="24"/>
        </w:rPr>
        <w:t>membantu</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mewujudkan</w:t>
      </w:r>
      <w:proofErr w:type="spellEnd"/>
      <w:r w:rsidRPr="00ED58CD">
        <w:rPr>
          <w:color w:val="000000" w:themeColor="text1"/>
          <w:sz w:val="24"/>
          <w:szCs w:val="24"/>
        </w:rPr>
        <w:t xml:space="preserve"> program </w:t>
      </w:r>
      <w:proofErr w:type="spellStart"/>
      <w:r w:rsidRPr="00ED58CD">
        <w:rPr>
          <w:color w:val="000000" w:themeColor="text1"/>
          <w:sz w:val="24"/>
          <w:szCs w:val="24"/>
        </w:rPr>
        <w:t>i</w:t>
      </w:r>
      <w:r w:rsidR="00AF20CD" w:rsidRPr="00ED58CD">
        <w:rPr>
          <w:color w:val="000000" w:themeColor="text1"/>
          <w:sz w:val="24"/>
          <w:szCs w:val="24"/>
        </w:rPr>
        <w:t>novatif</w:t>
      </w:r>
      <w:proofErr w:type="spellEnd"/>
      <w:r w:rsidR="00AF20CD" w:rsidRPr="00ED58CD">
        <w:rPr>
          <w:color w:val="000000" w:themeColor="text1"/>
          <w:sz w:val="24"/>
          <w:szCs w:val="24"/>
        </w:rPr>
        <w:t xml:space="preserve"> </w:t>
      </w:r>
      <w:proofErr w:type="spellStart"/>
      <w:r w:rsidR="00AF20CD" w:rsidRPr="00ED58CD">
        <w:rPr>
          <w:color w:val="000000" w:themeColor="text1"/>
          <w:sz w:val="24"/>
          <w:szCs w:val="24"/>
        </w:rPr>
        <w:t>tersebut</w:t>
      </w:r>
      <w:proofErr w:type="spellEnd"/>
      <w:r w:rsidR="00AF20CD" w:rsidRPr="00ED58CD">
        <w:rPr>
          <w:color w:val="000000" w:themeColor="text1"/>
          <w:sz w:val="24"/>
          <w:szCs w:val="24"/>
        </w:rPr>
        <w:t xml:space="preserve">. </w:t>
      </w:r>
      <w:r w:rsidR="0001611F" w:rsidRPr="00ED58CD">
        <w:rPr>
          <w:color w:val="000000" w:themeColor="text1"/>
          <w:sz w:val="24"/>
          <w:szCs w:val="24"/>
        </w:rPr>
        <w:fldChar w:fldCharType="begin" w:fldLock="1"/>
      </w:r>
      <w:r w:rsidR="004355A7" w:rsidRPr="00ED58CD">
        <w:rPr>
          <w:color w:val="000000" w:themeColor="text1"/>
          <w:sz w:val="24"/>
          <w:szCs w:val="24"/>
        </w:rPr>
        <w:instrText>ADDIN CSL_CITATION {"citationItems":[{"id":"ITEM-1","itemData":{"author":[{"dropping-particle":"","family":"Kinanti, D.A., &amp; Trihantoyo","given":"S.","non-dropping-particle":"","parse-names":false,"suffix":""}],"container-title":"Jurnal Inspirasi Manajemen Pendidikan","id":"ITEM-1","issue":"02","issued":{"date-parts":[["2021"]]},"page":"256-264","title":"Urganesi partisipasi orang tua siswa dalam penyelenggaraan pendidikan bermutu","type":"article-journal","volume":"09"},"uris":["http://www.mendeley.com/documents/?uuid=60c77252-5bfb-41ff-8cdb-315bc848e846"]}],"mendeley":{"formattedCitation":"(Kinanti, D.A., &amp; Trihantoyo, 2021)","manualFormatting":"Menurut Kinanti, D.A., &amp; Trihantoyo, (2021)","plainTextFormattedCitation":"(Kinanti, D.A., &amp; Trihantoyo, 2021)","previouslyFormattedCitation":"(Kinanti, D.A., &amp; Trihantoyo, 2021)"},"properties":{"noteIndex":0},"schema":"https://github.com/citation-style-language/schema/raw/master/csl-citation.json"}</w:instrText>
      </w:r>
      <w:r w:rsidR="0001611F" w:rsidRPr="00ED58CD">
        <w:rPr>
          <w:color w:val="000000" w:themeColor="text1"/>
          <w:sz w:val="24"/>
          <w:szCs w:val="24"/>
        </w:rPr>
        <w:fldChar w:fldCharType="separate"/>
      </w:r>
      <w:r w:rsidR="008A05EE" w:rsidRPr="00ED58CD">
        <w:rPr>
          <w:noProof/>
          <w:color w:val="000000" w:themeColor="text1"/>
          <w:sz w:val="24"/>
          <w:szCs w:val="24"/>
        </w:rPr>
        <w:t>Menurut Kinanti, D.A., &amp; Trihantoyo, (2021)</w:t>
      </w:r>
      <w:r w:rsidR="0001611F" w:rsidRPr="00ED58CD">
        <w:rPr>
          <w:color w:val="000000" w:themeColor="text1"/>
          <w:sz w:val="24"/>
          <w:szCs w:val="24"/>
        </w:rPr>
        <w:fldChar w:fldCharType="end"/>
      </w:r>
      <w:r w:rsidR="008A05EE" w:rsidRPr="00ED58CD">
        <w:rPr>
          <w:color w:val="000000" w:themeColor="text1"/>
          <w:sz w:val="24"/>
          <w:szCs w:val="24"/>
        </w:rPr>
        <w:t xml:space="preserve"> </w:t>
      </w:r>
      <w:proofErr w:type="spellStart"/>
      <w:r w:rsidRPr="00ED58CD">
        <w:rPr>
          <w:color w:val="000000" w:themeColor="text1"/>
          <w:sz w:val="24"/>
          <w:szCs w:val="24"/>
        </w:rPr>
        <w:t>bahwa</w:t>
      </w:r>
      <w:proofErr w:type="spellEnd"/>
      <w:r w:rsidRPr="00ED58CD">
        <w:rPr>
          <w:color w:val="000000" w:themeColor="text1"/>
          <w:sz w:val="24"/>
          <w:szCs w:val="24"/>
        </w:rPr>
        <w:t xml:space="preserve"> </w:t>
      </w:r>
      <w:proofErr w:type="spellStart"/>
      <w:r w:rsidR="007A552D" w:rsidRPr="00ED58CD">
        <w:rPr>
          <w:color w:val="000000" w:themeColor="text1"/>
          <w:sz w:val="24"/>
          <w:szCs w:val="24"/>
        </w:rPr>
        <w:t>peran</w:t>
      </w:r>
      <w:proofErr w:type="spellEnd"/>
      <w:r w:rsidR="007A552D" w:rsidRPr="00ED58CD">
        <w:rPr>
          <w:color w:val="000000" w:themeColor="text1"/>
          <w:sz w:val="24"/>
          <w:szCs w:val="24"/>
        </w:rPr>
        <w:t xml:space="preserve"> orang </w:t>
      </w:r>
      <w:proofErr w:type="spellStart"/>
      <w:r w:rsidR="007A552D" w:rsidRPr="00ED58CD">
        <w:rPr>
          <w:color w:val="000000" w:themeColor="text1"/>
          <w:sz w:val="24"/>
          <w:szCs w:val="24"/>
        </w:rPr>
        <w:t>tua</w:t>
      </w:r>
      <w:proofErr w:type="spellEnd"/>
      <w:r w:rsidR="007A552D" w:rsidRPr="00ED58CD">
        <w:rPr>
          <w:color w:val="000000" w:themeColor="text1"/>
          <w:sz w:val="24"/>
          <w:szCs w:val="24"/>
        </w:rPr>
        <w:t xml:space="preserve"> </w:t>
      </w:r>
      <w:proofErr w:type="spellStart"/>
      <w:r w:rsidR="007A552D" w:rsidRPr="00ED58CD">
        <w:rPr>
          <w:color w:val="000000" w:themeColor="text1"/>
          <w:sz w:val="24"/>
          <w:szCs w:val="24"/>
        </w:rPr>
        <w:t>peserta</w:t>
      </w:r>
      <w:proofErr w:type="spellEnd"/>
      <w:r w:rsidR="007A552D" w:rsidRPr="00ED58CD">
        <w:rPr>
          <w:color w:val="000000" w:themeColor="text1"/>
          <w:sz w:val="24"/>
          <w:szCs w:val="24"/>
        </w:rPr>
        <w:t xml:space="preserve"> </w:t>
      </w:r>
      <w:proofErr w:type="spellStart"/>
      <w:r w:rsidR="007A552D" w:rsidRPr="00ED58CD">
        <w:rPr>
          <w:color w:val="000000" w:themeColor="text1"/>
          <w:sz w:val="24"/>
          <w:szCs w:val="24"/>
        </w:rPr>
        <w:t>didik</w:t>
      </w:r>
      <w:proofErr w:type="spellEnd"/>
      <w:r w:rsidR="007A552D" w:rsidRPr="00ED58CD">
        <w:rPr>
          <w:color w:val="000000" w:themeColor="text1"/>
          <w:sz w:val="24"/>
          <w:szCs w:val="24"/>
        </w:rPr>
        <w:t xml:space="preserve"> </w:t>
      </w:r>
      <w:proofErr w:type="spellStart"/>
      <w:r w:rsidR="007A552D" w:rsidRPr="00ED58CD">
        <w:rPr>
          <w:color w:val="000000" w:themeColor="text1"/>
          <w:sz w:val="24"/>
          <w:szCs w:val="24"/>
        </w:rPr>
        <w:t>dalam</w:t>
      </w:r>
      <w:proofErr w:type="spellEnd"/>
      <w:r w:rsidR="007A552D" w:rsidRPr="00ED58CD">
        <w:rPr>
          <w:color w:val="000000" w:themeColor="text1"/>
          <w:sz w:val="24"/>
          <w:szCs w:val="24"/>
        </w:rPr>
        <w:t xml:space="preserve"> </w:t>
      </w:r>
      <w:proofErr w:type="spellStart"/>
      <w:r w:rsidR="007A552D" w:rsidRPr="00ED58CD">
        <w:rPr>
          <w:color w:val="000000" w:themeColor="text1"/>
          <w:sz w:val="24"/>
          <w:szCs w:val="24"/>
        </w:rPr>
        <w:t>pelaksanaan</w:t>
      </w:r>
      <w:proofErr w:type="spellEnd"/>
      <w:r w:rsidR="007A552D" w:rsidRPr="00ED58CD">
        <w:rPr>
          <w:color w:val="000000" w:themeColor="text1"/>
          <w:sz w:val="24"/>
          <w:szCs w:val="24"/>
        </w:rPr>
        <w:t xml:space="preserve"> </w:t>
      </w:r>
      <w:proofErr w:type="spellStart"/>
      <w:r w:rsidR="007A552D" w:rsidRPr="00ED58CD">
        <w:rPr>
          <w:color w:val="000000" w:themeColor="text1"/>
          <w:sz w:val="24"/>
          <w:szCs w:val="24"/>
        </w:rPr>
        <w:t>pendidikan</w:t>
      </w:r>
      <w:proofErr w:type="spellEnd"/>
      <w:r w:rsidR="007A552D" w:rsidRPr="00ED58CD">
        <w:rPr>
          <w:color w:val="000000" w:themeColor="text1"/>
          <w:sz w:val="24"/>
          <w:szCs w:val="24"/>
        </w:rPr>
        <w:t xml:space="preserve"> di Tanah Air </w:t>
      </w:r>
      <w:proofErr w:type="spellStart"/>
      <w:r w:rsidR="007A552D" w:rsidRPr="00ED58CD">
        <w:rPr>
          <w:color w:val="000000" w:themeColor="text1"/>
          <w:sz w:val="24"/>
          <w:szCs w:val="24"/>
        </w:rPr>
        <w:t>masih</w:t>
      </w:r>
      <w:proofErr w:type="spellEnd"/>
      <w:r w:rsidR="007A552D" w:rsidRPr="00ED58CD">
        <w:rPr>
          <w:color w:val="000000" w:themeColor="text1"/>
          <w:sz w:val="24"/>
          <w:szCs w:val="24"/>
        </w:rPr>
        <w:t xml:space="preserve"> </w:t>
      </w:r>
      <w:proofErr w:type="spellStart"/>
      <w:r w:rsidR="007A552D" w:rsidRPr="00ED58CD">
        <w:rPr>
          <w:color w:val="000000" w:themeColor="text1"/>
          <w:sz w:val="24"/>
          <w:szCs w:val="24"/>
        </w:rPr>
        <w:t>dinilai</w:t>
      </w:r>
      <w:proofErr w:type="spellEnd"/>
      <w:r w:rsidR="007A552D" w:rsidRPr="00ED58CD">
        <w:rPr>
          <w:color w:val="000000" w:themeColor="text1"/>
          <w:sz w:val="24"/>
          <w:szCs w:val="24"/>
        </w:rPr>
        <w:t xml:space="preserve"> minim. Dimana </w:t>
      </w:r>
      <w:proofErr w:type="spellStart"/>
      <w:r w:rsidR="007A552D" w:rsidRPr="00ED58CD">
        <w:rPr>
          <w:color w:val="000000" w:themeColor="text1"/>
          <w:sz w:val="24"/>
          <w:szCs w:val="24"/>
        </w:rPr>
        <w:t>sejumlah</w:t>
      </w:r>
      <w:proofErr w:type="spellEnd"/>
      <w:r w:rsidR="007A552D" w:rsidRPr="00ED58CD">
        <w:rPr>
          <w:color w:val="000000" w:themeColor="text1"/>
          <w:sz w:val="24"/>
          <w:szCs w:val="24"/>
        </w:rPr>
        <w:t xml:space="preserve"> 80% orang </w:t>
      </w:r>
      <w:proofErr w:type="spellStart"/>
      <w:r w:rsidR="007A552D" w:rsidRPr="00ED58CD">
        <w:rPr>
          <w:color w:val="000000" w:themeColor="text1"/>
          <w:sz w:val="24"/>
          <w:szCs w:val="24"/>
        </w:rPr>
        <w:t>tua</w:t>
      </w:r>
      <w:proofErr w:type="spellEnd"/>
      <w:r w:rsidR="007A552D" w:rsidRPr="00ED58CD">
        <w:rPr>
          <w:color w:val="000000" w:themeColor="text1"/>
          <w:sz w:val="24"/>
          <w:szCs w:val="24"/>
        </w:rPr>
        <w:t xml:space="preserve"> </w:t>
      </w:r>
      <w:proofErr w:type="spellStart"/>
      <w:r w:rsidR="007A552D" w:rsidRPr="00ED58CD">
        <w:rPr>
          <w:color w:val="000000" w:themeColor="text1"/>
          <w:sz w:val="24"/>
          <w:szCs w:val="24"/>
        </w:rPr>
        <w:t>tidak</w:t>
      </w:r>
      <w:proofErr w:type="spellEnd"/>
      <w:r w:rsidR="007A552D" w:rsidRPr="00ED58CD">
        <w:rPr>
          <w:color w:val="000000" w:themeColor="text1"/>
          <w:sz w:val="24"/>
          <w:szCs w:val="24"/>
        </w:rPr>
        <w:t xml:space="preserve"> </w:t>
      </w:r>
      <w:proofErr w:type="spellStart"/>
      <w:r w:rsidR="007A552D" w:rsidRPr="00ED58CD">
        <w:rPr>
          <w:color w:val="000000" w:themeColor="text1"/>
          <w:sz w:val="24"/>
          <w:szCs w:val="24"/>
        </w:rPr>
        <w:t>pernah</w:t>
      </w:r>
      <w:proofErr w:type="spellEnd"/>
      <w:r w:rsidR="007A552D" w:rsidRPr="00ED58CD">
        <w:rPr>
          <w:color w:val="000000" w:themeColor="text1"/>
          <w:sz w:val="24"/>
          <w:szCs w:val="24"/>
        </w:rPr>
        <w:t xml:space="preserve"> </w:t>
      </w:r>
      <w:proofErr w:type="spellStart"/>
      <w:r w:rsidR="007A552D" w:rsidRPr="00ED58CD">
        <w:rPr>
          <w:color w:val="000000" w:themeColor="text1"/>
          <w:sz w:val="24"/>
          <w:szCs w:val="24"/>
        </w:rPr>
        <w:t>memberi</w:t>
      </w:r>
      <w:proofErr w:type="spellEnd"/>
      <w:r w:rsidR="007A552D" w:rsidRPr="00ED58CD">
        <w:rPr>
          <w:color w:val="000000" w:themeColor="text1"/>
          <w:sz w:val="24"/>
          <w:szCs w:val="24"/>
        </w:rPr>
        <w:t xml:space="preserve"> saran </w:t>
      </w:r>
      <w:proofErr w:type="spellStart"/>
      <w:r w:rsidR="007A552D" w:rsidRPr="00ED58CD">
        <w:rPr>
          <w:color w:val="000000" w:themeColor="text1"/>
          <w:sz w:val="24"/>
          <w:szCs w:val="24"/>
        </w:rPr>
        <w:t>atau</w:t>
      </w:r>
      <w:proofErr w:type="spellEnd"/>
      <w:r w:rsidR="007A552D" w:rsidRPr="00ED58CD">
        <w:rPr>
          <w:color w:val="000000" w:themeColor="text1"/>
          <w:sz w:val="24"/>
          <w:szCs w:val="24"/>
        </w:rPr>
        <w:t xml:space="preserve"> </w:t>
      </w:r>
      <w:proofErr w:type="spellStart"/>
      <w:r w:rsidR="007A552D" w:rsidRPr="00ED58CD">
        <w:rPr>
          <w:color w:val="000000" w:themeColor="text1"/>
          <w:sz w:val="24"/>
          <w:szCs w:val="24"/>
        </w:rPr>
        <w:t>masukan</w:t>
      </w:r>
      <w:proofErr w:type="spellEnd"/>
      <w:r w:rsidR="007A552D" w:rsidRPr="00ED58CD">
        <w:rPr>
          <w:color w:val="000000" w:themeColor="text1"/>
          <w:sz w:val="24"/>
          <w:szCs w:val="24"/>
        </w:rPr>
        <w:t xml:space="preserve"> </w:t>
      </w:r>
      <w:proofErr w:type="spellStart"/>
      <w:r w:rsidR="007A552D" w:rsidRPr="00ED58CD">
        <w:rPr>
          <w:color w:val="000000" w:themeColor="text1"/>
          <w:sz w:val="24"/>
          <w:szCs w:val="24"/>
        </w:rPr>
        <w:t>kepada</w:t>
      </w:r>
      <w:proofErr w:type="spellEnd"/>
      <w:r w:rsidR="007A552D" w:rsidRPr="00ED58CD">
        <w:rPr>
          <w:color w:val="000000" w:themeColor="text1"/>
          <w:sz w:val="24"/>
          <w:szCs w:val="24"/>
        </w:rPr>
        <w:t xml:space="preserve"> </w:t>
      </w:r>
      <w:proofErr w:type="spellStart"/>
      <w:r w:rsidR="007A552D" w:rsidRPr="00ED58CD">
        <w:rPr>
          <w:color w:val="000000" w:themeColor="text1"/>
          <w:sz w:val="24"/>
          <w:szCs w:val="24"/>
        </w:rPr>
        <w:t>sekolah</w:t>
      </w:r>
      <w:proofErr w:type="spellEnd"/>
      <w:r w:rsidR="007A552D" w:rsidRPr="00ED58CD">
        <w:rPr>
          <w:color w:val="000000" w:themeColor="text1"/>
          <w:sz w:val="24"/>
          <w:szCs w:val="24"/>
        </w:rPr>
        <w:t xml:space="preserve"> </w:t>
      </w:r>
      <w:proofErr w:type="spellStart"/>
      <w:r w:rsidR="008A05EE" w:rsidRPr="00ED58CD">
        <w:rPr>
          <w:color w:val="000000" w:themeColor="text1"/>
          <w:sz w:val="24"/>
          <w:szCs w:val="24"/>
        </w:rPr>
        <w:t>ketika</w:t>
      </w:r>
      <w:proofErr w:type="spellEnd"/>
      <w:r w:rsidR="008A05EE" w:rsidRPr="00ED58CD">
        <w:rPr>
          <w:color w:val="000000" w:themeColor="text1"/>
          <w:sz w:val="24"/>
          <w:szCs w:val="24"/>
        </w:rPr>
        <w:t xml:space="preserve"> </w:t>
      </w:r>
      <w:proofErr w:type="spellStart"/>
      <w:r w:rsidR="007A552D" w:rsidRPr="00ED58CD">
        <w:rPr>
          <w:color w:val="000000" w:themeColor="text1"/>
          <w:sz w:val="24"/>
          <w:szCs w:val="24"/>
        </w:rPr>
        <w:t>pengambilan</w:t>
      </w:r>
      <w:proofErr w:type="spellEnd"/>
      <w:r w:rsidR="007A552D" w:rsidRPr="00ED58CD">
        <w:rPr>
          <w:color w:val="000000" w:themeColor="text1"/>
          <w:sz w:val="24"/>
          <w:szCs w:val="24"/>
        </w:rPr>
        <w:t xml:space="preserve"> </w:t>
      </w:r>
      <w:proofErr w:type="spellStart"/>
      <w:r w:rsidR="007A552D" w:rsidRPr="00ED58CD">
        <w:rPr>
          <w:color w:val="000000" w:themeColor="text1"/>
          <w:sz w:val="24"/>
          <w:szCs w:val="24"/>
        </w:rPr>
        <w:t>keputusan</w:t>
      </w:r>
      <w:proofErr w:type="spellEnd"/>
      <w:r w:rsidR="007A552D" w:rsidRPr="00ED58CD">
        <w:rPr>
          <w:color w:val="000000" w:themeColor="text1"/>
          <w:sz w:val="24"/>
          <w:szCs w:val="24"/>
        </w:rPr>
        <w:t xml:space="preserve"> </w:t>
      </w:r>
      <w:proofErr w:type="spellStart"/>
      <w:r w:rsidR="008A05EE" w:rsidRPr="00ED58CD">
        <w:rPr>
          <w:color w:val="000000" w:themeColor="text1"/>
          <w:sz w:val="24"/>
          <w:szCs w:val="24"/>
        </w:rPr>
        <w:t>maupun</w:t>
      </w:r>
      <w:proofErr w:type="spellEnd"/>
      <w:r w:rsidR="008A05EE" w:rsidRPr="00ED58CD">
        <w:rPr>
          <w:color w:val="000000" w:themeColor="text1"/>
          <w:sz w:val="24"/>
          <w:szCs w:val="24"/>
        </w:rPr>
        <w:t xml:space="preserve"> </w:t>
      </w:r>
      <w:proofErr w:type="spellStart"/>
      <w:r w:rsidR="007A552D" w:rsidRPr="00ED58CD">
        <w:rPr>
          <w:color w:val="000000" w:themeColor="text1"/>
          <w:sz w:val="24"/>
          <w:szCs w:val="24"/>
        </w:rPr>
        <w:t>dalam</w:t>
      </w:r>
      <w:proofErr w:type="spellEnd"/>
      <w:r w:rsidR="007A552D" w:rsidRPr="00ED58CD">
        <w:rPr>
          <w:color w:val="000000" w:themeColor="text1"/>
          <w:sz w:val="24"/>
          <w:szCs w:val="24"/>
        </w:rPr>
        <w:t xml:space="preserve"> </w:t>
      </w:r>
      <w:proofErr w:type="spellStart"/>
      <w:r w:rsidR="008A05EE" w:rsidRPr="00ED58CD">
        <w:rPr>
          <w:color w:val="000000" w:themeColor="text1"/>
          <w:sz w:val="24"/>
          <w:szCs w:val="24"/>
        </w:rPr>
        <w:t>kegiatan</w:t>
      </w:r>
      <w:proofErr w:type="spellEnd"/>
      <w:r w:rsidR="008A05EE" w:rsidRPr="00ED58CD">
        <w:rPr>
          <w:color w:val="000000" w:themeColor="text1"/>
          <w:sz w:val="24"/>
          <w:szCs w:val="24"/>
        </w:rPr>
        <w:t xml:space="preserve"> </w:t>
      </w:r>
      <w:proofErr w:type="spellStart"/>
      <w:r w:rsidR="007A552D" w:rsidRPr="00ED58CD">
        <w:rPr>
          <w:color w:val="000000" w:themeColor="text1"/>
          <w:sz w:val="24"/>
          <w:szCs w:val="24"/>
        </w:rPr>
        <w:t>penyusunan</w:t>
      </w:r>
      <w:proofErr w:type="spellEnd"/>
      <w:r w:rsidR="007A552D" w:rsidRPr="00ED58CD">
        <w:rPr>
          <w:color w:val="000000" w:themeColor="text1"/>
          <w:sz w:val="24"/>
          <w:szCs w:val="24"/>
        </w:rPr>
        <w:t xml:space="preserve"> </w:t>
      </w:r>
      <w:proofErr w:type="spellStart"/>
      <w:r w:rsidR="008A05EE" w:rsidRPr="00ED58CD">
        <w:rPr>
          <w:color w:val="000000" w:themeColor="text1"/>
          <w:sz w:val="24"/>
          <w:szCs w:val="24"/>
        </w:rPr>
        <w:t>suatu</w:t>
      </w:r>
      <w:proofErr w:type="spellEnd"/>
      <w:r w:rsidR="008A05EE" w:rsidRPr="00ED58CD">
        <w:rPr>
          <w:color w:val="000000" w:themeColor="text1"/>
          <w:sz w:val="24"/>
          <w:szCs w:val="24"/>
        </w:rPr>
        <w:t xml:space="preserve"> </w:t>
      </w:r>
      <w:proofErr w:type="spellStart"/>
      <w:r w:rsidR="007A552D" w:rsidRPr="00ED58CD">
        <w:rPr>
          <w:color w:val="000000" w:themeColor="text1"/>
          <w:sz w:val="24"/>
          <w:szCs w:val="24"/>
        </w:rPr>
        <w:t>kebijakan</w:t>
      </w:r>
      <w:proofErr w:type="spellEnd"/>
      <w:r w:rsidR="007A552D" w:rsidRPr="00ED58CD">
        <w:rPr>
          <w:color w:val="000000" w:themeColor="text1"/>
          <w:sz w:val="24"/>
          <w:szCs w:val="24"/>
        </w:rPr>
        <w:t xml:space="preserve">, dan juga </w:t>
      </w:r>
      <w:proofErr w:type="spellStart"/>
      <w:r w:rsidR="008A05EE" w:rsidRPr="00ED58CD">
        <w:rPr>
          <w:color w:val="000000" w:themeColor="text1"/>
          <w:sz w:val="24"/>
          <w:szCs w:val="24"/>
        </w:rPr>
        <w:t>sejumlah</w:t>
      </w:r>
      <w:proofErr w:type="spellEnd"/>
      <w:r w:rsidR="008A05EE" w:rsidRPr="00ED58CD">
        <w:rPr>
          <w:color w:val="000000" w:themeColor="text1"/>
          <w:sz w:val="24"/>
          <w:szCs w:val="24"/>
        </w:rPr>
        <w:t xml:space="preserve"> </w:t>
      </w:r>
      <w:r w:rsidR="007A552D" w:rsidRPr="00ED58CD">
        <w:rPr>
          <w:color w:val="000000" w:themeColor="text1"/>
          <w:sz w:val="24"/>
          <w:szCs w:val="24"/>
        </w:rPr>
        <w:t xml:space="preserve">30% orang </w:t>
      </w:r>
      <w:proofErr w:type="spellStart"/>
      <w:r w:rsidR="007A552D" w:rsidRPr="00ED58CD">
        <w:rPr>
          <w:color w:val="000000" w:themeColor="text1"/>
          <w:sz w:val="24"/>
          <w:szCs w:val="24"/>
        </w:rPr>
        <w:t>tua</w:t>
      </w:r>
      <w:proofErr w:type="spellEnd"/>
      <w:r w:rsidR="007A552D" w:rsidRPr="00ED58CD">
        <w:rPr>
          <w:color w:val="000000" w:themeColor="text1"/>
          <w:sz w:val="24"/>
          <w:szCs w:val="24"/>
        </w:rPr>
        <w:t xml:space="preserve"> </w:t>
      </w:r>
      <w:proofErr w:type="spellStart"/>
      <w:r w:rsidR="008A05EE" w:rsidRPr="00ED58CD">
        <w:rPr>
          <w:color w:val="000000" w:themeColor="text1"/>
          <w:sz w:val="24"/>
          <w:szCs w:val="24"/>
        </w:rPr>
        <w:t>peserta</w:t>
      </w:r>
      <w:proofErr w:type="spellEnd"/>
      <w:r w:rsidR="008A05EE" w:rsidRPr="00ED58CD">
        <w:rPr>
          <w:color w:val="000000" w:themeColor="text1"/>
          <w:sz w:val="24"/>
          <w:szCs w:val="24"/>
        </w:rPr>
        <w:t xml:space="preserve"> </w:t>
      </w:r>
      <w:proofErr w:type="spellStart"/>
      <w:r w:rsidR="008A05EE" w:rsidRPr="00ED58CD">
        <w:rPr>
          <w:color w:val="000000" w:themeColor="text1"/>
          <w:sz w:val="24"/>
          <w:szCs w:val="24"/>
        </w:rPr>
        <w:t>didik</w:t>
      </w:r>
      <w:proofErr w:type="spellEnd"/>
      <w:r w:rsidR="008A05EE" w:rsidRPr="00ED58CD">
        <w:rPr>
          <w:color w:val="000000" w:themeColor="text1"/>
          <w:sz w:val="24"/>
          <w:szCs w:val="24"/>
        </w:rPr>
        <w:t xml:space="preserve"> </w:t>
      </w:r>
      <w:proofErr w:type="spellStart"/>
      <w:r w:rsidR="007A552D" w:rsidRPr="00ED58CD">
        <w:rPr>
          <w:color w:val="000000" w:themeColor="text1"/>
          <w:sz w:val="24"/>
          <w:szCs w:val="24"/>
        </w:rPr>
        <w:t>tidak</w:t>
      </w:r>
      <w:proofErr w:type="spellEnd"/>
      <w:r w:rsidR="007A552D" w:rsidRPr="00ED58CD">
        <w:rPr>
          <w:color w:val="000000" w:themeColor="text1"/>
          <w:sz w:val="24"/>
          <w:szCs w:val="24"/>
        </w:rPr>
        <w:t xml:space="preserve"> </w:t>
      </w:r>
      <w:proofErr w:type="spellStart"/>
      <w:r w:rsidR="007A552D" w:rsidRPr="00ED58CD">
        <w:rPr>
          <w:color w:val="000000" w:themeColor="text1"/>
          <w:sz w:val="24"/>
          <w:szCs w:val="24"/>
        </w:rPr>
        <w:t>pernah</w:t>
      </w:r>
      <w:proofErr w:type="spellEnd"/>
      <w:r w:rsidR="007A552D" w:rsidRPr="00ED58CD">
        <w:rPr>
          <w:color w:val="000000" w:themeColor="text1"/>
          <w:sz w:val="24"/>
          <w:szCs w:val="24"/>
        </w:rPr>
        <w:t xml:space="preserve"> </w:t>
      </w:r>
      <w:proofErr w:type="spellStart"/>
      <w:r w:rsidR="007A552D" w:rsidRPr="00ED58CD">
        <w:rPr>
          <w:color w:val="000000" w:themeColor="text1"/>
          <w:sz w:val="24"/>
          <w:szCs w:val="24"/>
        </w:rPr>
        <w:t>berdiskusi</w:t>
      </w:r>
      <w:proofErr w:type="spellEnd"/>
      <w:r w:rsidR="007A552D" w:rsidRPr="00ED58CD">
        <w:rPr>
          <w:color w:val="000000" w:themeColor="text1"/>
          <w:sz w:val="24"/>
          <w:szCs w:val="24"/>
        </w:rPr>
        <w:t xml:space="preserve"> </w:t>
      </w:r>
      <w:proofErr w:type="spellStart"/>
      <w:r w:rsidR="007A552D" w:rsidRPr="00ED58CD">
        <w:rPr>
          <w:color w:val="000000" w:themeColor="text1"/>
          <w:sz w:val="24"/>
          <w:szCs w:val="24"/>
        </w:rPr>
        <w:t>dengan</w:t>
      </w:r>
      <w:proofErr w:type="spellEnd"/>
      <w:r w:rsidR="007A552D" w:rsidRPr="00ED58CD">
        <w:rPr>
          <w:color w:val="000000" w:themeColor="text1"/>
          <w:sz w:val="24"/>
          <w:szCs w:val="24"/>
        </w:rPr>
        <w:t xml:space="preserve"> guru </w:t>
      </w:r>
      <w:proofErr w:type="spellStart"/>
      <w:r w:rsidR="008A05EE" w:rsidRPr="00ED58CD">
        <w:rPr>
          <w:color w:val="000000" w:themeColor="text1"/>
          <w:sz w:val="24"/>
          <w:szCs w:val="24"/>
        </w:rPr>
        <w:t>mengenai</w:t>
      </w:r>
      <w:proofErr w:type="spellEnd"/>
      <w:r w:rsidR="008A05EE" w:rsidRPr="00ED58CD">
        <w:rPr>
          <w:color w:val="000000" w:themeColor="text1"/>
          <w:sz w:val="24"/>
          <w:szCs w:val="24"/>
        </w:rPr>
        <w:t xml:space="preserve"> </w:t>
      </w:r>
      <w:proofErr w:type="spellStart"/>
      <w:r w:rsidR="007A552D" w:rsidRPr="00ED58CD">
        <w:rPr>
          <w:color w:val="000000" w:themeColor="text1"/>
          <w:sz w:val="24"/>
          <w:szCs w:val="24"/>
        </w:rPr>
        <w:t>perkembangan</w:t>
      </w:r>
      <w:proofErr w:type="spellEnd"/>
      <w:r w:rsidR="007A552D" w:rsidRPr="00ED58CD">
        <w:rPr>
          <w:color w:val="000000" w:themeColor="text1"/>
          <w:sz w:val="24"/>
          <w:szCs w:val="24"/>
        </w:rPr>
        <w:t xml:space="preserve"> </w:t>
      </w:r>
      <w:proofErr w:type="spellStart"/>
      <w:r w:rsidR="008A05EE" w:rsidRPr="00ED58CD">
        <w:rPr>
          <w:color w:val="000000" w:themeColor="text1"/>
          <w:sz w:val="24"/>
          <w:szCs w:val="24"/>
        </w:rPr>
        <w:t>maupun</w:t>
      </w:r>
      <w:proofErr w:type="spellEnd"/>
      <w:r w:rsidR="008A05EE" w:rsidRPr="00ED58CD">
        <w:rPr>
          <w:color w:val="000000" w:themeColor="text1"/>
          <w:sz w:val="24"/>
          <w:szCs w:val="24"/>
        </w:rPr>
        <w:t xml:space="preserve"> </w:t>
      </w:r>
      <w:proofErr w:type="spellStart"/>
      <w:r w:rsidR="008A05EE" w:rsidRPr="00ED58CD">
        <w:rPr>
          <w:color w:val="000000" w:themeColor="text1"/>
          <w:sz w:val="24"/>
          <w:szCs w:val="24"/>
        </w:rPr>
        <w:t>hambatan</w:t>
      </w:r>
      <w:proofErr w:type="spellEnd"/>
      <w:r w:rsidR="008A05EE" w:rsidRPr="00ED58CD">
        <w:rPr>
          <w:color w:val="000000" w:themeColor="text1"/>
          <w:sz w:val="24"/>
          <w:szCs w:val="24"/>
        </w:rPr>
        <w:t xml:space="preserve"> </w:t>
      </w:r>
      <w:r w:rsidR="007A552D" w:rsidRPr="00ED58CD">
        <w:rPr>
          <w:color w:val="000000" w:themeColor="text1"/>
          <w:sz w:val="24"/>
          <w:szCs w:val="24"/>
        </w:rPr>
        <w:t xml:space="preserve">yang </w:t>
      </w:r>
      <w:proofErr w:type="spellStart"/>
      <w:r w:rsidR="007A552D" w:rsidRPr="00ED58CD">
        <w:rPr>
          <w:color w:val="000000" w:themeColor="text1"/>
          <w:sz w:val="24"/>
          <w:szCs w:val="24"/>
        </w:rPr>
        <w:t>dialami</w:t>
      </w:r>
      <w:proofErr w:type="spellEnd"/>
      <w:r w:rsidR="007A552D" w:rsidRPr="00ED58CD">
        <w:rPr>
          <w:color w:val="000000" w:themeColor="text1"/>
          <w:sz w:val="24"/>
          <w:szCs w:val="24"/>
        </w:rPr>
        <w:t xml:space="preserve"> oleh </w:t>
      </w:r>
      <w:proofErr w:type="spellStart"/>
      <w:r w:rsidR="008A05EE" w:rsidRPr="00ED58CD">
        <w:rPr>
          <w:color w:val="000000" w:themeColor="text1"/>
          <w:sz w:val="24"/>
          <w:szCs w:val="24"/>
        </w:rPr>
        <w:t>peserta</w:t>
      </w:r>
      <w:proofErr w:type="spellEnd"/>
      <w:r w:rsidR="008A05EE" w:rsidRPr="00ED58CD">
        <w:rPr>
          <w:color w:val="000000" w:themeColor="text1"/>
          <w:sz w:val="24"/>
          <w:szCs w:val="24"/>
        </w:rPr>
        <w:t xml:space="preserve"> </w:t>
      </w:r>
      <w:proofErr w:type="spellStart"/>
      <w:r w:rsidR="008A05EE" w:rsidRPr="00ED58CD">
        <w:rPr>
          <w:color w:val="000000" w:themeColor="text1"/>
          <w:sz w:val="24"/>
          <w:szCs w:val="24"/>
        </w:rPr>
        <w:t>didik</w:t>
      </w:r>
      <w:proofErr w:type="spellEnd"/>
      <w:r w:rsidR="008A05EE" w:rsidRPr="00ED58CD">
        <w:rPr>
          <w:color w:val="000000" w:themeColor="text1"/>
          <w:sz w:val="24"/>
          <w:szCs w:val="24"/>
        </w:rPr>
        <w:t xml:space="preserve"> </w:t>
      </w:r>
      <w:proofErr w:type="spellStart"/>
      <w:r w:rsidR="007A552D" w:rsidRPr="00ED58CD">
        <w:rPr>
          <w:color w:val="000000" w:themeColor="text1"/>
          <w:sz w:val="24"/>
          <w:szCs w:val="24"/>
        </w:rPr>
        <w:t>selama</w:t>
      </w:r>
      <w:proofErr w:type="spellEnd"/>
      <w:r w:rsidR="007A552D" w:rsidRPr="00ED58CD">
        <w:rPr>
          <w:color w:val="000000" w:themeColor="text1"/>
          <w:sz w:val="24"/>
          <w:szCs w:val="24"/>
        </w:rPr>
        <w:t xml:space="preserve"> </w:t>
      </w:r>
      <w:proofErr w:type="spellStart"/>
      <w:r w:rsidR="008A05EE" w:rsidRPr="00ED58CD">
        <w:rPr>
          <w:color w:val="000000" w:themeColor="text1"/>
          <w:sz w:val="24"/>
          <w:szCs w:val="24"/>
        </w:rPr>
        <w:t>kegiatan</w:t>
      </w:r>
      <w:proofErr w:type="spellEnd"/>
      <w:r w:rsidR="008A05EE" w:rsidRPr="00ED58CD">
        <w:rPr>
          <w:color w:val="000000" w:themeColor="text1"/>
          <w:sz w:val="24"/>
          <w:szCs w:val="24"/>
        </w:rPr>
        <w:t xml:space="preserve"> </w:t>
      </w:r>
      <w:proofErr w:type="spellStart"/>
      <w:r w:rsidR="007A552D" w:rsidRPr="00ED58CD">
        <w:rPr>
          <w:color w:val="000000" w:themeColor="text1"/>
          <w:sz w:val="24"/>
          <w:szCs w:val="24"/>
        </w:rPr>
        <w:t>pendidikan</w:t>
      </w:r>
      <w:proofErr w:type="spellEnd"/>
      <w:r w:rsidR="008A05EE" w:rsidRPr="00ED58CD">
        <w:rPr>
          <w:color w:val="000000" w:themeColor="text1"/>
          <w:sz w:val="24"/>
          <w:szCs w:val="24"/>
        </w:rPr>
        <w:t xml:space="preserve">. </w:t>
      </w:r>
      <w:proofErr w:type="spellStart"/>
      <w:r w:rsidRPr="00ED58CD">
        <w:rPr>
          <w:color w:val="000000" w:themeColor="text1"/>
          <w:sz w:val="24"/>
          <w:szCs w:val="24"/>
        </w:rPr>
        <w:t>Partisipasi</w:t>
      </w:r>
      <w:proofErr w:type="spellEnd"/>
      <w:r w:rsidRPr="00ED58CD">
        <w:rPr>
          <w:color w:val="000000" w:themeColor="text1"/>
          <w:sz w:val="24"/>
          <w:szCs w:val="24"/>
        </w:rPr>
        <w:t xml:space="preserve"> orang </w:t>
      </w:r>
      <w:proofErr w:type="spellStart"/>
      <w:r w:rsidRPr="00ED58CD">
        <w:rPr>
          <w:color w:val="000000" w:themeColor="text1"/>
          <w:sz w:val="24"/>
          <w:szCs w:val="24"/>
        </w:rPr>
        <w:t>tua</w:t>
      </w:r>
      <w:proofErr w:type="spellEnd"/>
      <w:r w:rsidRPr="00ED58CD">
        <w:rPr>
          <w:color w:val="000000" w:themeColor="text1"/>
          <w:sz w:val="24"/>
          <w:szCs w:val="24"/>
        </w:rPr>
        <w:t xml:space="preserve"> yang sangat </w:t>
      </w:r>
      <w:proofErr w:type="spellStart"/>
      <w:r w:rsidRPr="00ED58CD">
        <w:rPr>
          <w:color w:val="000000" w:themeColor="text1"/>
          <w:sz w:val="24"/>
          <w:szCs w:val="24"/>
        </w:rPr>
        <w:t>rendah</w:t>
      </w:r>
      <w:proofErr w:type="spellEnd"/>
      <w:r w:rsidRPr="00ED58CD">
        <w:rPr>
          <w:color w:val="000000" w:themeColor="text1"/>
          <w:sz w:val="24"/>
          <w:szCs w:val="24"/>
        </w:rPr>
        <w:t xml:space="preserve"> </w:t>
      </w:r>
      <w:proofErr w:type="spellStart"/>
      <w:r w:rsidRPr="00ED58CD">
        <w:rPr>
          <w:color w:val="000000" w:themeColor="text1"/>
          <w:sz w:val="24"/>
          <w:szCs w:val="24"/>
        </w:rPr>
        <w:t>adalah</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hal</w:t>
      </w:r>
      <w:proofErr w:type="spellEnd"/>
      <w:r w:rsidRPr="00ED58CD">
        <w:rPr>
          <w:color w:val="000000" w:themeColor="text1"/>
          <w:sz w:val="24"/>
          <w:szCs w:val="24"/>
        </w:rPr>
        <w:t xml:space="preserve"> </w:t>
      </w:r>
      <w:proofErr w:type="spellStart"/>
      <w:r w:rsidRPr="00ED58CD">
        <w:rPr>
          <w:color w:val="000000" w:themeColor="text1"/>
          <w:sz w:val="24"/>
          <w:szCs w:val="24"/>
        </w:rPr>
        <w:t>penetapan</w:t>
      </w:r>
      <w:proofErr w:type="spellEnd"/>
      <w:r w:rsidRPr="00ED58CD">
        <w:rPr>
          <w:color w:val="000000" w:themeColor="text1"/>
          <w:sz w:val="24"/>
          <w:szCs w:val="24"/>
        </w:rPr>
        <w:t xml:space="preserve"> program </w:t>
      </w:r>
      <w:proofErr w:type="spellStart"/>
      <w:r w:rsidRPr="00ED58CD">
        <w:rPr>
          <w:color w:val="000000" w:themeColor="text1"/>
          <w:sz w:val="24"/>
          <w:szCs w:val="24"/>
        </w:rPr>
        <w:t>sekolah</w:t>
      </w:r>
      <w:proofErr w:type="spellEnd"/>
      <w:r w:rsidRPr="00ED58CD">
        <w:rPr>
          <w:color w:val="000000" w:themeColor="text1"/>
          <w:sz w:val="24"/>
          <w:szCs w:val="24"/>
        </w:rPr>
        <w:t xml:space="preserve"> dan </w:t>
      </w:r>
      <w:proofErr w:type="spellStart"/>
      <w:r w:rsidRPr="00ED58CD">
        <w:rPr>
          <w:color w:val="000000" w:themeColor="text1"/>
          <w:sz w:val="24"/>
          <w:szCs w:val="24"/>
        </w:rPr>
        <w:t>mengawasinya</w:t>
      </w:r>
      <w:proofErr w:type="spellEnd"/>
      <w:r w:rsidRPr="00ED58CD">
        <w:rPr>
          <w:color w:val="000000" w:themeColor="text1"/>
          <w:sz w:val="24"/>
          <w:szCs w:val="24"/>
        </w:rPr>
        <w:t xml:space="preserve">, </w:t>
      </w:r>
      <w:proofErr w:type="spellStart"/>
      <w:r w:rsidRPr="00ED58CD">
        <w:rPr>
          <w:color w:val="000000" w:themeColor="text1"/>
          <w:sz w:val="24"/>
          <w:szCs w:val="24"/>
        </w:rPr>
        <w:t>pertemuan</w:t>
      </w:r>
      <w:proofErr w:type="spellEnd"/>
      <w:r w:rsidRPr="00ED58CD">
        <w:rPr>
          <w:color w:val="000000" w:themeColor="text1"/>
          <w:sz w:val="24"/>
          <w:szCs w:val="24"/>
        </w:rPr>
        <w:t xml:space="preserve"> </w:t>
      </w:r>
      <w:proofErr w:type="spellStart"/>
      <w:r w:rsidRPr="00ED58CD">
        <w:rPr>
          <w:color w:val="000000" w:themeColor="text1"/>
          <w:sz w:val="24"/>
          <w:szCs w:val="24"/>
        </w:rPr>
        <w:t>rutin</w:t>
      </w:r>
      <w:proofErr w:type="spellEnd"/>
      <w:r w:rsidRPr="00ED58CD">
        <w:rPr>
          <w:color w:val="000000" w:themeColor="text1"/>
          <w:sz w:val="24"/>
          <w:szCs w:val="24"/>
        </w:rPr>
        <w:t xml:space="preserve">, dan program </w:t>
      </w:r>
      <w:proofErr w:type="spellStart"/>
      <w:r w:rsidRPr="00ED58CD">
        <w:rPr>
          <w:color w:val="000000" w:themeColor="text1"/>
          <w:sz w:val="24"/>
          <w:szCs w:val="24"/>
        </w:rPr>
        <w:t>ekstrakurikuler</w:t>
      </w:r>
      <w:proofErr w:type="spellEnd"/>
      <w:r w:rsidRPr="00ED58CD">
        <w:rPr>
          <w:color w:val="000000" w:themeColor="text1"/>
          <w:sz w:val="24"/>
          <w:szCs w:val="24"/>
        </w:rPr>
        <w:t xml:space="preserve"> </w:t>
      </w:r>
      <w:proofErr w:type="spellStart"/>
      <w:r w:rsidRPr="00ED58CD">
        <w:rPr>
          <w:color w:val="000000" w:themeColor="text1"/>
          <w:sz w:val="24"/>
          <w:szCs w:val="24"/>
        </w:rPr>
        <w:t>serta</w:t>
      </w:r>
      <w:proofErr w:type="spellEnd"/>
      <w:r w:rsidRPr="00ED58CD">
        <w:rPr>
          <w:color w:val="000000" w:themeColor="text1"/>
          <w:sz w:val="24"/>
          <w:szCs w:val="24"/>
        </w:rPr>
        <w:t xml:space="preserve"> </w:t>
      </w:r>
      <w:proofErr w:type="spellStart"/>
      <w:r w:rsidRPr="00ED58CD">
        <w:rPr>
          <w:color w:val="000000" w:themeColor="text1"/>
          <w:sz w:val="24"/>
          <w:szCs w:val="24"/>
        </w:rPr>
        <w:t>pengembangan</w:t>
      </w:r>
      <w:proofErr w:type="spellEnd"/>
      <w:r w:rsidRPr="00ED58CD">
        <w:rPr>
          <w:color w:val="000000" w:themeColor="text1"/>
          <w:sz w:val="24"/>
          <w:szCs w:val="24"/>
        </w:rPr>
        <w:t xml:space="preserve"> </w:t>
      </w:r>
      <w:proofErr w:type="spellStart"/>
      <w:r w:rsidRPr="00ED58CD">
        <w:rPr>
          <w:color w:val="000000" w:themeColor="text1"/>
          <w:sz w:val="24"/>
          <w:szCs w:val="24"/>
        </w:rPr>
        <w:t>iklim</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w:t>
      </w:r>
    </w:p>
    <w:p w14:paraId="0DAEDE2E" w14:textId="77777777" w:rsidR="00822955" w:rsidRPr="00ED58CD" w:rsidRDefault="00822955" w:rsidP="004355A7">
      <w:pPr>
        <w:spacing w:after="0" w:line="318" w:lineRule="auto"/>
        <w:ind w:firstLine="431"/>
        <w:rPr>
          <w:color w:val="000000" w:themeColor="text1"/>
          <w:sz w:val="24"/>
          <w:szCs w:val="24"/>
        </w:rPr>
      </w:pPr>
      <w:r w:rsidRPr="00ED58CD">
        <w:rPr>
          <w:color w:val="000000" w:themeColor="text1"/>
          <w:sz w:val="24"/>
          <w:szCs w:val="24"/>
        </w:rPr>
        <w:t xml:space="preserve">Akan </w:t>
      </w:r>
      <w:proofErr w:type="spellStart"/>
      <w:r w:rsidRPr="00ED58CD">
        <w:rPr>
          <w:color w:val="000000" w:themeColor="text1"/>
          <w:sz w:val="24"/>
          <w:szCs w:val="24"/>
        </w:rPr>
        <w:t>tetapi</w:t>
      </w:r>
      <w:proofErr w:type="spellEnd"/>
      <w:r w:rsidRPr="00ED58CD">
        <w:rPr>
          <w:color w:val="000000" w:themeColor="text1"/>
          <w:sz w:val="24"/>
          <w:szCs w:val="24"/>
        </w:rPr>
        <w:t xml:space="preserve"> </w:t>
      </w:r>
      <w:proofErr w:type="spellStart"/>
      <w:r w:rsidRPr="00ED58CD">
        <w:rPr>
          <w:color w:val="000000" w:themeColor="text1"/>
          <w:sz w:val="24"/>
          <w:szCs w:val="24"/>
        </w:rPr>
        <w:t>faktanya</w:t>
      </w:r>
      <w:proofErr w:type="spellEnd"/>
      <w:r w:rsidRPr="00ED58CD">
        <w:rPr>
          <w:color w:val="000000" w:themeColor="text1"/>
          <w:sz w:val="24"/>
          <w:szCs w:val="24"/>
        </w:rPr>
        <w:t xml:space="preserve"> </w:t>
      </w:r>
      <w:proofErr w:type="spellStart"/>
      <w:r w:rsidRPr="00ED58CD">
        <w:rPr>
          <w:color w:val="000000" w:themeColor="text1"/>
          <w:sz w:val="24"/>
          <w:szCs w:val="24"/>
        </w:rPr>
        <w:t>sekarang</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terkadang</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antara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dan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kurang</w:t>
      </w:r>
      <w:proofErr w:type="spellEnd"/>
      <w:r w:rsidRPr="00ED58CD">
        <w:rPr>
          <w:color w:val="000000" w:themeColor="text1"/>
          <w:sz w:val="24"/>
          <w:szCs w:val="24"/>
        </w:rPr>
        <w:t xml:space="preserve"> </w:t>
      </w:r>
      <w:proofErr w:type="spellStart"/>
      <w:r w:rsidRPr="00ED58CD">
        <w:rPr>
          <w:color w:val="000000" w:themeColor="text1"/>
          <w:sz w:val="24"/>
          <w:szCs w:val="24"/>
        </w:rPr>
        <w:t>terjaling</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Apabila</w:t>
      </w:r>
      <w:proofErr w:type="spellEnd"/>
      <w:r w:rsidRPr="00ED58CD">
        <w:rPr>
          <w:color w:val="000000" w:themeColor="text1"/>
          <w:sz w:val="24"/>
          <w:szCs w:val="24"/>
        </w:rPr>
        <w:t xml:space="preserve"> </w:t>
      </w:r>
      <w:proofErr w:type="spellStart"/>
      <w:r w:rsidRPr="00ED58CD">
        <w:rPr>
          <w:color w:val="000000" w:themeColor="text1"/>
          <w:sz w:val="24"/>
          <w:szCs w:val="24"/>
        </w:rPr>
        <w:t>organisasi</w:t>
      </w:r>
      <w:proofErr w:type="spellEnd"/>
      <w:r w:rsidRPr="00ED58CD">
        <w:rPr>
          <w:color w:val="000000" w:themeColor="text1"/>
          <w:sz w:val="24"/>
          <w:szCs w:val="24"/>
        </w:rPr>
        <w:t xml:space="preserve"> </w:t>
      </w:r>
      <w:proofErr w:type="spellStart"/>
      <w:r w:rsidRPr="00ED58CD">
        <w:rPr>
          <w:color w:val="000000" w:themeColor="text1"/>
          <w:sz w:val="24"/>
          <w:szCs w:val="24"/>
        </w:rPr>
        <w:t>tidak</w:t>
      </w:r>
      <w:proofErr w:type="spellEnd"/>
      <w:r w:rsidRPr="00ED58CD">
        <w:rPr>
          <w:color w:val="000000" w:themeColor="text1"/>
          <w:sz w:val="24"/>
          <w:szCs w:val="24"/>
        </w:rPr>
        <w:t xml:space="preserve"> </w:t>
      </w:r>
      <w:proofErr w:type="spellStart"/>
      <w:r w:rsidRPr="00ED58CD">
        <w:rPr>
          <w:color w:val="000000" w:themeColor="text1"/>
          <w:sz w:val="24"/>
          <w:szCs w:val="24"/>
        </w:rPr>
        <w:t>membangun</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yang </w:t>
      </w:r>
      <w:proofErr w:type="spellStart"/>
      <w:r w:rsidRPr="00ED58CD">
        <w:rPr>
          <w:color w:val="000000" w:themeColor="text1"/>
          <w:sz w:val="24"/>
          <w:szCs w:val="24"/>
        </w:rPr>
        <w:t>harmonis</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maka</w:t>
      </w:r>
      <w:proofErr w:type="spellEnd"/>
      <w:r w:rsidRPr="00ED58CD">
        <w:rPr>
          <w:color w:val="000000" w:themeColor="text1"/>
          <w:sz w:val="24"/>
          <w:szCs w:val="24"/>
        </w:rPr>
        <w:t xml:space="preserve"> </w:t>
      </w:r>
      <w:proofErr w:type="spellStart"/>
      <w:r w:rsidRPr="00ED58CD">
        <w:rPr>
          <w:color w:val="000000" w:themeColor="text1"/>
          <w:sz w:val="24"/>
          <w:szCs w:val="24"/>
        </w:rPr>
        <w:t>ada</w:t>
      </w:r>
      <w:proofErr w:type="spellEnd"/>
      <w:r w:rsidRPr="00ED58CD">
        <w:rPr>
          <w:color w:val="000000" w:themeColor="text1"/>
          <w:sz w:val="24"/>
          <w:szCs w:val="24"/>
        </w:rPr>
        <w:t xml:space="preserve"> rasa </w:t>
      </w:r>
      <w:proofErr w:type="spellStart"/>
      <w:r w:rsidRPr="00ED58CD">
        <w:rPr>
          <w:color w:val="000000" w:themeColor="text1"/>
          <w:sz w:val="24"/>
          <w:szCs w:val="24"/>
        </w:rPr>
        <w:t>keengganan</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memberi</w:t>
      </w:r>
      <w:proofErr w:type="spellEnd"/>
      <w:r w:rsidRPr="00ED58CD">
        <w:rPr>
          <w:color w:val="000000" w:themeColor="text1"/>
          <w:sz w:val="24"/>
          <w:szCs w:val="24"/>
        </w:rPr>
        <w:t xml:space="preserve"> </w:t>
      </w:r>
      <w:proofErr w:type="spellStart"/>
      <w:r w:rsidRPr="00ED58CD">
        <w:rPr>
          <w:color w:val="000000" w:themeColor="text1"/>
          <w:sz w:val="24"/>
          <w:szCs w:val="24"/>
        </w:rPr>
        <w:t>aspirasi</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kepada</w:t>
      </w:r>
      <w:proofErr w:type="spellEnd"/>
      <w:r w:rsidRPr="00ED58CD">
        <w:rPr>
          <w:color w:val="000000" w:themeColor="text1"/>
          <w:sz w:val="24"/>
          <w:szCs w:val="24"/>
        </w:rPr>
        <w:t xml:space="preserve"> </w:t>
      </w:r>
      <w:proofErr w:type="spellStart"/>
      <w:r w:rsidRPr="00ED58CD">
        <w:rPr>
          <w:color w:val="000000" w:themeColor="text1"/>
          <w:sz w:val="24"/>
          <w:szCs w:val="24"/>
        </w:rPr>
        <w:t>institusi</w:t>
      </w:r>
      <w:proofErr w:type="spellEnd"/>
      <w:r w:rsidRPr="00ED58CD">
        <w:rPr>
          <w:color w:val="000000" w:themeColor="text1"/>
          <w:sz w:val="24"/>
          <w:szCs w:val="24"/>
        </w:rPr>
        <w:t xml:space="preserve"> </w:t>
      </w:r>
      <w:proofErr w:type="spellStart"/>
      <w:r w:rsidRPr="00ED58CD">
        <w:rPr>
          <w:color w:val="000000" w:themeColor="text1"/>
          <w:sz w:val="24"/>
          <w:szCs w:val="24"/>
        </w:rPr>
        <w:t>tersebut</w:t>
      </w:r>
      <w:proofErr w:type="spellEnd"/>
      <w:r w:rsidRPr="00ED58CD">
        <w:rPr>
          <w:color w:val="000000" w:themeColor="text1"/>
          <w:sz w:val="24"/>
          <w:szCs w:val="24"/>
        </w:rPr>
        <w:t xml:space="preserve">. </w:t>
      </w:r>
      <w:proofErr w:type="spellStart"/>
      <w:r w:rsidRPr="00ED58CD">
        <w:rPr>
          <w:color w:val="000000" w:themeColor="text1"/>
          <w:sz w:val="24"/>
          <w:szCs w:val="24"/>
        </w:rPr>
        <w:t>Sehingga</w:t>
      </w:r>
      <w:proofErr w:type="spellEnd"/>
      <w:r w:rsidRPr="00ED58CD">
        <w:rPr>
          <w:color w:val="000000" w:themeColor="text1"/>
          <w:sz w:val="24"/>
          <w:szCs w:val="24"/>
        </w:rPr>
        <w:t xml:space="preserve"> </w:t>
      </w:r>
      <w:proofErr w:type="spellStart"/>
      <w:r w:rsidRPr="00ED58CD">
        <w:rPr>
          <w:color w:val="000000" w:themeColor="text1"/>
          <w:sz w:val="24"/>
          <w:szCs w:val="24"/>
        </w:rPr>
        <w:t>muncul</w:t>
      </w:r>
      <w:proofErr w:type="spellEnd"/>
      <w:r w:rsidRPr="00ED58CD">
        <w:rPr>
          <w:color w:val="000000" w:themeColor="text1"/>
          <w:sz w:val="24"/>
          <w:szCs w:val="24"/>
        </w:rPr>
        <w:t xml:space="preserve"> </w:t>
      </w:r>
      <w:proofErr w:type="spellStart"/>
      <w:r w:rsidRPr="00ED58CD">
        <w:rPr>
          <w:color w:val="000000" w:themeColor="text1"/>
          <w:sz w:val="24"/>
          <w:szCs w:val="24"/>
        </w:rPr>
        <w:t>gep</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antara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sebagai</w:t>
      </w:r>
      <w:proofErr w:type="spellEnd"/>
      <w:r w:rsidRPr="00ED58CD">
        <w:rPr>
          <w:color w:val="000000" w:themeColor="text1"/>
          <w:sz w:val="24"/>
          <w:szCs w:val="24"/>
        </w:rPr>
        <w:t xml:space="preserve"> </w:t>
      </w:r>
      <w:proofErr w:type="spellStart"/>
      <w:r w:rsidRPr="00ED58CD">
        <w:rPr>
          <w:color w:val="000000" w:themeColor="text1"/>
          <w:sz w:val="24"/>
          <w:szCs w:val="24"/>
        </w:rPr>
        <w:t>konsumen</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w:t>
      </w:r>
      <w:proofErr w:type="spellStart"/>
      <w:r w:rsidRPr="00ED58CD">
        <w:rPr>
          <w:color w:val="000000" w:themeColor="text1"/>
          <w:sz w:val="24"/>
          <w:szCs w:val="24"/>
        </w:rPr>
        <w:t>Dampaknya</w:t>
      </w:r>
      <w:proofErr w:type="spellEnd"/>
      <w:r w:rsidRPr="00ED58CD">
        <w:rPr>
          <w:color w:val="000000" w:themeColor="text1"/>
          <w:sz w:val="24"/>
          <w:szCs w:val="24"/>
        </w:rPr>
        <w:t xml:space="preserve">, </w:t>
      </w:r>
      <w:proofErr w:type="spellStart"/>
      <w:r w:rsidRPr="00ED58CD">
        <w:rPr>
          <w:color w:val="000000" w:themeColor="text1"/>
          <w:sz w:val="24"/>
          <w:szCs w:val="24"/>
        </w:rPr>
        <w:t>komunikasi</w:t>
      </w:r>
      <w:proofErr w:type="spellEnd"/>
      <w:r w:rsidRPr="00ED58CD">
        <w:rPr>
          <w:color w:val="000000" w:themeColor="text1"/>
          <w:sz w:val="24"/>
          <w:szCs w:val="24"/>
        </w:rPr>
        <w:t xml:space="preserve"> di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institusi</w:t>
      </w:r>
      <w:proofErr w:type="spellEnd"/>
      <w:r w:rsidRPr="00ED58CD">
        <w:rPr>
          <w:color w:val="000000" w:themeColor="text1"/>
          <w:sz w:val="24"/>
          <w:szCs w:val="24"/>
        </w:rPr>
        <w:t xml:space="preserve"> </w:t>
      </w:r>
      <w:proofErr w:type="spellStart"/>
      <w:r w:rsidRPr="00ED58CD">
        <w:rPr>
          <w:color w:val="000000" w:themeColor="text1"/>
          <w:sz w:val="24"/>
          <w:szCs w:val="24"/>
        </w:rPr>
        <w:t>tidak</w:t>
      </w:r>
      <w:proofErr w:type="spellEnd"/>
      <w:r w:rsidRPr="00ED58CD">
        <w:rPr>
          <w:color w:val="000000" w:themeColor="text1"/>
          <w:sz w:val="24"/>
          <w:szCs w:val="24"/>
        </w:rPr>
        <w:t xml:space="preserve"> </w:t>
      </w:r>
      <w:proofErr w:type="spellStart"/>
      <w:r w:rsidRPr="00ED58CD">
        <w:rPr>
          <w:color w:val="000000" w:themeColor="text1"/>
          <w:sz w:val="24"/>
          <w:szCs w:val="24"/>
        </w:rPr>
        <w:t>terlaksana</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baik</w:t>
      </w:r>
      <w:proofErr w:type="spellEnd"/>
      <w:r w:rsidRPr="00ED58CD">
        <w:rPr>
          <w:color w:val="000000" w:themeColor="text1"/>
          <w:sz w:val="24"/>
          <w:szCs w:val="24"/>
        </w:rPr>
        <w:t xml:space="preserve"> </w:t>
      </w:r>
      <w:r w:rsidR="0001611F" w:rsidRPr="00ED58CD">
        <w:rPr>
          <w:color w:val="000000" w:themeColor="text1"/>
          <w:sz w:val="24"/>
          <w:szCs w:val="24"/>
        </w:rPr>
        <w:fldChar w:fldCharType="begin" w:fldLock="1"/>
      </w:r>
      <w:r w:rsidR="009D6619" w:rsidRPr="00ED58CD">
        <w:rPr>
          <w:color w:val="000000" w:themeColor="text1"/>
          <w:sz w:val="24"/>
          <w:szCs w:val="24"/>
        </w:rPr>
        <w:instrText>ADDIN CSL_CITATION {"citationItems":[{"id":"ITEM-1","itemData":{"author":[{"dropping-particle":"","family":"Jamil","given":"H.","non-dropping-particle":"","parse-names":false,"suffix":""}],"container-title":"Procedia Social and Behavioral Sciences 9","id":"ITEM-1","issued":{"date-parts":[["2010"]]},"page":"158–173","title":"The aspiration for educational rights in educational policies for national integration in Malaysian pluralistic society","type":"paper-conference"},"uris":["http://www.mendeley.com/documents/?uuid=2463f723-b44d-4fa3-ab04-2b7a17bb7e41"]}],"mendeley":{"formattedCitation":"(Jamil, 2010)","plainTextFormattedCitation":"(Jamil, 2010)","previouslyFormattedCitation":"(Jamil, 2010)"},"properties":{"noteIndex":0},"schema":"https://github.com/citation-style-language/schema/raw/master/csl-citation.json"}</w:instrText>
      </w:r>
      <w:r w:rsidR="0001611F" w:rsidRPr="00ED58CD">
        <w:rPr>
          <w:color w:val="000000" w:themeColor="text1"/>
          <w:sz w:val="24"/>
          <w:szCs w:val="24"/>
        </w:rPr>
        <w:fldChar w:fldCharType="separate"/>
      </w:r>
      <w:r w:rsidR="004355A7" w:rsidRPr="00ED58CD">
        <w:rPr>
          <w:noProof/>
          <w:color w:val="000000" w:themeColor="text1"/>
          <w:sz w:val="24"/>
          <w:szCs w:val="24"/>
        </w:rPr>
        <w:t>(Jamil, 2010)</w:t>
      </w:r>
      <w:r w:rsidR="0001611F" w:rsidRPr="00ED58CD">
        <w:rPr>
          <w:color w:val="000000" w:themeColor="text1"/>
          <w:sz w:val="24"/>
          <w:szCs w:val="24"/>
        </w:rPr>
        <w:fldChar w:fldCharType="end"/>
      </w:r>
      <w:r w:rsidRPr="00ED58CD">
        <w:rPr>
          <w:color w:val="000000" w:themeColor="text1"/>
          <w:sz w:val="24"/>
          <w:szCs w:val="24"/>
        </w:rPr>
        <w:t>.</w:t>
      </w:r>
    </w:p>
    <w:p w14:paraId="088E399F" w14:textId="77777777" w:rsidR="00822955" w:rsidRPr="00ED58CD" w:rsidRDefault="00822955" w:rsidP="009D6619">
      <w:pPr>
        <w:spacing w:after="0" w:line="318" w:lineRule="auto"/>
        <w:ind w:firstLine="431"/>
        <w:rPr>
          <w:color w:val="000000" w:themeColor="text1"/>
          <w:sz w:val="24"/>
          <w:szCs w:val="24"/>
        </w:rPr>
      </w:pPr>
      <w:proofErr w:type="spellStart"/>
      <w:r w:rsidRPr="00ED58CD">
        <w:rPr>
          <w:color w:val="000000" w:themeColor="text1"/>
          <w:sz w:val="24"/>
          <w:szCs w:val="24"/>
        </w:rPr>
        <w:t>Minimnya</w:t>
      </w:r>
      <w:proofErr w:type="spellEnd"/>
      <w:r w:rsidRPr="00ED58CD">
        <w:rPr>
          <w:color w:val="000000" w:themeColor="text1"/>
          <w:sz w:val="24"/>
          <w:szCs w:val="24"/>
        </w:rPr>
        <w:t xml:space="preserve"> </w:t>
      </w:r>
      <w:proofErr w:type="spellStart"/>
      <w:r w:rsidRPr="00ED58CD">
        <w:rPr>
          <w:color w:val="000000" w:themeColor="text1"/>
          <w:sz w:val="24"/>
          <w:szCs w:val="24"/>
        </w:rPr>
        <w:t>sinergitas</w:t>
      </w:r>
      <w:proofErr w:type="spellEnd"/>
      <w:r w:rsidRPr="00ED58CD">
        <w:rPr>
          <w:color w:val="000000" w:themeColor="text1"/>
          <w:sz w:val="24"/>
          <w:szCs w:val="24"/>
        </w:rPr>
        <w:t xml:space="preserve"> </w:t>
      </w:r>
      <w:proofErr w:type="spellStart"/>
      <w:r w:rsidRPr="00ED58CD">
        <w:rPr>
          <w:color w:val="000000" w:themeColor="text1"/>
          <w:sz w:val="24"/>
          <w:szCs w:val="24"/>
        </w:rPr>
        <w:t>antara</w:t>
      </w:r>
      <w:proofErr w:type="spellEnd"/>
      <w:r w:rsidRPr="00ED58CD">
        <w:rPr>
          <w:color w:val="000000" w:themeColor="text1"/>
          <w:sz w:val="24"/>
          <w:szCs w:val="24"/>
        </w:rPr>
        <w:t xml:space="preserve"> </w:t>
      </w:r>
      <w:proofErr w:type="spellStart"/>
      <w:r w:rsidRPr="00ED58CD">
        <w:rPr>
          <w:color w:val="000000" w:themeColor="text1"/>
          <w:sz w:val="24"/>
          <w:szCs w:val="24"/>
        </w:rPr>
        <w:t>lembaga</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dan </w:t>
      </w:r>
      <w:proofErr w:type="spellStart"/>
      <w:r w:rsidRPr="00ED58CD">
        <w:rPr>
          <w:color w:val="000000" w:themeColor="text1"/>
          <w:sz w:val="24"/>
          <w:szCs w:val="24"/>
        </w:rPr>
        <w:t>masyarakat</w:t>
      </w:r>
      <w:proofErr w:type="spellEnd"/>
      <w:r w:rsidRPr="00ED58CD">
        <w:rPr>
          <w:color w:val="000000" w:themeColor="text1"/>
          <w:sz w:val="24"/>
          <w:szCs w:val="24"/>
        </w:rPr>
        <w:t xml:space="preserve"> internal </w:t>
      </w:r>
      <w:proofErr w:type="spellStart"/>
      <w:r w:rsidRPr="00ED58CD">
        <w:rPr>
          <w:color w:val="000000" w:themeColor="text1"/>
          <w:sz w:val="24"/>
          <w:szCs w:val="24"/>
        </w:rPr>
        <w:t>ataupun</w:t>
      </w:r>
      <w:proofErr w:type="spellEnd"/>
      <w:r w:rsidRPr="00ED58CD">
        <w:rPr>
          <w:color w:val="000000" w:themeColor="text1"/>
          <w:sz w:val="24"/>
          <w:szCs w:val="24"/>
        </w:rPr>
        <w:t xml:space="preserve"> </w:t>
      </w:r>
      <w:proofErr w:type="spellStart"/>
      <w:r w:rsidRPr="00ED58CD">
        <w:rPr>
          <w:color w:val="000000" w:themeColor="text1"/>
          <w:sz w:val="24"/>
          <w:szCs w:val="24"/>
        </w:rPr>
        <w:t>eksternal</w:t>
      </w:r>
      <w:proofErr w:type="spellEnd"/>
      <w:r w:rsidRPr="00ED58CD">
        <w:rPr>
          <w:color w:val="000000" w:themeColor="text1"/>
          <w:sz w:val="24"/>
          <w:szCs w:val="24"/>
        </w:rPr>
        <w:t xml:space="preserve"> </w:t>
      </w:r>
      <w:proofErr w:type="spellStart"/>
      <w:r w:rsidRPr="00ED58CD">
        <w:rPr>
          <w:color w:val="000000" w:themeColor="text1"/>
          <w:sz w:val="24"/>
          <w:szCs w:val="24"/>
        </w:rPr>
        <w:t>ialah</w:t>
      </w:r>
      <w:proofErr w:type="spellEnd"/>
      <w:r w:rsidRPr="00ED58CD">
        <w:rPr>
          <w:color w:val="000000" w:themeColor="text1"/>
          <w:sz w:val="24"/>
          <w:szCs w:val="24"/>
        </w:rPr>
        <w:t xml:space="preserve"> </w:t>
      </w:r>
      <w:proofErr w:type="spellStart"/>
      <w:r w:rsidRPr="00ED58CD">
        <w:rPr>
          <w:color w:val="000000" w:themeColor="text1"/>
          <w:sz w:val="24"/>
          <w:szCs w:val="24"/>
        </w:rPr>
        <w:t>kurang</w:t>
      </w:r>
      <w:proofErr w:type="spellEnd"/>
      <w:r w:rsidRPr="00ED58CD">
        <w:rPr>
          <w:color w:val="000000" w:themeColor="text1"/>
          <w:sz w:val="24"/>
          <w:szCs w:val="24"/>
        </w:rPr>
        <w:t xml:space="preserve"> </w:t>
      </w:r>
      <w:proofErr w:type="spellStart"/>
      <w:r w:rsidRPr="00ED58CD">
        <w:rPr>
          <w:color w:val="000000" w:themeColor="text1"/>
          <w:sz w:val="24"/>
          <w:szCs w:val="24"/>
        </w:rPr>
        <w:t>maksimalnya</w:t>
      </w:r>
      <w:proofErr w:type="spellEnd"/>
      <w:r w:rsidRPr="00ED58CD">
        <w:rPr>
          <w:color w:val="000000" w:themeColor="text1"/>
          <w:sz w:val="24"/>
          <w:szCs w:val="24"/>
        </w:rPr>
        <w:t xml:space="preserve"> </w:t>
      </w:r>
      <w:proofErr w:type="spellStart"/>
      <w:r w:rsidRPr="00ED58CD">
        <w:rPr>
          <w:color w:val="000000" w:themeColor="text1"/>
          <w:sz w:val="24"/>
          <w:szCs w:val="24"/>
        </w:rPr>
        <w:t>peran</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sebuah</w:t>
      </w:r>
      <w:proofErr w:type="spellEnd"/>
      <w:r w:rsidRPr="00ED58CD">
        <w:rPr>
          <w:color w:val="000000" w:themeColor="text1"/>
          <w:sz w:val="24"/>
          <w:szCs w:val="24"/>
        </w:rPr>
        <w:t xml:space="preserve"> </w:t>
      </w:r>
      <w:proofErr w:type="spellStart"/>
      <w:r w:rsidRPr="00ED58CD">
        <w:rPr>
          <w:color w:val="000000" w:themeColor="text1"/>
          <w:sz w:val="24"/>
          <w:szCs w:val="24"/>
        </w:rPr>
        <w:t>organisasi</w:t>
      </w:r>
      <w:proofErr w:type="spellEnd"/>
      <w:r w:rsidRPr="00ED58CD">
        <w:rPr>
          <w:color w:val="000000" w:themeColor="text1"/>
          <w:sz w:val="24"/>
          <w:szCs w:val="24"/>
        </w:rPr>
        <w:t xml:space="preserve">. </w:t>
      </w:r>
      <w:proofErr w:type="spellStart"/>
      <w:r w:rsidRPr="00ED58CD">
        <w:rPr>
          <w:color w:val="000000" w:themeColor="text1"/>
          <w:sz w:val="24"/>
          <w:szCs w:val="24"/>
        </w:rPr>
        <w:t>Faktor</w:t>
      </w:r>
      <w:proofErr w:type="spellEnd"/>
      <w:r w:rsidRPr="00ED58CD">
        <w:rPr>
          <w:color w:val="000000" w:themeColor="text1"/>
          <w:sz w:val="24"/>
          <w:szCs w:val="24"/>
        </w:rPr>
        <w:t xml:space="preserve"> lain </w:t>
      </w:r>
      <w:proofErr w:type="spellStart"/>
      <w:r w:rsidRPr="00ED58CD">
        <w:rPr>
          <w:color w:val="000000" w:themeColor="text1"/>
          <w:sz w:val="24"/>
          <w:szCs w:val="24"/>
        </w:rPr>
        <w:t>ialah</w:t>
      </w:r>
      <w:proofErr w:type="spellEnd"/>
      <w:r w:rsidRPr="00ED58CD">
        <w:rPr>
          <w:color w:val="000000" w:themeColor="text1"/>
          <w:sz w:val="24"/>
          <w:szCs w:val="24"/>
        </w:rPr>
        <w:t xml:space="preserve"> </w:t>
      </w:r>
      <w:proofErr w:type="spellStart"/>
      <w:r w:rsidRPr="00ED58CD">
        <w:rPr>
          <w:color w:val="000000" w:themeColor="text1"/>
          <w:sz w:val="24"/>
          <w:szCs w:val="24"/>
        </w:rPr>
        <w:t>tidak</w:t>
      </w:r>
      <w:proofErr w:type="spellEnd"/>
      <w:r w:rsidRPr="00ED58CD">
        <w:rPr>
          <w:color w:val="000000" w:themeColor="text1"/>
          <w:sz w:val="24"/>
          <w:szCs w:val="24"/>
        </w:rPr>
        <w:t xml:space="preserve"> </w:t>
      </w:r>
      <w:proofErr w:type="spellStart"/>
      <w:r w:rsidRPr="00ED58CD">
        <w:rPr>
          <w:color w:val="000000" w:themeColor="text1"/>
          <w:sz w:val="24"/>
          <w:szCs w:val="24"/>
        </w:rPr>
        <w:t>diposisikan</w:t>
      </w:r>
      <w:proofErr w:type="spellEnd"/>
      <w:r w:rsidRPr="00ED58CD">
        <w:rPr>
          <w:color w:val="000000" w:themeColor="text1"/>
          <w:sz w:val="24"/>
          <w:szCs w:val="24"/>
        </w:rPr>
        <w:t xml:space="preserve"> </w:t>
      </w:r>
      <w:proofErr w:type="spellStart"/>
      <w:r w:rsidRPr="00ED58CD">
        <w:rPr>
          <w:color w:val="000000" w:themeColor="text1"/>
          <w:sz w:val="24"/>
          <w:szCs w:val="24"/>
        </w:rPr>
        <w:t>fungsi</w:t>
      </w:r>
      <w:proofErr w:type="spellEnd"/>
      <w:r w:rsidRPr="00ED58CD">
        <w:rPr>
          <w:color w:val="000000" w:themeColor="text1"/>
          <w:sz w:val="24"/>
          <w:szCs w:val="24"/>
        </w:rPr>
        <w:t xml:space="preserve"> humas di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institusi</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w:t>
      </w:r>
      <w:proofErr w:type="spellStart"/>
      <w:r w:rsidRPr="00ED58CD">
        <w:rPr>
          <w:color w:val="000000" w:themeColor="text1"/>
          <w:sz w:val="24"/>
          <w:szCs w:val="24"/>
        </w:rPr>
        <w:t>secara</w:t>
      </w:r>
      <w:proofErr w:type="spellEnd"/>
      <w:r w:rsidRPr="00ED58CD">
        <w:rPr>
          <w:color w:val="000000" w:themeColor="text1"/>
          <w:sz w:val="24"/>
          <w:szCs w:val="24"/>
        </w:rPr>
        <w:t xml:space="preserve"> </w:t>
      </w:r>
      <w:proofErr w:type="spellStart"/>
      <w:r w:rsidRPr="00ED58CD">
        <w:rPr>
          <w:color w:val="000000" w:themeColor="text1"/>
          <w:sz w:val="24"/>
          <w:szCs w:val="24"/>
        </w:rPr>
        <w:t>benar</w:t>
      </w:r>
      <w:proofErr w:type="spellEnd"/>
      <w:r w:rsidRPr="00ED58CD">
        <w:rPr>
          <w:color w:val="000000" w:themeColor="text1"/>
          <w:sz w:val="24"/>
          <w:szCs w:val="24"/>
        </w:rPr>
        <w:t xml:space="preserve"> </w:t>
      </w:r>
      <w:r w:rsidR="0001611F" w:rsidRPr="00ED58CD">
        <w:rPr>
          <w:color w:val="000000" w:themeColor="text1"/>
          <w:sz w:val="24"/>
          <w:szCs w:val="24"/>
        </w:rPr>
        <w:fldChar w:fldCharType="begin" w:fldLock="1"/>
      </w:r>
      <w:r w:rsidR="002C1B90" w:rsidRPr="00ED58CD">
        <w:rPr>
          <w:color w:val="000000" w:themeColor="text1"/>
          <w:sz w:val="24"/>
          <w:szCs w:val="24"/>
        </w:rPr>
        <w:instrText>ADDIN CSL_CITATION {"citationItems":[{"id":"ITEM-1","itemData":{"DOI":"10.14421/pjk.v11i2.1328","author":[{"dropping-particle":"","family":"Zubair, F., Dewi, R., Kadarisman","given":"D.A.","non-dropping-particle":"","parse-names":false,"suffix":""}],"container-title":"Profetik Jurnal Komunikasi","id":"ITEM-1","issue":"02","issued":{"date-parts":[["2018"]]},"page":"2549-0168","title":"Strategi komunikasi publik dalam membangun pemahaman mahasiswa terhadap penerapan PTNBH","type":"article-journal","volume":"11"},"uris":["http://www.mendeley.com/documents/?uuid=8cf254d4-8412-4c11-975c-6716d740394b"]}],"mendeley":{"formattedCitation":"(Zubair, F., Dewi, R., Kadarisman, 2018)","manualFormatting":"(Zubair et al., 2018)","plainTextFormattedCitation":"(Zubair, F., Dewi, R., Kadarisman, 2018)","previouslyFormattedCitation":"(Zubair, F., Dewi, R., Kadarisman, 2018)"},"properties":{"noteIndex":0},"schema":"https://github.com/citation-style-language/schema/raw/master/csl-citation.json"}</w:instrText>
      </w:r>
      <w:r w:rsidR="0001611F" w:rsidRPr="00ED58CD">
        <w:rPr>
          <w:color w:val="000000" w:themeColor="text1"/>
          <w:sz w:val="24"/>
          <w:szCs w:val="24"/>
        </w:rPr>
        <w:fldChar w:fldCharType="separate"/>
      </w:r>
      <w:r w:rsidR="009D6619" w:rsidRPr="00ED58CD">
        <w:rPr>
          <w:noProof/>
          <w:color w:val="000000" w:themeColor="text1"/>
          <w:sz w:val="24"/>
          <w:szCs w:val="24"/>
        </w:rPr>
        <w:t>(Zubair et al., 2018)</w:t>
      </w:r>
      <w:r w:rsidR="0001611F" w:rsidRPr="00ED58CD">
        <w:rPr>
          <w:color w:val="000000" w:themeColor="text1"/>
          <w:sz w:val="24"/>
          <w:szCs w:val="24"/>
        </w:rPr>
        <w:fldChar w:fldCharType="end"/>
      </w:r>
      <w:r w:rsidRPr="00ED58CD">
        <w:rPr>
          <w:color w:val="000000" w:themeColor="text1"/>
          <w:sz w:val="24"/>
          <w:szCs w:val="24"/>
        </w:rPr>
        <w:t xml:space="preserve">. </w:t>
      </w:r>
      <w:proofErr w:type="spellStart"/>
      <w:r w:rsidRPr="00ED58CD">
        <w:rPr>
          <w:color w:val="000000" w:themeColor="text1"/>
          <w:sz w:val="24"/>
          <w:szCs w:val="24"/>
        </w:rPr>
        <w:t>Kesenjangan</w:t>
      </w:r>
      <w:proofErr w:type="spellEnd"/>
      <w:r w:rsidRPr="00ED58CD">
        <w:rPr>
          <w:color w:val="000000" w:themeColor="text1"/>
          <w:sz w:val="24"/>
          <w:szCs w:val="24"/>
        </w:rPr>
        <w:t xml:space="preserve"> </w:t>
      </w:r>
      <w:proofErr w:type="spellStart"/>
      <w:r w:rsidRPr="00ED58CD">
        <w:rPr>
          <w:color w:val="000000" w:themeColor="text1"/>
          <w:sz w:val="24"/>
          <w:szCs w:val="24"/>
        </w:rPr>
        <w:t>tersebut</w:t>
      </w:r>
      <w:proofErr w:type="spellEnd"/>
      <w:r w:rsidRPr="00ED58CD">
        <w:rPr>
          <w:color w:val="000000" w:themeColor="text1"/>
          <w:sz w:val="24"/>
          <w:szCs w:val="24"/>
        </w:rPr>
        <w:t xml:space="preserve"> </w:t>
      </w:r>
      <w:proofErr w:type="spellStart"/>
      <w:r w:rsidRPr="00ED58CD">
        <w:rPr>
          <w:color w:val="000000" w:themeColor="text1"/>
          <w:sz w:val="24"/>
          <w:szCs w:val="24"/>
        </w:rPr>
        <w:t>berakibat</w:t>
      </w:r>
      <w:proofErr w:type="spellEnd"/>
      <w:r w:rsidRPr="00ED58CD">
        <w:rPr>
          <w:color w:val="000000" w:themeColor="text1"/>
          <w:sz w:val="24"/>
          <w:szCs w:val="24"/>
        </w:rPr>
        <w:t xml:space="preserve"> pada </w:t>
      </w:r>
      <w:proofErr w:type="spellStart"/>
      <w:r w:rsidRPr="00ED58CD">
        <w:rPr>
          <w:color w:val="000000" w:themeColor="text1"/>
          <w:sz w:val="24"/>
          <w:szCs w:val="24"/>
        </w:rPr>
        <w:t>citra</w:t>
      </w:r>
      <w:proofErr w:type="spellEnd"/>
      <w:r w:rsidRPr="00ED58CD">
        <w:rPr>
          <w:color w:val="000000" w:themeColor="text1"/>
          <w:sz w:val="24"/>
          <w:szCs w:val="24"/>
        </w:rPr>
        <w:t xml:space="preserve"> </w:t>
      </w:r>
      <w:proofErr w:type="spellStart"/>
      <w:r w:rsidRPr="00ED58CD">
        <w:rPr>
          <w:color w:val="000000" w:themeColor="text1"/>
          <w:sz w:val="24"/>
          <w:szCs w:val="24"/>
        </w:rPr>
        <w:t>atau</w:t>
      </w:r>
      <w:proofErr w:type="spellEnd"/>
      <w:r w:rsidRPr="00ED58CD">
        <w:rPr>
          <w:color w:val="000000" w:themeColor="text1"/>
          <w:sz w:val="24"/>
          <w:szCs w:val="24"/>
        </w:rPr>
        <w:t xml:space="preserve"> </w:t>
      </w:r>
      <w:proofErr w:type="spellStart"/>
      <w:r w:rsidRPr="00ED58CD">
        <w:rPr>
          <w:color w:val="000000" w:themeColor="text1"/>
          <w:sz w:val="24"/>
          <w:szCs w:val="24"/>
        </w:rPr>
        <w:t>pandangan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terhadap</w:t>
      </w:r>
      <w:proofErr w:type="spellEnd"/>
      <w:r w:rsidRPr="00ED58CD">
        <w:rPr>
          <w:color w:val="000000" w:themeColor="text1"/>
          <w:sz w:val="24"/>
          <w:szCs w:val="24"/>
        </w:rPr>
        <w:t xml:space="preserve"> image </w:t>
      </w:r>
      <w:proofErr w:type="spellStart"/>
      <w:r w:rsidRPr="00ED58CD">
        <w:rPr>
          <w:color w:val="000000" w:themeColor="text1"/>
          <w:sz w:val="24"/>
          <w:szCs w:val="24"/>
        </w:rPr>
        <w:t>institusi</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yang </w:t>
      </w:r>
      <w:proofErr w:type="spellStart"/>
      <w:r w:rsidRPr="00ED58CD">
        <w:rPr>
          <w:color w:val="000000" w:themeColor="text1"/>
          <w:sz w:val="24"/>
          <w:szCs w:val="24"/>
        </w:rPr>
        <w:t>kurang</w:t>
      </w:r>
      <w:proofErr w:type="spellEnd"/>
      <w:r w:rsidRPr="00ED58CD">
        <w:rPr>
          <w:color w:val="000000" w:themeColor="text1"/>
          <w:sz w:val="24"/>
          <w:szCs w:val="24"/>
        </w:rPr>
        <w:t xml:space="preserve">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Sebab</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humas yang </w:t>
      </w:r>
      <w:proofErr w:type="spellStart"/>
      <w:r w:rsidRPr="00ED58CD">
        <w:rPr>
          <w:color w:val="000000" w:themeColor="text1"/>
          <w:sz w:val="24"/>
          <w:szCs w:val="24"/>
        </w:rPr>
        <w:t>berada</w:t>
      </w:r>
      <w:proofErr w:type="spellEnd"/>
      <w:r w:rsidRPr="00ED58CD">
        <w:rPr>
          <w:color w:val="000000" w:themeColor="text1"/>
          <w:sz w:val="24"/>
          <w:szCs w:val="24"/>
        </w:rPr>
        <w:t xml:space="preserve"> pada </w:t>
      </w:r>
      <w:proofErr w:type="spellStart"/>
      <w:r w:rsidRPr="00ED58CD">
        <w:rPr>
          <w:color w:val="000000" w:themeColor="text1"/>
          <w:sz w:val="24"/>
          <w:szCs w:val="24"/>
        </w:rPr>
        <w:t>posisi</w:t>
      </w:r>
      <w:proofErr w:type="spellEnd"/>
      <w:r w:rsidRPr="00ED58CD">
        <w:rPr>
          <w:color w:val="000000" w:themeColor="text1"/>
          <w:sz w:val="24"/>
          <w:szCs w:val="24"/>
        </w:rPr>
        <w:t xml:space="preserve"> yang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lembaga</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w:t>
      </w:r>
      <w:proofErr w:type="spellStart"/>
      <w:r w:rsidRPr="00ED58CD">
        <w:rPr>
          <w:color w:val="000000" w:themeColor="text1"/>
          <w:sz w:val="24"/>
          <w:szCs w:val="24"/>
        </w:rPr>
        <w:t>bisa</w:t>
      </w:r>
      <w:proofErr w:type="spellEnd"/>
      <w:r w:rsidRPr="00ED58CD">
        <w:rPr>
          <w:color w:val="000000" w:themeColor="text1"/>
          <w:sz w:val="24"/>
          <w:szCs w:val="24"/>
        </w:rPr>
        <w:t xml:space="preserve"> </w:t>
      </w:r>
      <w:proofErr w:type="spellStart"/>
      <w:r w:rsidRPr="00ED58CD">
        <w:rPr>
          <w:color w:val="000000" w:themeColor="text1"/>
          <w:sz w:val="24"/>
          <w:szCs w:val="24"/>
        </w:rPr>
        <w:t>mengarahkan</w:t>
      </w:r>
      <w:proofErr w:type="spellEnd"/>
      <w:r w:rsidRPr="00ED58CD">
        <w:rPr>
          <w:color w:val="000000" w:themeColor="text1"/>
          <w:sz w:val="24"/>
          <w:szCs w:val="24"/>
        </w:rPr>
        <w:t xml:space="preserve"> </w:t>
      </w:r>
      <w:proofErr w:type="spellStart"/>
      <w:r w:rsidRPr="00ED58CD">
        <w:rPr>
          <w:color w:val="000000" w:themeColor="text1"/>
          <w:sz w:val="24"/>
          <w:szCs w:val="24"/>
        </w:rPr>
        <w:t>pandangan</w:t>
      </w:r>
      <w:proofErr w:type="spellEnd"/>
      <w:r w:rsidRPr="00ED58CD">
        <w:rPr>
          <w:color w:val="000000" w:themeColor="text1"/>
          <w:sz w:val="24"/>
          <w:szCs w:val="24"/>
        </w:rPr>
        <w:t xml:space="preserve">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berhubungan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yang </w:t>
      </w:r>
      <w:proofErr w:type="spellStart"/>
      <w:r w:rsidRPr="00ED58CD">
        <w:rPr>
          <w:color w:val="000000" w:themeColor="text1"/>
          <w:sz w:val="24"/>
          <w:szCs w:val="24"/>
        </w:rPr>
        <w:t>dilaksanakan</w:t>
      </w:r>
      <w:proofErr w:type="spellEnd"/>
      <w:r w:rsidRPr="00ED58CD">
        <w:rPr>
          <w:color w:val="000000" w:themeColor="text1"/>
          <w:sz w:val="24"/>
          <w:szCs w:val="24"/>
        </w:rPr>
        <w:t xml:space="preserve"> oleh </w:t>
      </w:r>
      <w:proofErr w:type="spellStart"/>
      <w:r w:rsidRPr="00ED58CD">
        <w:rPr>
          <w:color w:val="000000" w:themeColor="text1"/>
          <w:sz w:val="24"/>
          <w:szCs w:val="24"/>
        </w:rPr>
        <w:t>suatu</w:t>
      </w:r>
      <w:proofErr w:type="spellEnd"/>
      <w:r w:rsidRPr="00ED58CD">
        <w:rPr>
          <w:color w:val="000000" w:themeColor="text1"/>
          <w:sz w:val="24"/>
          <w:szCs w:val="24"/>
        </w:rPr>
        <w:t xml:space="preserve"> </w:t>
      </w:r>
      <w:proofErr w:type="spellStart"/>
      <w:r w:rsidRPr="00ED58CD">
        <w:rPr>
          <w:color w:val="000000" w:themeColor="text1"/>
          <w:sz w:val="24"/>
          <w:szCs w:val="24"/>
        </w:rPr>
        <w:t>lembaga</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w:t>
      </w:r>
    </w:p>
    <w:p w14:paraId="534530FF" w14:textId="77777777" w:rsidR="00822955" w:rsidRPr="00ED58CD" w:rsidRDefault="00822955" w:rsidP="002C1B90">
      <w:pPr>
        <w:spacing w:after="0" w:line="318" w:lineRule="auto"/>
        <w:ind w:firstLine="431"/>
        <w:rPr>
          <w:color w:val="000000" w:themeColor="text1"/>
          <w:sz w:val="24"/>
          <w:szCs w:val="24"/>
        </w:rPr>
      </w:pPr>
      <w:proofErr w:type="spellStart"/>
      <w:r w:rsidRPr="00ED58CD">
        <w:rPr>
          <w:color w:val="000000" w:themeColor="text1"/>
          <w:sz w:val="24"/>
          <w:szCs w:val="24"/>
        </w:rPr>
        <w:t>Disamping</w:t>
      </w:r>
      <w:proofErr w:type="spellEnd"/>
      <w:r w:rsidRPr="00ED58CD">
        <w:rPr>
          <w:color w:val="000000" w:themeColor="text1"/>
          <w:sz w:val="24"/>
          <w:szCs w:val="24"/>
        </w:rPr>
        <w:t xml:space="preserve"> </w:t>
      </w:r>
      <w:proofErr w:type="spellStart"/>
      <w:r w:rsidRPr="00ED58CD">
        <w:rPr>
          <w:color w:val="000000" w:themeColor="text1"/>
          <w:sz w:val="24"/>
          <w:szCs w:val="24"/>
        </w:rPr>
        <w:t>itu</w:t>
      </w:r>
      <w:proofErr w:type="spellEnd"/>
      <w:r w:rsidRPr="00ED58CD">
        <w:rPr>
          <w:color w:val="000000" w:themeColor="text1"/>
          <w:sz w:val="24"/>
          <w:szCs w:val="24"/>
        </w:rPr>
        <w:t xml:space="preserve">, </w:t>
      </w:r>
      <w:proofErr w:type="spellStart"/>
      <w:r w:rsidRPr="00ED58CD">
        <w:rPr>
          <w:color w:val="000000" w:themeColor="text1"/>
          <w:sz w:val="24"/>
          <w:szCs w:val="24"/>
        </w:rPr>
        <w:t>kadang-kadang</w:t>
      </w:r>
      <w:proofErr w:type="spellEnd"/>
      <w:r w:rsidRPr="00ED58CD">
        <w:rPr>
          <w:color w:val="000000" w:themeColor="text1"/>
          <w:sz w:val="24"/>
          <w:szCs w:val="24"/>
        </w:rPr>
        <w:t xml:space="preserve"> yang </w:t>
      </w:r>
      <w:proofErr w:type="spellStart"/>
      <w:r w:rsidRPr="00ED58CD">
        <w:rPr>
          <w:color w:val="000000" w:themeColor="text1"/>
          <w:sz w:val="24"/>
          <w:szCs w:val="24"/>
        </w:rPr>
        <w:t>mengakibatkan</w:t>
      </w:r>
      <w:proofErr w:type="spellEnd"/>
      <w:r w:rsidRPr="00ED58CD">
        <w:rPr>
          <w:color w:val="000000" w:themeColor="text1"/>
          <w:sz w:val="24"/>
          <w:szCs w:val="24"/>
        </w:rPr>
        <w:t xml:space="preserve"> </w:t>
      </w:r>
      <w:proofErr w:type="spellStart"/>
      <w:r w:rsidRPr="00ED58CD">
        <w:rPr>
          <w:color w:val="000000" w:themeColor="text1"/>
          <w:sz w:val="24"/>
          <w:szCs w:val="24"/>
        </w:rPr>
        <w:t>bidang</w:t>
      </w:r>
      <w:proofErr w:type="spellEnd"/>
      <w:r w:rsidRPr="00ED58CD">
        <w:rPr>
          <w:color w:val="000000" w:themeColor="text1"/>
          <w:sz w:val="24"/>
          <w:szCs w:val="24"/>
        </w:rPr>
        <w:t xml:space="preserve"> humas </w:t>
      </w:r>
      <w:proofErr w:type="spellStart"/>
      <w:r w:rsidRPr="00ED58CD">
        <w:rPr>
          <w:color w:val="000000" w:themeColor="text1"/>
          <w:sz w:val="24"/>
          <w:szCs w:val="24"/>
        </w:rPr>
        <w:t>kurang</w:t>
      </w:r>
      <w:proofErr w:type="spellEnd"/>
      <w:r w:rsidRPr="00ED58CD">
        <w:rPr>
          <w:color w:val="000000" w:themeColor="text1"/>
          <w:sz w:val="24"/>
          <w:szCs w:val="24"/>
        </w:rPr>
        <w:t xml:space="preserve"> </w:t>
      </w:r>
      <w:proofErr w:type="spellStart"/>
      <w:r w:rsidRPr="00ED58CD">
        <w:rPr>
          <w:color w:val="000000" w:themeColor="text1"/>
          <w:sz w:val="24"/>
          <w:szCs w:val="24"/>
        </w:rPr>
        <w:t>terlaksana</w:t>
      </w:r>
      <w:proofErr w:type="spellEnd"/>
      <w:r w:rsidRPr="00ED58CD">
        <w:rPr>
          <w:color w:val="000000" w:themeColor="text1"/>
          <w:sz w:val="24"/>
          <w:szCs w:val="24"/>
        </w:rPr>
        <w:t xml:space="preserve">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organisasi</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ialah</w:t>
      </w:r>
      <w:proofErr w:type="spellEnd"/>
      <w:r w:rsidRPr="00ED58CD">
        <w:rPr>
          <w:color w:val="000000" w:themeColor="text1"/>
          <w:sz w:val="24"/>
          <w:szCs w:val="24"/>
        </w:rPr>
        <w:t xml:space="preserve"> </w:t>
      </w:r>
      <w:proofErr w:type="spellStart"/>
      <w:r w:rsidRPr="00ED58CD">
        <w:rPr>
          <w:color w:val="000000" w:themeColor="text1"/>
          <w:sz w:val="24"/>
          <w:szCs w:val="24"/>
        </w:rPr>
        <w:t>sebab</w:t>
      </w:r>
      <w:proofErr w:type="spellEnd"/>
      <w:r w:rsidRPr="00ED58CD">
        <w:rPr>
          <w:color w:val="000000" w:themeColor="text1"/>
          <w:sz w:val="24"/>
          <w:szCs w:val="24"/>
        </w:rPr>
        <w:t xml:space="preserve"> </w:t>
      </w:r>
      <w:proofErr w:type="spellStart"/>
      <w:r w:rsidRPr="00ED58CD">
        <w:rPr>
          <w:color w:val="000000" w:themeColor="text1"/>
          <w:sz w:val="24"/>
          <w:szCs w:val="24"/>
        </w:rPr>
        <w:t>manajemen</w:t>
      </w:r>
      <w:proofErr w:type="spellEnd"/>
      <w:r w:rsidRPr="00ED58CD">
        <w:rPr>
          <w:color w:val="000000" w:themeColor="text1"/>
          <w:sz w:val="24"/>
          <w:szCs w:val="24"/>
        </w:rPr>
        <w:t xml:space="preserve"> yang </w:t>
      </w:r>
      <w:proofErr w:type="spellStart"/>
      <w:r w:rsidRPr="00ED58CD">
        <w:rPr>
          <w:color w:val="000000" w:themeColor="text1"/>
          <w:sz w:val="24"/>
          <w:szCs w:val="24"/>
        </w:rPr>
        <w:t>kurang</w:t>
      </w:r>
      <w:proofErr w:type="spellEnd"/>
      <w:r w:rsidRPr="00ED58CD">
        <w:rPr>
          <w:color w:val="000000" w:themeColor="text1"/>
          <w:sz w:val="24"/>
          <w:szCs w:val="24"/>
        </w:rPr>
        <w:t xml:space="preserve">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dampaknya</w:t>
      </w:r>
      <w:proofErr w:type="spellEnd"/>
      <w:r w:rsidRPr="00ED58CD">
        <w:rPr>
          <w:color w:val="000000" w:themeColor="text1"/>
          <w:sz w:val="24"/>
          <w:szCs w:val="24"/>
        </w:rPr>
        <w:t xml:space="preserve"> </w:t>
      </w:r>
      <w:proofErr w:type="spellStart"/>
      <w:r w:rsidRPr="00ED58CD">
        <w:rPr>
          <w:color w:val="000000" w:themeColor="text1"/>
          <w:sz w:val="24"/>
          <w:szCs w:val="24"/>
        </w:rPr>
        <w:t>berpengaruh</w:t>
      </w:r>
      <w:proofErr w:type="spellEnd"/>
      <w:r w:rsidRPr="00ED58CD">
        <w:rPr>
          <w:color w:val="000000" w:themeColor="text1"/>
          <w:sz w:val="24"/>
          <w:szCs w:val="24"/>
        </w:rPr>
        <w:t xml:space="preserve"> </w:t>
      </w:r>
      <w:proofErr w:type="spellStart"/>
      <w:r w:rsidRPr="00ED58CD">
        <w:rPr>
          <w:color w:val="000000" w:themeColor="text1"/>
          <w:sz w:val="24"/>
          <w:szCs w:val="24"/>
        </w:rPr>
        <w:t>terhadap</w:t>
      </w:r>
      <w:proofErr w:type="spellEnd"/>
      <w:r w:rsidRPr="00ED58CD">
        <w:rPr>
          <w:color w:val="000000" w:themeColor="text1"/>
          <w:sz w:val="24"/>
          <w:szCs w:val="24"/>
        </w:rPr>
        <w:t xml:space="preserve"> image </w:t>
      </w:r>
      <w:proofErr w:type="spellStart"/>
      <w:r w:rsidRPr="00ED58CD">
        <w:rPr>
          <w:color w:val="000000" w:themeColor="text1"/>
          <w:sz w:val="24"/>
          <w:szCs w:val="24"/>
        </w:rPr>
        <w:t>sekolah</w:t>
      </w:r>
      <w:proofErr w:type="spellEnd"/>
      <w:r w:rsidRPr="00ED58CD">
        <w:rPr>
          <w:color w:val="000000" w:themeColor="text1"/>
          <w:sz w:val="24"/>
          <w:szCs w:val="24"/>
        </w:rPr>
        <w:t xml:space="preserve">. Ada </w:t>
      </w:r>
      <w:proofErr w:type="spellStart"/>
      <w:r w:rsidRPr="00ED58CD">
        <w:rPr>
          <w:color w:val="000000" w:themeColor="text1"/>
          <w:sz w:val="24"/>
          <w:szCs w:val="24"/>
        </w:rPr>
        <w:t>sejumlah</w:t>
      </w:r>
      <w:proofErr w:type="spellEnd"/>
      <w:r w:rsidRPr="00ED58CD">
        <w:rPr>
          <w:color w:val="000000" w:themeColor="text1"/>
          <w:sz w:val="24"/>
          <w:szCs w:val="24"/>
        </w:rPr>
        <w:t xml:space="preserve"> </w:t>
      </w:r>
      <w:proofErr w:type="spellStart"/>
      <w:r w:rsidRPr="00ED58CD">
        <w:rPr>
          <w:color w:val="000000" w:themeColor="text1"/>
          <w:sz w:val="24"/>
          <w:szCs w:val="24"/>
        </w:rPr>
        <w:t>hal</w:t>
      </w:r>
      <w:proofErr w:type="spellEnd"/>
      <w:r w:rsidRPr="00ED58CD">
        <w:rPr>
          <w:color w:val="000000" w:themeColor="text1"/>
          <w:sz w:val="24"/>
          <w:szCs w:val="24"/>
        </w:rPr>
        <w:t xml:space="preserve"> yang </w:t>
      </w:r>
      <w:proofErr w:type="spellStart"/>
      <w:r w:rsidRPr="00ED58CD">
        <w:rPr>
          <w:color w:val="000000" w:themeColor="text1"/>
          <w:sz w:val="24"/>
          <w:szCs w:val="24"/>
        </w:rPr>
        <w:t>mengakibatkan</w:t>
      </w:r>
      <w:proofErr w:type="spellEnd"/>
      <w:r w:rsidRPr="00ED58CD">
        <w:rPr>
          <w:color w:val="000000" w:themeColor="text1"/>
          <w:sz w:val="24"/>
          <w:szCs w:val="24"/>
        </w:rPr>
        <w:t xml:space="preserve"> </w:t>
      </w:r>
      <w:proofErr w:type="spellStart"/>
      <w:r w:rsidRPr="00ED58CD">
        <w:rPr>
          <w:color w:val="000000" w:themeColor="text1"/>
          <w:sz w:val="24"/>
          <w:szCs w:val="24"/>
        </w:rPr>
        <w:t>partisipasi</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Indonesia </w:t>
      </w:r>
      <w:proofErr w:type="spellStart"/>
      <w:r w:rsidRPr="00ED58CD">
        <w:rPr>
          <w:color w:val="000000" w:themeColor="text1"/>
          <w:sz w:val="24"/>
          <w:szCs w:val="24"/>
        </w:rPr>
        <w:t>terhadap</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w:t>
      </w:r>
      <w:proofErr w:type="spellStart"/>
      <w:r w:rsidRPr="00ED58CD">
        <w:rPr>
          <w:color w:val="000000" w:themeColor="text1"/>
          <w:sz w:val="24"/>
          <w:szCs w:val="24"/>
        </w:rPr>
        <w:t>masih</w:t>
      </w:r>
      <w:proofErr w:type="spellEnd"/>
      <w:r w:rsidRPr="00ED58CD">
        <w:rPr>
          <w:color w:val="000000" w:themeColor="text1"/>
          <w:sz w:val="24"/>
          <w:szCs w:val="24"/>
        </w:rPr>
        <w:t xml:space="preserve"> </w:t>
      </w:r>
      <w:proofErr w:type="spellStart"/>
      <w:r w:rsidRPr="00ED58CD">
        <w:rPr>
          <w:color w:val="000000" w:themeColor="text1"/>
          <w:sz w:val="24"/>
          <w:szCs w:val="24"/>
        </w:rPr>
        <w:t>rendah</w:t>
      </w:r>
      <w:proofErr w:type="spellEnd"/>
      <w:r w:rsidRPr="00ED58CD">
        <w:rPr>
          <w:color w:val="000000" w:themeColor="text1"/>
          <w:sz w:val="24"/>
          <w:szCs w:val="24"/>
        </w:rPr>
        <w:t xml:space="preserve"> </w:t>
      </w:r>
      <w:proofErr w:type="spellStart"/>
      <w:r w:rsidRPr="00ED58CD">
        <w:rPr>
          <w:color w:val="000000" w:themeColor="text1"/>
          <w:sz w:val="24"/>
          <w:szCs w:val="24"/>
        </w:rPr>
        <w:t>diantaranya</w:t>
      </w:r>
      <w:proofErr w:type="spellEnd"/>
      <w:r w:rsidRPr="00ED58CD">
        <w:rPr>
          <w:color w:val="000000" w:themeColor="text1"/>
          <w:sz w:val="24"/>
          <w:szCs w:val="24"/>
        </w:rPr>
        <w:t xml:space="preserve">, </w:t>
      </w:r>
      <w:proofErr w:type="spellStart"/>
      <w:r w:rsidRPr="00ED58CD">
        <w:rPr>
          <w:color w:val="000000" w:themeColor="text1"/>
          <w:sz w:val="24"/>
          <w:szCs w:val="24"/>
        </w:rPr>
        <w:t>yaitu</w:t>
      </w:r>
      <w:proofErr w:type="spellEnd"/>
      <w:r w:rsidRPr="00ED58CD">
        <w:rPr>
          <w:color w:val="000000" w:themeColor="text1"/>
          <w:sz w:val="24"/>
          <w:szCs w:val="24"/>
        </w:rPr>
        <w:t xml:space="preserve">: </w:t>
      </w:r>
      <w:proofErr w:type="spellStart"/>
      <w:r w:rsidR="009D6619" w:rsidRPr="00ED58CD">
        <w:rPr>
          <w:color w:val="000000" w:themeColor="text1"/>
          <w:sz w:val="24"/>
          <w:szCs w:val="24"/>
        </w:rPr>
        <w:t>motivasi</w:t>
      </w:r>
      <w:proofErr w:type="spellEnd"/>
      <w:r w:rsidR="009D6619" w:rsidRPr="00ED58CD">
        <w:rPr>
          <w:color w:val="000000" w:themeColor="text1"/>
          <w:sz w:val="24"/>
          <w:szCs w:val="24"/>
        </w:rPr>
        <w:t xml:space="preserve">, </w:t>
      </w:r>
      <w:proofErr w:type="spellStart"/>
      <w:r w:rsidR="009D6619" w:rsidRPr="00ED58CD">
        <w:rPr>
          <w:color w:val="000000" w:themeColor="text1"/>
          <w:sz w:val="24"/>
          <w:szCs w:val="24"/>
        </w:rPr>
        <w:t>pekerjaan</w:t>
      </w:r>
      <w:proofErr w:type="spellEnd"/>
      <w:r w:rsidR="009D6619" w:rsidRPr="00ED58CD">
        <w:rPr>
          <w:color w:val="000000" w:themeColor="text1"/>
          <w:sz w:val="24"/>
          <w:szCs w:val="24"/>
        </w:rPr>
        <w:t xml:space="preserve">, </w:t>
      </w:r>
      <w:proofErr w:type="spellStart"/>
      <w:r w:rsidR="009D6619" w:rsidRPr="00ED58CD">
        <w:rPr>
          <w:color w:val="000000" w:themeColor="text1"/>
          <w:sz w:val="24"/>
          <w:szCs w:val="24"/>
        </w:rPr>
        <w:t>serta</w:t>
      </w:r>
      <w:proofErr w:type="spellEnd"/>
      <w:r w:rsidR="009D6619" w:rsidRPr="00ED58CD">
        <w:rPr>
          <w:color w:val="000000" w:themeColor="text1"/>
          <w:sz w:val="24"/>
          <w:szCs w:val="24"/>
        </w:rPr>
        <w:t xml:space="preserve"> </w:t>
      </w:r>
      <w:proofErr w:type="spellStart"/>
      <w:r w:rsidR="009D6619" w:rsidRPr="00ED58CD">
        <w:rPr>
          <w:color w:val="000000" w:themeColor="text1"/>
          <w:sz w:val="24"/>
          <w:szCs w:val="24"/>
        </w:rPr>
        <w:t>usia</w:t>
      </w:r>
      <w:proofErr w:type="spellEnd"/>
      <w:r w:rsidR="009D6619" w:rsidRPr="00ED58CD">
        <w:rPr>
          <w:color w:val="000000" w:themeColor="text1"/>
          <w:sz w:val="24"/>
          <w:szCs w:val="24"/>
        </w:rPr>
        <w:t xml:space="preserve"> </w:t>
      </w:r>
      <w:proofErr w:type="spellStart"/>
      <w:r w:rsidR="009D6619" w:rsidRPr="00ED58CD">
        <w:rPr>
          <w:color w:val="000000" w:themeColor="text1"/>
          <w:sz w:val="24"/>
          <w:szCs w:val="24"/>
        </w:rPr>
        <w:t>warga</w:t>
      </w:r>
      <w:proofErr w:type="spellEnd"/>
      <w:r w:rsidR="009D6619" w:rsidRPr="00ED58CD">
        <w:rPr>
          <w:color w:val="000000" w:themeColor="text1"/>
          <w:sz w:val="24"/>
          <w:szCs w:val="24"/>
        </w:rPr>
        <w:t xml:space="preserve"> </w:t>
      </w:r>
      <w:proofErr w:type="spellStart"/>
      <w:r w:rsidR="009D6619" w:rsidRPr="00ED58CD">
        <w:rPr>
          <w:color w:val="000000" w:themeColor="text1"/>
          <w:sz w:val="24"/>
          <w:szCs w:val="24"/>
        </w:rPr>
        <w:t>belajar</w:t>
      </w:r>
      <w:proofErr w:type="spellEnd"/>
      <w:r w:rsidR="009D6619" w:rsidRPr="00ED58CD">
        <w:rPr>
          <w:color w:val="000000" w:themeColor="text1"/>
          <w:sz w:val="24"/>
          <w:szCs w:val="24"/>
        </w:rPr>
        <w:t xml:space="preserve">, dan </w:t>
      </w:r>
      <w:proofErr w:type="spellStart"/>
      <w:r w:rsidR="009D6619" w:rsidRPr="00ED58CD">
        <w:rPr>
          <w:color w:val="000000" w:themeColor="text1"/>
          <w:sz w:val="24"/>
          <w:szCs w:val="24"/>
        </w:rPr>
        <w:t>jarak</w:t>
      </w:r>
      <w:proofErr w:type="spellEnd"/>
      <w:r w:rsidR="009D6619" w:rsidRPr="00ED58CD">
        <w:rPr>
          <w:color w:val="000000" w:themeColor="text1"/>
          <w:sz w:val="24"/>
          <w:szCs w:val="24"/>
        </w:rPr>
        <w:t xml:space="preserve"> </w:t>
      </w:r>
      <w:proofErr w:type="spellStart"/>
      <w:r w:rsidR="009D6619" w:rsidRPr="00ED58CD">
        <w:rPr>
          <w:color w:val="000000" w:themeColor="text1"/>
          <w:sz w:val="24"/>
          <w:szCs w:val="24"/>
        </w:rPr>
        <w:t>rumah</w:t>
      </w:r>
      <w:proofErr w:type="spellEnd"/>
      <w:r w:rsidR="009D6619" w:rsidRPr="00ED58CD">
        <w:rPr>
          <w:color w:val="000000" w:themeColor="text1"/>
          <w:sz w:val="24"/>
          <w:szCs w:val="24"/>
        </w:rPr>
        <w:t xml:space="preserve"> </w:t>
      </w:r>
      <w:proofErr w:type="spellStart"/>
      <w:r w:rsidR="009D6619" w:rsidRPr="00ED58CD">
        <w:rPr>
          <w:color w:val="000000" w:themeColor="text1"/>
          <w:sz w:val="24"/>
          <w:szCs w:val="24"/>
        </w:rPr>
        <w:t>warga</w:t>
      </w:r>
      <w:proofErr w:type="spellEnd"/>
      <w:r w:rsidR="009D6619" w:rsidRPr="00ED58CD">
        <w:rPr>
          <w:color w:val="000000" w:themeColor="text1"/>
          <w:sz w:val="24"/>
          <w:szCs w:val="24"/>
        </w:rPr>
        <w:t xml:space="preserve"> </w:t>
      </w:r>
      <w:proofErr w:type="spellStart"/>
      <w:r w:rsidR="009D6619" w:rsidRPr="00ED58CD">
        <w:rPr>
          <w:color w:val="000000" w:themeColor="text1"/>
          <w:sz w:val="24"/>
          <w:szCs w:val="24"/>
        </w:rPr>
        <w:t>belajar</w:t>
      </w:r>
      <w:proofErr w:type="spellEnd"/>
      <w:r w:rsidR="009D6619" w:rsidRPr="00ED58CD">
        <w:rPr>
          <w:color w:val="000000" w:themeColor="text1"/>
          <w:sz w:val="24"/>
          <w:szCs w:val="24"/>
        </w:rPr>
        <w:t xml:space="preserve"> </w:t>
      </w:r>
      <w:r w:rsidR="0001611F" w:rsidRPr="00ED58CD">
        <w:rPr>
          <w:color w:val="000000" w:themeColor="text1"/>
          <w:sz w:val="24"/>
          <w:szCs w:val="24"/>
        </w:rPr>
        <w:fldChar w:fldCharType="begin" w:fldLock="1"/>
      </w:r>
      <w:r w:rsidR="002C1B90" w:rsidRPr="00ED58CD">
        <w:rPr>
          <w:color w:val="000000" w:themeColor="text1"/>
          <w:sz w:val="24"/>
          <w:szCs w:val="24"/>
        </w:rPr>
        <w:instrText>ADDIN CSL_CITATION {"citationItems":[{"id":"ITEM-1","itemData":{"author":[{"dropping-particle":"","family":"Rochman, M.T, Marijono, Imsiyah","given":"N.","non-dropping-particle":"","parse-names":false,"suffix":""}],"container-title":"Learning Community: Jurnal Pendidikan Luar Sekolah","id":"ITEM-1","issue":"1","issued":{"date-parts":[["2017"]]},"page":"21-24","title":"Faktor-faktor penyebab rendahnya partisipasi warga belajar dalam program keaksaraan fungsional di kelurahan Antirogo kecamatan Sumbersari kabpuaten Jember","type":"article-journal","volume":"1"},"uris":["http://www.mendeley.com/documents/?uuid=4c545e82-8755-4bfc-8b6f-a5b0149692c2"]}],"mendeley":{"formattedCitation":"(Rochman, M.T, Marijono, Imsiyah, 2017)","manualFormatting":"(Rochman et al., 2017)","plainTextFormattedCitation":"(Rochman, M.T, Marijono, Imsiyah, 2017)","previouslyFormattedCitation":"(Rochman, M.T, Marijono, Imsiyah, 2017)"},"properties":{"noteIndex":0},"schema":"https://github.com/citation-style-language/schema/raw/master/csl-citation.json"}</w:instrText>
      </w:r>
      <w:r w:rsidR="0001611F" w:rsidRPr="00ED58CD">
        <w:rPr>
          <w:color w:val="000000" w:themeColor="text1"/>
          <w:sz w:val="24"/>
          <w:szCs w:val="24"/>
        </w:rPr>
        <w:fldChar w:fldCharType="separate"/>
      </w:r>
      <w:r w:rsidR="002C1B90" w:rsidRPr="00ED58CD">
        <w:rPr>
          <w:noProof/>
          <w:color w:val="000000" w:themeColor="text1"/>
          <w:sz w:val="24"/>
          <w:szCs w:val="24"/>
        </w:rPr>
        <w:t>(Rochman et al., 2017)</w:t>
      </w:r>
      <w:r w:rsidR="0001611F" w:rsidRPr="00ED58CD">
        <w:rPr>
          <w:color w:val="000000" w:themeColor="text1"/>
          <w:sz w:val="24"/>
          <w:szCs w:val="24"/>
        </w:rPr>
        <w:fldChar w:fldCharType="end"/>
      </w:r>
      <w:r w:rsidRPr="00ED58CD">
        <w:rPr>
          <w:color w:val="000000" w:themeColor="text1"/>
          <w:sz w:val="24"/>
          <w:szCs w:val="24"/>
        </w:rPr>
        <w:t>.</w:t>
      </w:r>
    </w:p>
    <w:p w14:paraId="2075953C" w14:textId="77777777" w:rsidR="00822955" w:rsidRPr="00ED58CD" w:rsidRDefault="00822955" w:rsidP="00822955">
      <w:pPr>
        <w:spacing w:after="0" w:line="318" w:lineRule="auto"/>
        <w:ind w:firstLine="431"/>
        <w:rPr>
          <w:color w:val="000000" w:themeColor="text1"/>
          <w:sz w:val="24"/>
          <w:szCs w:val="24"/>
        </w:rPr>
      </w:pPr>
      <w:r w:rsidRPr="00ED58CD">
        <w:rPr>
          <w:color w:val="000000" w:themeColor="text1"/>
          <w:sz w:val="24"/>
          <w:szCs w:val="24"/>
        </w:rPr>
        <w:t xml:space="preserve">Peran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institusi</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w:t>
      </w:r>
      <w:proofErr w:type="spellStart"/>
      <w:r w:rsidRPr="00ED58CD">
        <w:rPr>
          <w:color w:val="000000" w:themeColor="text1"/>
          <w:sz w:val="24"/>
          <w:szCs w:val="24"/>
        </w:rPr>
        <w:t>adalah</w:t>
      </w:r>
      <w:proofErr w:type="spellEnd"/>
      <w:r w:rsidRPr="00ED58CD">
        <w:rPr>
          <w:color w:val="000000" w:themeColor="text1"/>
          <w:sz w:val="24"/>
          <w:szCs w:val="24"/>
        </w:rPr>
        <w:t xml:space="preserve"> </w:t>
      </w:r>
      <w:proofErr w:type="spellStart"/>
      <w:r w:rsidRPr="00ED58CD">
        <w:rPr>
          <w:color w:val="000000" w:themeColor="text1"/>
          <w:sz w:val="24"/>
          <w:szCs w:val="24"/>
        </w:rPr>
        <w:t>diantara</w:t>
      </w:r>
      <w:proofErr w:type="spellEnd"/>
      <w:r w:rsidRPr="00ED58CD">
        <w:rPr>
          <w:color w:val="000000" w:themeColor="text1"/>
          <w:sz w:val="24"/>
          <w:szCs w:val="24"/>
        </w:rPr>
        <w:t xml:space="preserve"> </w:t>
      </w:r>
      <w:proofErr w:type="spellStart"/>
      <w:r w:rsidRPr="00ED58CD">
        <w:rPr>
          <w:color w:val="000000" w:themeColor="text1"/>
          <w:sz w:val="24"/>
          <w:szCs w:val="24"/>
        </w:rPr>
        <w:t>komponen</w:t>
      </w:r>
      <w:proofErr w:type="spellEnd"/>
      <w:r w:rsidRPr="00ED58CD">
        <w:rPr>
          <w:color w:val="000000" w:themeColor="text1"/>
          <w:sz w:val="24"/>
          <w:szCs w:val="24"/>
        </w:rPr>
        <w:t xml:space="preserve"> </w:t>
      </w:r>
      <w:proofErr w:type="spellStart"/>
      <w:r w:rsidRPr="00ED58CD">
        <w:rPr>
          <w:color w:val="000000" w:themeColor="text1"/>
          <w:sz w:val="24"/>
          <w:szCs w:val="24"/>
        </w:rPr>
        <w:t>penting</w:t>
      </w:r>
      <w:proofErr w:type="spellEnd"/>
      <w:r w:rsidRPr="00ED58CD">
        <w:rPr>
          <w:color w:val="000000" w:themeColor="text1"/>
          <w:sz w:val="24"/>
          <w:szCs w:val="24"/>
        </w:rPr>
        <w:t xml:space="preserve"> dan inti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manajemen</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Yang mana, proses </w:t>
      </w:r>
      <w:proofErr w:type="spellStart"/>
      <w:r w:rsidRPr="00ED58CD">
        <w:rPr>
          <w:color w:val="000000" w:themeColor="text1"/>
          <w:sz w:val="24"/>
          <w:szCs w:val="24"/>
        </w:rPr>
        <w:t>manajemen</w:t>
      </w:r>
      <w:proofErr w:type="spellEnd"/>
      <w:r w:rsidRPr="00ED58CD">
        <w:rPr>
          <w:color w:val="000000" w:themeColor="text1"/>
          <w:sz w:val="24"/>
          <w:szCs w:val="24"/>
        </w:rPr>
        <w:t xml:space="preserve"> humas </w:t>
      </w:r>
      <w:proofErr w:type="spellStart"/>
      <w:r w:rsidRPr="00ED58CD">
        <w:rPr>
          <w:color w:val="000000" w:themeColor="text1"/>
          <w:sz w:val="24"/>
          <w:szCs w:val="24"/>
        </w:rPr>
        <w:t>bagi</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w:t>
      </w:r>
      <w:proofErr w:type="spellStart"/>
      <w:r w:rsidRPr="00ED58CD">
        <w:rPr>
          <w:color w:val="000000" w:themeColor="text1"/>
          <w:sz w:val="24"/>
          <w:szCs w:val="24"/>
        </w:rPr>
        <w:t>merupakan</w:t>
      </w:r>
      <w:proofErr w:type="spellEnd"/>
      <w:r w:rsidRPr="00ED58CD">
        <w:rPr>
          <w:color w:val="000000" w:themeColor="text1"/>
          <w:sz w:val="24"/>
          <w:szCs w:val="24"/>
        </w:rPr>
        <w:t xml:space="preserve"> proses </w:t>
      </w:r>
      <w:proofErr w:type="spellStart"/>
      <w:r w:rsidRPr="00ED58CD">
        <w:rPr>
          <w:color w:val="000000" w:themeColor="text1"/>
          <w:sz w:val="24"/>
          <w:szCs w:val="24"/>
        </w:rPr>
        <w:t>perencanaan</w:t>
      </w:r>
      <w:proofErr w:type="spellEnd"/>
      <w:r w:rsidRPr="00ED58CD">
        <w:rPr>
          <w:color w:val="000000" w:themeColor="text1"/>
          <w:sz w:val="24"/>
          <w:szCs w:val="24"/>
        </w:rPr>
        <w:t xml:space="preserve">, </w:t>
      </w:r>
      <w:proofErr w:type="spellStart"/>
      <w:r w:rsidRPr="00ED58CD">
        <w:rPr>
          <w:color w:val="000000" w:themeColor="text1"/>
          <w:sz w:val="24"/>
          <w:szCs w:val="24"/>
        </w:rPr>
        <w:t>pelaksanaan</w:t>
      </w:r>
      <w:proofErr w:type="spellEnd"/>
      <w:r w:rsidRPr="00ED58CD">
        <w:rPr>
          <w:color w:val="000000" w:themeColor="text1"/>
          <w:sz w:val="24"/>
          <w:szCs w:val="24"/>
        </w:rPr>
        <w:t xml:space="preserve">, </w:t>
      </w:r>
      <w:proofErr w:type="spellStart"/>
      <w:r w:rsidRPr="00ED58CD">
        <w:rPr>
          <w:color w:val="000000" w:themeColor="text1"/>
          <w:sz w:val="24"/>
          <w:szCs w:val="24"/>
        </w:rPr>
        <w:t>pengendalian</w:t>
      </w:r>
      <w:proofErr w:type="spellEnd"/>
      <w:r w:rsidRPr="00ED58CD">
        <w:rPr>
          <w:color w:val="000000" w:themeColor="text1"/>
          <w:sz w:val="24"/>
          <w:szCs w:val="24"/>
        </w:rPr>
        <w:t xml:space="preserve">, dan </w:t>
      </w:r>
      <w:proofErr w:type="spellStart"/>
      <w:r w:rsidRPr="00ED58CD">
        <w:rPr>
          <w:color w:val="000000" w:themeColor="text1"/>
          <w:sz w:val="24"/>
          <w:szCs w:val="24"/>
        </w:rPr>
        <w:t>evaluasi</w:t>
      </w:r>
      <w:proofErr w:type="spellEnd"/>
      <w:r w:rsidRPr="00ED58CD">
        <w:rPr>
          <w:color w:val="000000" w:themeColor="text1"/>
          <w:sz w:val="24"/>
          <w:szCs w:val="24"/>
        </w:rPr>
        <w:t xml:space="preserve"> </w:t>
      </w:r>
      <w:proofErr w:type="spellStart"/>
      <w:r w:rsidRPr="00ED58CD">
        <w:rPr>
          <w:color w:val="000000" w:themeColor="text1"/>
          <w:sz w:val="24"/>
          <w:szCs w:val="24"/>
        </w:rPr>
        <w:t>terhadap</w:t>
      </w:r>
      <w:proofErr w:type="spellEnd"/>
      <w:r w:rsidRPr="00ED58CD">
        <w:rPr>
          <w:color w:val="000000" w:themeColor="text1"/>
          <w:sz w:val="24"/>
          <w:szCs w:val="24"/>
        </w:rPr>
        <w:t xml:space="preserve"> </w:t>
      </w:r>
      <w:proofErr w:type="spellStart"/>
      <w:r w:rsidRPr="00ED58CD">
        <w:rPr>
          <w:color w:val="000000" w:themeColor="text1"/>
          <w:sz w:val="24"/>
          <w:szCs w:val="24"/>
        </w:rPr>
        <w:t>sejumlah</w:t>
      </w:r>
      <w:proofErr w:type="spellEnd"/>
      <w:r w:rsidRPr="00ED58CD">
        <w:rPr>
          <w:color w:val="000000" w:themeColor="text1"/>
          <w:sz w:val="24"/>
          <w:szCs w:val="24"/>
        </w:rPr>
        <w:t xml:space="preserve"> program yang </w:t>
      </w:r>
      <w:proofErr w:type="spellStart"/>
      <w:r w:rsidRPr="00ED58CD">
        <w:rPr>
          <w:color w:val="000000" w:themeColor="text1"/>
          <w:sz w:val="24"/>
          <w:szCs w:val="24"/>
        </w:rPr>
        <w:t>berpusat</w:t>
      </w:r>
      <w:proofErr w:type="spellEnd"/>
      <w:r w:rsidRPr="00ED58CD">
        <w:rPr>
          <w:color w:val="000000" w:themeColor="text1"/>
          <w:sz w:val="24"/>
          <w:szCs w:val="24"/>
        </w:rPr>
        <w:t xml:space="preserve"> pada </w:t>
      </w:r>
      <w:proofErr w:type="spellStart"/>
      <w:r w:rsidRPr="00ED58CD">
        <w:rPr>
          <w:color w:val="000000" w:themeColor="text1"/>
          <w:sz w:val="24"/>
          <w:szCs w:val="24"/>
        </w:rPr>
        <w:t>interaksi</w:t>
      </w:r>
      <w:proofErr w:type="spellEnd"/>
      <w:r w:rsidRPr="00ED58CD">
        <w:rPr>
          <w:color w:val="000000" w:themeColor="text1"/>
          <w:sz w:val="24"/>
          <w:szCs w:val="24"/>
        </w:rPr>
        <w:t xml:space="preserve"> </w:t>
      </w:r>
      <w:proofErr w:type="spellStart"/>
      <w:r w:rsidRPr="00ED58CD">
        <w:rPr>
          <w:color w:val="000000" w:themeColor="text1"/>
          <w:sz w:val="24"/>
          <w:szCs w:val="24"/>
        </w:rPr>
        <w:t>sosial</w:t>
      </w:r>
      <w:proofErr w:type="spellEnd"/>
      <w:r w:rsidRPr="00ED58CD">
        <w:rPr>
          <w:color w:val="000000" w:themeColor="text1"/>
          <w:sz w:val="24"/>
          <w:szCs w:val="24"/>
        </w:rPr>
        <w:t xml:space="preserve"> </w:t>
      </w:r>
      <w:proofErr w:type="spellStart"/>
      <w:r w:rsidRPr="00ED58CD">
        <w:rPr>
          <w:color w:val="000000" w:themeColor="text1"/>
          <w:sz w:val="24"/>
          <w:szCs w:val="24"/>
        </w:rPr>
        <w:t>lembaga</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memberdayakan</w:t>
      </w:r>
      <w:proofErr w:type="spellEnd"/>
      <w:r w:rsidRPr="00ED58CD">
        <w:rPr>
          <w:color w:val="000000" w:themeColor="text1"/>
          <w:sz w:val="24"/>
          <w:szCs w:val="24"/>
        </w:rPr>
        <w:t xml:space="preserve"> </w:t>
      </w:r>
      <w:proofErr w:type="spellStart"/>
      <w:r w:rsidRPr="00ED58CD">
        <w:rPr>
          <w:color w:val="000000" w:themeColor="text1"/>
          <w:sz w:val="24"/>
          <w:szCs w:val="24"/>
        </w:rPr>
        <w:t>potensi</w:t>
      </w:r>
      <w:proofErr w:type="spellEnd"/>
      <w:r w:rsidRPr="00ED58CD">
        <w:rPr>
          <w:color w:val="000000" w:themeColor="text1"/>
          <w:sz w:val="24"/>
          <w:szCs w:val="24"/>
        </w:rPr>
        <w:t xml:space="preserve"> </w:t>
      </w:r>
      <w:proofErr w:type="spellStart"/>
      <w:r w:rsidRPr="00ED58CD">
        <w:rPr>
          <w:color w:val="000000" w:themeColor="text1"/>
          <w:sz w:val="24"/>
          <w:szCs w:val="24"/>
        </w:rPr>
        <w:t>sumber</w:t>
      </w:r>
      <w:proofErr w:type="spellEnd"/>
      <w:r w:rsidRPr="00ED58CD">
        <w:rPr>
          <w:color w:val="000000" w:themeColor="text1"/>
          <w:sz w:val="24"/>
          <w:szCs w:val="24"/>
        </w:rPr>
        <w:t xml:space="preserve"> </w:t>
      </w:r>
      <w:proofErr w:type="spellStart"/>
      <w:r w:rsidRPr="00ED58CD">
        <w:rPr>
          <w:color w:val="000000" w:themeColor="text1"/>
          <w:sz w:val="24"/>
          <w:szCs w:val="24"/>
        </w:rPr>
        <w:t>daya</w:t>
      </w:r>
      <w:proofErr w:type="spellEnd"/>
      <w:r w:rsidRPr="00ED58CD">
        <w:rPr>
          <w:color w:val="000000" w:themeColor="text1"/>
          <w:sz w:val="24"/>
          <w:szCs w:val="24"/>
        </w:rPr>
        <w:t xml:space="preserve"> yang </w:t>
      </w:r>
      <w:proofErr w:type="spellStart"/>
      <w:r w:rsidRPr="00ED58CD">
        <w:rPr>
          <w:color w:val="000000" w:themeColor="text1"/>
          <w:sz w:val="24"/>
          <w:szCs w:val="24"/>
        </w:rPr>
        <w:t>ada</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optimal. </w:t>
      </w:r>
      <w:proofErr w:type="spellStart"/>
      <w:r w:rsidRPr="00ED58CD">
        <w:rPr>
          <w:color w:val="000000" w:themeColor="text1"/>
          <w:sz w:val="24"/>
          <w:szCs w:val="24"/>
        </w:rPr>
        <w:t>Sejumlah</w:t>
      </w:r>
      <w:proofErr w:type="spellEnd"/>
      <w:r w:rsidRPr="00ED58CD">
        <w:rPr>
          <w:color w:val="000000" w:themeColor="text1"/>
          <w:sz w:val="24"/>
          <w:szCs w:val="24"/>
        </w:rPr>
        <w:t xml:space="preserve"> </w:t>
      </w:r>
      <w:proofErr w:type="spellStart"/>
      <w:r w:rsidRPr="00ED58CD">
        <w:rPr>
          <w:color w:val="000000" w:themeColor="text1"/>
          <w:sz w:val="24"/>
          <w:szCs w:val="24"/>
        </w:rPr>
        <w:t>tahapan</w:t>
      </w:r>
      <w:proofErr w:type="spellEnd"/>
      <w:r w:rsidRPr="00ED58CD">
        <w:rPr>
          <w:color w:val="000000" w:themeColor="text1"/>
          <w:sz w:val="24"/>
          <w:szCs w:val="24"/>
        </w:rPr>
        <w:t xml:space="preserve"> </w:t>
      </w:r>
      <w:proofErr w:type="spellStart"/>
      <w:r w:rsidRPr="00ED58CD">
        <w:rPr>
          <w:color w:val="000000" w:themeColor="text1"/>
          <w:sz w:val="24"/>
          <w:szCs w:val="24"/>
        </w:rPr>
        <w:t>manajemen</w:t>
      </w:r>
      <w:proofErr w:type="spellEnd"/>
      <w:r w:rsidRPr="00ED58CD">
        <w:rPr>
          <w:color w:val="000000" w:themeColor="text1"/>
          <w:sz w:val="24"/>
          <w:szCs w:val="24"/>
        </w:rPr>
        <w:t xml:space="preserve"> </w:t>
      </w:r>
      <w:proofErr w:type="spellStart"/>
      <w:r w:rsidRPr="00ED58CD">
        <w:rPr>
          <w:color w:val="000000" w:themeColor="text1"/>
          <w:sz w:val="24"/>
          <w:szCs w:val="24"/>
        </w:rPr>
        <w:t>tersebut</w:t>
      </w:r>
      <w:proofErr w:type="spellEnd"/>
      <w:r w:rsidRPr="00ED58CD">
        <w:rPr>
          <w:color w:val="000000" w:themeColor="text1"/>
          <w:sz w:val="24"/>
          <w:szCs w:val="24"/>
        </w:rPr>
        <w:t xml:space="preserve"> </w:t>
      </w:r>
      <w:proofErr w:type="spellStart"/>
      <w:r w:rsidRPr="00ED58CD">
        <w:rPr>
          <w:color w:val="000000" w:themeColor="text1"/>
          <w:sz w:val="24"/>
          <w:szCs w:val="24"/>
        </w:rPr>
        <w:t>tidak</w:t>
      </w:r>
      <w:proofErr w:type="spellEnd"/>
      <w:r w:rsidRPr="00ED58CD">
        <w:rPr>
          <w:color w:val="000000" w:themeColor="text1"/>
          <w:sz w:val="24"/>
          <w:szCs w:val="24"/>
        </w:rPr>
        <w:t xml:space="preserve"> </w:t>
      </w:r>
      <w:proofErr w:type="spellStart"/>
      <w:r w:rsidRPr="00ED58CD">
        <w:rPr>
          <w:color w:val="000000" w:themeColor="text1"/>
          <w:sz w:val="24"/>
          <w:szCs w:val="24"/>
        </w:rPr>
        <w:t>bisa</w:t>
      </w:r>
      <w:proofErr w:type="spellEnd"/>
      <w:r w:rsidRPr="00ED58CD">
        <w:rPr>
          <w:color w:val="000000" w:themeColor="text1"/>
          <w:sz w:val="24"/>
          <w:szCs w:val="24"/>
        </w:rPr>
        <w:t xml:space="preserve"> </w:t>
      </w:r>
      <w:proofErr w:type="spellStart"/>
      <w:r w:rsidRPr="00ED58CD">
        <w:rPr>
          <w:color w:val="000000" w:themeColor="text1"/>
          <w:sz w:val="24"/>
          <w:szCs w:val="24"/>
        </w:rPr>
        <w:t>bergerak</w:t>
      </w:r>
      <w:proofErr w:type="spellEnd"/>
      <w:r w:rsidRPr="00ED58CD">
        <w:rPr>
          <w:color w:val="000000" w:themeColor="text1"/>
          <w:sz w:val="24"/>
          <w:szCs w:val="24"/>
        </w:rPr>
        <w:t xml:space="preserve"> </w:t>
      </w:r>
      <w:proofErr w:type="spellStart"/>
      <w:r w:rsidRPr="00ED58CD">
        <w:rPr>
          <w:color w:val="000000" w:themeColor="text1"/>
          <w:sz w:val="24"/>
          <w:szCs w:val="24"/>
        </w:rPr>
        <w:t>secara</w:t>
      </w:r>
      <w:proofErr w:type="spellEnd"/>
      <w:r w:rsidRPr="00ED58CD">
        <w:rPr>
          <w:color w:val="000000" w:themeColor="text1"/>
          <w:sz w:val="24"/>
          <w:szCs w:val="24"/>
        </w:rPr>
        <w:t xml:space="preserve"> </w:t>
      </w:r>
      <w:proofErr w:type="spellStart"/>
      <w:r w:rsidRPr="00ED58CD">
        <w:rPr>
          <w:color w:val="000000" w:themeColor="text1"/>
          <w:sz w:val="24"/>
          <w:szCs w:val="24"/>
        </w:rPr>
        <w:t>mandiri</w:t>
      </w:r>
      <w:proofErr w:type="spellEnd"/>
      <w:r w:rsidRPr="00ED58CD">
        <w:rPr>
          <w:color w:val="000000" w:themeColor="text1"/>
          <w:sz w:val="24"/>
          <w:szCs w:val="24"/>
        </w:rPr>
        <w:t xml:space="preserve"> </w:t>
      </w:r>
      <w:proofErr w:type="spellStart"/>
      <w:r w:rsidRPr="00ED58CD">
        <w:rPr>
          <w:color w:val="000000" w:themeColor="text1"/>
          <w:sz w:val="24"/>
          <w:szCs w:val="24"/>
        </w:rPr>
        <w:t>tanpa</w:t>
      </w:r>
      <w:proofErr w:type="spellEnd"/>
      <w:r w:rsidRPr="00ED58CD">
        <w:rPr>
          <w:color w:val="000000" w:themeColor="text1"/>
          <w:sz w:val="24"/>
          <w:szCs w:val="24"/>
        </w:rPr>
        <w:t xml:space="preserve"> </w:t>
      </w:r>
      <w:proofErr w:type="spellStart"/>
      <w:r w:rsidRPr="00ED58CD">
        <w:rPr>
          <w:color w:val="000000" w:themeColor="text1"/>
          <w:sz w:val="24"/>
          <w:szCs w:val="24"/>
        </w:rPr>
        <w:t>mengikutsertakan</w:t>
      </w:r>
      <w:proofErr w:type="spellEnd"/>
      <w:r w:rsidRPr="00ED58CD">
        <w:rPr>
          <w:color w:val="000000" w:themeColor="text1"/>
          <w:sz w:val="24"/>
          <w:szCs w:val="24"/>
        </w:rPr>
        <w:t xml:space="preserve"> </w:t>
      </w:r>
      <w:proofErr w:type="spellStart"/>
      <w:r w:rsidRPr="00ED58CD">
        <w:rPr>
          <w:color w:val="000000" w:themeColor="text1"/>
          <w:sz w:val="24"/>
          <w:szCs w:val="24"/>
        </w:rPr>
        <w:t>banyak</w:t>
      </w:r>
      <w:proofErr w:type="spellEnd"/>
      <w:r w:rsidRPr="00ED58CD">
        <w:rPr>
          <w:color w:val="000000" w:themeColor="text1"/>
          <w:sz w:val="24"/>
          <w:szCs w:val="24"/>
        </w:rPr>
        <w:t xml:space="preserve"> </w:t>
      </w:r>
      <w:proofErr w:type="spellStart"/>
      <w:r w:rsidRPr="00ED58CD">
        <w:rPr>
          <w:color w:val="000000" w:themeColor="text1"/>
          <w:sz w:val="24"/>
          <w:szCs w:val="24"/>
        </w:rPr>
        <w:t>fungsi</w:t>
      </w:r>
      <w:proofErr w:type="spellEnd"/>
      <w:r w:rsidRPr="00ED58CD">
        <w:rPr>
          <w:color w:val="000000" w:themeColor="text1"/>
          <w:sz w:val="24"/>
          <w:szCs w:val="24"/>
        </w:rPr>
        <w:t xml:space="preserve"> </w:t>
      </w:r>
      <w:proofErr w:type="spellStart"/>
      <w:r w:rsidRPr="00ED58CD">
        <w:rPr>
          <w:color w:val="000000" w:themeColor="text1"/>
          <w:sz w:val="24"/>
          <w:szCs w:val="24"/>
        </w:rPr>
        <w:t>lainnya</w:t>
      </w:r>
      <w:proofErr w:type="spellEnd"/>
      <w:r w:rsidRPr="00ED58CD">
        <w:rPr>
          <w:color w:val="000000" w:themeColor="text1"/>
          <w:sz w:val="24"/>
          <w:szCs w:val="24"/>
        </w:rPr>
        <w:t xml:space="preserve">. </w:t>
      </w:r>
      <w:proofErr w:type="spellStart"/>
      <w:r w:rsidRPr="00ED58CD">
        <w:rPr>
          <w:color w:val="000000" w:themeColor="text1"/>
          <w:sz w:val="24"/>
          <w:szCs w:val="24"/>
        </w:rPr>
        <w:t>Sebab</w:t>
      </w:r>
      <w:proofErr w:type="spellEnd"/>
      <w:r w:rsidRPr="00ED58CD">
        <w:rPr>
          <w:color w:val="000000" w:themeColor="text1"/>
          <w:sz w:val="24"/>
          <w:szCs w:val="24"/>
        </w:rPr>
        <w:t xml:space="preserve">, </w:t>
      </w:r>
      <w:proofErr w:type="spellStart"/>
      <w:r w:rsidRPr="00ED58CD">
        <w:rPr>
          <w:color w:val="000000" w:themeColor="text1"/>
          <w:sz w:val="24"/>
          <w:szCs w:val="24"/>
        </w:rPr>
        <w:t>setiap</w:t>
      </w:r>
      <w:proofErr w:type="spellEnd"/>
      <w:r w:rsidRPr="00ED58CD">
        <w:rPr>
          <w:color w:val="000000" w:themeColor="text1"/>
          <w:sz w:val="24"/>
          <w:szCs w:val="24"/>
        </w:rPr>
        <w:t xml:space="preserve"> </w:t>
      </w:r>
      <w:proofErr w:type="spellStart"/>
      <w:r w:rsidRPr="00ED58CD">
        <w:rPr>
          <w:color w:val="000000" w:themeColor="text1"/>
          <w:sz w:val="24"/>
          <w:szCs w:val="24"/>
        </w:rPr>
        <w:t>melakukan</w:t>
      </w:r>
      <w:proofErr w:type="spellEnd"/>
      <w:r w:rsidRPr="00ED58CD">
        <w:rPr>
          <w:color w:val="000000" w:themeColor="text1"/>
          <w:sz w:val="24"/>
          <w:szCs w:val="24"/>
        </w:rPr>
        <w:t xml:space="preserve"> </w:t>
      </w:r>
      <w:proofErr w:type="spellStart"/>
      <w:r w:rsidRPr="00ED58CD">
        <w:rPr>
          <w:color w:val="000000" w:themeColor="text1"/>
          <w:sz w:val="24"/>
          <w:szCs w:val="24"/>
        </w:rPr>
        <w:t>fungsi</w:t>
      </w:r>
      <w:proofErr w:type="spellEnd"/>
      <w:r w:rsidRPr="00ED58CD">
        <w:rPr>
          <w:color w:val="000000" w:themeColor="text1"/>
          <w:sz w:val="24"/>
          <w:szCs w:val="24"/>
        </w:rPr>
        <w:t xml:space="preserve"> </w:t>
      </w:r>
      <w:proofErr w:type="spellStart"/>
      <w:r w:rsidRPr="00ED58CD">
        <w:rPr>
          <w:color w:val="000000" w:themeColor="text1"/>
          <w:sz w:val="24"/>
          <w:szCs w:val="24"/>
        </w:rPr>
        <w:t>manajerial</w:t>
      </w:r>
      <w:proofErr w:type="spellEnd"/>
      <w:r w:rsidRPr="00ED58CD">
        <w:rPr>
          <w:color w:val="000000" w:themeColor="text1"/>
          <w:sz w:val="24"/>
          <w:szCs w:val="24"/>
        </w:rPr>
        <w:t xml:space="preserve"> </w:t>
      </w:r>
      <w:proofErr w:type="spellStart"/>
      <w:r w:rsidRPr="00ED58CD">
        <w:rPr>
          <w:color w:val="000000" w:themeColor="text1"/>
          <w:sz w:val="24"/>
          <w:szCs w:val="24"/>
        </w:rPr>
        <w:t>tertentu</w:t>
      </w:r>
      <w:proofErr w:type="spellEnd"/>
      <w:r w:rsidRPr="00ED58CD">
        <w:rPr>
          <w:color w:val="000000" w:themeColor="text1"/>
          <w:sz w:val="24"/>
          <w:szCs w:val="24"/>
        </w:rPr>
        <w:t xml:space="preserve">, </w:t>
      </w:r>
      <w:proofErr w:type="spellStart"/>
      <w:r w:rsidRPr="00ED58CD">
        <w:rPr>
          <w:color w:val="000000" w:themeColor="text1"/>
          <w:sz w:val="24"/>
          <w:szCs w:val="24"/>
        </w:rPr>
        <w:t>maka</w:t>
      </w:r>
      <w:proofErr w:type="spellEnd"/>
      <w:r w:rsidRPr="00ED58CD">
        <w:rPr>
          <w:color w:val="000000" w:themeColor="text1"/>
          <w:sz w:val="24"/>
          <w:szCs w:val="24"/>
        </w:rPr>
        <w:t xml:space="preserve"> </w:t>
      </w:r>
      <w:proofErr w:type="spellStart"/>
      <w:r w:rsidRPr="00ED58CD">
        <w:rPr>
          <w:color w:val="000000" w:themeColor="text1"/>
          <w:sz w:val="24"/>
          <w:szCs w:val="24"/>
        </w:rPr>
        <w:t>fungsi</w:t>
      </w:r>
      <w:proofErr w:type="spellEnd"/>
      <w:r w:rsidRPr="00ED58CD">
        <w:rPr>
          <w:color w:val="000000" w:themeColor="text1"/>
          <w:sz w:val="24"/>
          <w:szCs w:val="24"/>
        </w:rPr>
        <w:t xml:space="preserve"> </w:t>
      </w:r>
      <w:proofErr w:type="spellStart"/>
      <w:r w:rsidRPr="00ED58CD">
        <w:rPr>
          <w:color w:val="000000" w:themeColor="text1"/>
          <w:sz w:val="24"/>
          <w:szCs w:val="24"/>
        </w:rPr>
        <w:t>manajerial</w:t>
      </w:r>
      <w:proofErr w:type="spellEnd"/>
      <w:r w:rsidRPr="00ED58CD">
        <w:rPr>
          <w:color w:val="000000" w:themeColor="text1"/>
          <w:sz w:val="24"/>
          <w:szCs w:val="24"/>
        </w:rPr>
        <w:t xml:space="preserve"> yang lain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mengikuti</w:t>
      </w:r>
      <w:proofErr w:type="spellEnd"/>
      <w:r w:rsidRPr="00ED58CD">
        <w:rPr>
          <w:color w:val="000000" w:themeColor="text1"/>
          <w:sz w:val="24"/>
          <w:szCs w:val="24"/>
        </w:rPr>
        <w:t xml:space="preserve"> </w:t>
      </w:r>
      <w:proofErr w:type="spellStart"/>
      <w:r w:rsidRPr="00ED58CD">
        <w:rPr>
          <w:color w:val="000000" w:themeColor="text1"/>
          <w:sz w:val="24"/>
          <w:szCs w:val="24"/>
        </w:rPr>
        <w:t>sebagai</w:t>
      </w:r>
      <w:proofErr w:type="spellEnd"/>
      <w:r w:rsidRPr="00ED58CD">
        <w:rPr>
          <w:color w:val="000000" w:themeColor="text1"/>
          <w:sz w:val="24"/>
          <w:szCs w:val="24"/>
        </w:rPr>
        <w:t xml:space="preserve"> </w:t>
      </w:r>
      <w:proofErr w:type="spellStart"/>
      <w:r w:rsidRPr="00ED58CD">
        <w:rPr>
          <w:color w:val="000000" w:themeColor="text1"/>
          <w:sz w:val="24"/>
          <w:szCs w:val="24"/>
        </w:rPr>
        <w:t>tahapan</w:t>
      </w:r>
      <w:proofErr w:type="spellEnd"/>
      <w:r w:rsidRPr="00ED58CD">
        <w:rPr>
          <w:color w:val="000000" w:themeColor="text1"/>
          <w:sz w:val="24"/>
          <w:szCs w:val="24"/>
        </w:rPr>
        <w:t xml:space="preserve"> </w:t>
      </w:r>
      <w:proofErr w:type="spellStart"/>
      <w:r w:rsidRPr="00ED58CD">
        <w:rPr>
          <w:color w:val="000000" w:themeColor="text1"/>
          <w:sz w:val="24"/>
          <w:szCs w:val="24"/>
        </w:rPr>
        <w:t>berikutnya</w:t>
      </w:r>
      <w:proofErr w:type="spellEnd"/>
      <w:r w:rsidRPr="00ED58CD">
        <w:rPr>
          <w:color w:val="000000" w:themeColor="text1"/>
          <w:sz w:val="24"/>
          <w:szCs w:val="24"/>
        </w:rPr>
        <w:t>.</w:t>
      </w:r>
    </w:p>
    <w:p w14:paraId="59EAD62B" w14:textId="77777777" w:rsidR="00822955" w:rsidRPr="00ED58CD" w:rsidRDefault="00822955" w:rsidP="00822955">
      <w:pPr>
        <w:spacing w:after="0" w:line="318" w:lineRule="auto"/>
        <w:ind w:firstLine="431"/>
        <w:rPr>
          <w:color w:val="000000" w:themeColor="text1"/>
          <w:sz w:val="24"/>
          <w:szCs w:val="24"/>
        </w:rPr>
      </w:pPr>
      <w:proofErr w:type="spellStart"/>
      <w:r w:rsidRPr="00ED58CD">
        <w:rPr>
          <w:color w:val="000000" w:themeColor="text1"/>
          <w:sz w:val="24"/>
          <w:szCs w:val="24"/>
        </w:rPr>
        <w:t>Berdasarkan</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hasil</w:t>
      </w:r>
      <w:proofErr w:type="spellEnd"/>
      <w:r w:rsidRPr="00ED58CD">
        <w:rPr>
          <w:color w:val="000000" w:themeColor="text1"/>
          <w:sz w:val="24"/>
          <w:szCs w:val="24"/>
        </w:rPr>
        <w:t xml:space="preserve"> </w:t>
      </w:r>
      <w:proofErr w:type="spellStart"/>
      <w:r w:rsidRPr="00ED58CD">
        <w:rPr>
          <w:color w:val="000000" w:themeColor="text1"/>
          <w:sz w:val="24"/>
          <w:szCs w:val="24"/>
        </w:rPr>
        <w:t>penelitian</w:t>
      </w:r>
      <w:proofErr w:type="spellEnd"/>
      <w:r w:rsidRPr="00ED58CD">
        <w:rPr>
          <w:color w:val="000000" w:themeColor="text1"/>
          <w:sz w:val="24"/>
          <w:szCs w:val="24"/>
        </w:rPr>
        <w:t xml:space="preserve"> </w:t>
      </w:r>
      <w:proofErr w:type="spellStart"/>
      <w:r w:rsidRPr="00ED58CD">
        <w:rPr>
          <w:color w:val="000000" w:themeColor="text1"/>
          <w:sz w:val="24"/>
          <w:szCs w:val="24"/>
        </w:rPr>
        <w:t>awal</w:t>
      </w:r>
      <w:proofErr w:type="spellEnd"/>
      <w:r w:rsidRPr="00ED58CD">
        <w:rPr>
          <w:color w:val="000000" w:themeColor="text1"/>
          <w:sz w:val="24"/>
          <w:szCs w:val="24"/>
        </w:rPr>
        <w:t xml:space="preserve"> pada </w:t>
      </w:r>
      <w:proofErr w:type="spellStart"/>
      <w:r w:rsidRPr="00ED58CD">
        <w:rPr>
          <w:color w:val="000000" w:themeColor="text1"/>
          <w:sz w:val="24"/>
          <w:szCs w:val="24"/>
        </w:rPr>
        <w:t>tanggal</w:t>
      </w:r>
      <w:proofErr w:type="spellEnd"/>
      <w:r w:rsidRPr="00ED58CD">
        <w:rPr>
          <w:color w:val="000000" w:themeColor="text1"/>
          <w:sz w:val="24"/>
          <w:szCs w:val="24"/>
        </w:rPr>
        <w:t xml:space="preserve"> 03 </w:t>
      </w:r>
      <w:proofErr w:type="spellStart"/>
      <w:r w:rsidRPr="00ED58CD">
        <w:rPr>
          <w:color w:val="000000" w:themeColor="text1"/>
          <w:sz w:val="24"/>
          <w:szCs w:val="24"/>
        </w:rPr>
        <w:t>Maret</w:t>
      </w:r>
      <w:proofErr w:type="spellEnd"/>
      <w:r w:rsidRPr="00ED58CD">
        <w:rPr>
          <w:color w:val="000000" w:themeColor="text1"/>
          <w:sz w:val="24"/>
          <w:szCs w:val="24"/>
        </w:rPr>
        <w:t xml:space="preserve"> 2019 </w:t>
      </w:r>
      <w:proofErr w:type="spellStart"/>
      <w:r w:rsidRPr="00ED58CD">
        <w:rPr>
          <w:color w:val="000000" w:themeColor="text1"/>
          <w:sz w:val="24"/>
          <w:szCs w:val="24"/>
        </w:rPr>
        <w:t>dengan</w:t>
      </w:r>
      <w:proofErr w:type="spellEnd"/>
      <w:r w:rsidRPr="00ED58CD">
        <w:rPr>
          <w:color w:val="000000" w:themeColor="text1"/>
          <w:sz w:val="24"/>
          <w:szCs w:val="24"/>
        </w:rPr>
        <w:t xml:space="preserve"> Ibu </w:t>
      </w:r>
      <w:proofErr w:type="spellStart"/>
      <w:r w:rsidRPr="00ED58CD">
        <w:rPr>
          <w:color w:val="000000" w:themeColor="text1"/>
          <w:sz w:val="24"/>
          <w:szCs w:val="24"/>
        </w:rPr>
        <w:t>kepala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Dari </w:t>
      </w:r>
      <w:proofErr w:type="spellStart"/>
      <w:r w:rsidRPr="00ED58CD">
        <w:rPr>
          <w:color w:val="000000" w:themeColor="text1"/>
          <w:sz w:val="24"/>
          <w:szCs w:val="24"/>
        </w:rPr>
        <w:t>hasil</w:t>
      </w:r>
      <w:proofErr w:type="spellEnd"/>
      <w:r w:rsidRPr="00ED58CD">
        <w:rPr>
          <w:color w:val="000000" w:themeColor="text1"/>
          <w:sz w:val="24"/>
          <w:szCs w:val="24"/>
        </w:rPr>
        <w:t xml:space="preserve"> </w:t>
      </w:r>
      <w:proofErr w:type="spellStart"/>
      <w:r w:rsidRPr="00ED58CD">
        <w:rPr>
          <w:color w:val="000000" w:themeColor="text1"/>
          <w:sz w:val="24"/>
          <w:szCs w:val="24"/>
        </w:rPr>
        <w:t>wawancara</w:t>
      </w:r>
      <w:proofErr w:type="spellEnd"/>
      <w:r w:rsidRPr="00ED58CD">
        <w:rPr>
          <w:color w:val="000000" w:themeColor="text1"/>
          <w:sz w:val="24"/>
          <w:szCs w:val="24"/>
        </w:rPr>
        <w:t xml:space="preserve">, </w:t>
      </w:r>
      <w:proofErr w:type="spellStart"/>
      <w:r w:rsidRPr="00ED58CD">
        <w:rPr>
          <w:color w:val="000000" w:themeColor="text1"/>
          <w:sz w:val="24"/>
          <w:szCs w:val="24"/>
        </w:rPr>
        <w:t>dia</w:t>
      </w:r>
      <w:proofErr w:type="spellEnd"/>
      <w:r w:rsidRPr="00ED58CD">
        <w:rPr>
          <w:color w:val="000000" w:themeColor="text1"/>
          <w:sz w:val="24"/>
          <w:szCs w:val="24"/>
        </w:rPr>
        <w:t xml:space="preserve"> </w:t>
      </w:r>
      <w:proofErr w:type="spellStart"/>
      <w:r w:rsidRPr="00ED58CD">
        <w:rPr>
          <w:color w:val="000000" w:themeColor="text1"/>
          <w:sz w:val="24"/>
          <w:szCs w:val="24"/>
        </w:rPr>
        <w:t>mengatakan</w:t>
      </w:r>
      <w:proofErr w:type="spellEnd"/>
      <w:r w:rsidRPr="00ED58CD">
        <w:rPr>
          <w:color w:val="000000" w:themeColor="text1"/>
          <w:sz w:val="24"/>
          <w:szCs w:val="24"/>
        </w:rPr>
        <w:t xml:space="preserve"> </w:t>
      </w:r>
      <w:proofErr w:type="spellStart"/>
      <w:r w:rsidRPr="00ED58CD">
        <w:rPr>
          <w:color w:val="000000" w:themeColor="text1"/>
          <w:sz w:val="24"/>
          <w:szCs w:val="24"/>
        </w:rPr>
        <w:t>bahwa</w:t>
      </w:r>
      <w:proofErr w:type="spellEnd"/>
      <w:r w:rsidRPr="00ED58CD">
        <w:rPr>
          <w:color w:val="000000" w:themeColor="text1"/>
          <w:sz w:val="24"/>
          <w:szCs w:val="24"/>
        </w:rPr>
        <w:t xml:space="preserve"> </w:t>
      </w:r>
      <w:proofErr w:type="spellStart"/>
      <w:r w:rsidRPr="00ED58CD">
        <w:rPr>
          <w:color w:val="000000" w:themeColor="text1"/>
          <w:sz w:val="24"/>
          <w:szCs w:val="24"/>
        </w:rPr>
        <w:t>kepala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mempunyai</w:t>
      </w:r>
      <w:proofErr w:type="spellEnd"/>
      <w:r w:rsidRPr="00ED58CD">
        <w:rPr>
          <w:color w:val="000000" w:themeColor="text1"/>
          <w:sz w:val="24"/>
          <w:szCs w:val="24"/>
        </w:rPr>
        <w:t xml:space="preserve"> </w:t>
      </w:r>
      <w:proofErr w:type="spellStart"/>
      <w:r w:rsidRPr="00ED58CD">
        <w:rPr>
          <w:color w:val="000000" w:themeColor="text1"/>
          <w:sz w:val="24"/>
          <w:szCs w:val="24"/>
        </w:rPr>
        <w:t>tujuan</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mengutamakan</w:t>
      </w:r>
      <w:proofErr w:type="spellEnd"/>
      <w:r w:rsidRPr="00ED58CD">
        <w:rPr>
          <w:color w:val="000000" w:themeColor="text1"/>
          <w:sz w:val="24"/>
          <w:szCs w:val="24"/>
        </w:rPr>
        <w:t xml:space="preserve"> </w:t>
      </w:r>
      <w:proofErr w:type="spellStart"/>
      <w:r w:rsidRPr="00ED58CD">
        <w:rPr>
          <w:color w:val="000000" w:themeColor="text1"/>
          <w:sz w:val="24"/>
          <w:szCs w:val="24"/>
        </w:rPr>
        <w:t>kedisilinan</w:t>
      </w:r>
      <w:proofErr w:type="spellEnd"/>
      <w:r w:rsidRPr="00ED58CD">
        <w:rPr>
          <w:color w:val="000000" w:themeColor="text1"/>
          <w:sz w:val="24"/>
          <w:szCs w:val="24"/>
        </w:rPr>
        <w:t xml:space="preserve"> </w:t>
      </w:r>
      <w:proofErr w:type="spellStart"/>
      <w:r w:rsidRPr="00ED58CD">
        <w:rPr>
          <w:color w:val="000000" w:themeColor="text1"/>
          <w:sz w:val="24"/>
          <w:szCs w:val="24"/>
        </w:rPr>
        <w:t>sebagai</w:t>
      </w:r>
      <w:proofErr w:type="spellEnd"/>
      <w:r w:rsidRPr="00ED58CD">
        <w:rPr>
          <w:color w:val="000000" w:themeColor="text1"/>
          <w:sz w:val="24"/>
          <w:szCs w:val="24"/>
        </w:rPr>
        <w:t xml:space="preserve"> salah </w:t>
      </w:r>
      <w:proofErr w:type="spellStart"/>
      <w:r w:rsidRPr="00ED58CD">
        <w:rPr>
          <w:color w:val="000000" w:themeColor="text1"/>
          <w:sz w:val="24"/>
          <w:szCs w:val="24"/>
        </w:rPr>
        <w:t>satu</w:t>
      </w:r>
      <w:proofErr w:type="spellEnd"/>
      <w:r w:rsidRPr="00ED58CD">
        <w:rPr>
          <w:color w:val="000000" w:themeColor="text1"/>
          <w:sz w:val="24"/>
          <w:szCs w:val="24"/>
        </w:rPr>
        <w:t xml:space="preserve"> </w:t>
      </w:r>
      <w:proofErr w:type="spellStart"/>
      <w:r w:rsidRPr="00ED58CD">
        <w:rPr>
          <w:color w:val="000000" w:themeColor="text1"/>
          <w:sz w:val="24"/>
          <w:szCs w:val="24"/>
        </w:rPr>
        <w:t>upaya</w:t>
      </w:r>
      <w:proofErr w:type="spellEnd"/>
      <w:r w:rsidRPr="00ED58CD">
        <w:rPr>
          <w:color w:val="000000" w:themeColor="text1"/>
          <w:sz w:val="24"/>
          <w:szCs w:val="24"/>
        </w:rPr>
        <w:t xml:space="preserve"> </w:t>
      </w:r>
      <w:proofErr w:type="spellStart"/>
      <w:r w:rsidRPr="00ED58CD">
        <w:rPr>
          <w:color w:val="000000" w:themeColor="text1"/>
          <w:sz w:val="24"/>
          <w:szCs w:val="24"/>
        </w:rPr>
        <w:t>pembangunan</w:t>
      </w:r>
      <w:proofErr w:type="spellEnd"/>
      <w:r w:rsidRPr="00ED58CD">
        <w:rPr>
          <w:color w:val="000000" w:themeColor="text1"/>
          <w:sz w:val="24"/>
          <w:szCs w:val="24"/>
        </w:rPr>
        <w:t xml:space="preserve"> </w:t>
      </w:r>
      <w:proofErr w:type="spellStart"/>
      <w:r w:rsidRPr="00ED58CD">
        <w:rPr>
          <w:color w:val="000000" w:themeColor="text1"/>
          <w:sz w:val="24"/>
          <w:szCs w:val="24"/>
        </w:rPr>
        <w:t>akhlaqul</w:t>
      </w:r>
      <w:proofErr w:type="spellEnd"/>
      <w:r w:rsidRPr="00ED58CD">
        <w:rPr>
          <w:color w:val="000000" w:themeColor="text1"/>
          <w:sz w:val="24"/>
          <w:szCs w:val="24"/>
        </w:rPr>
        <w:t xml:space="preserve"> </w:t>
      </w:r>
      <w:proofErr w:type="spellStart"/>
      <w:r w:rsidRPr="00ED58CD">
        <w:rPr>
          <w:color w:val="000000" w:themeColor="text1"/>
          <w:sz w:val="24"/>
          <w:szCs w:val="24"/>
        </w:rPr>
        <w:t>karimah</w:t>
      </w:r>
      <w:proofErr w:type="spellEnd"/>
      <w:r w:rsidRPr="00ED58CD">
        <w:rPr>
          <w:color w:val="000000" w:themeColor="text1"/>
          <w:sz w:val="24"/>
          <w:szCs w:val="24"/>
        </w:rPr>
        <w:t xml:space="preserve">.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adalah</w:t>
      </w:r>
      <w:proofErr w:type="spellEnd"/>
      <w:r w:rsidRPr="00ED58CD">
        <w:rPr>
          <w:color w:val="000000" w:themeColor="text1"/>
          <w:sz w:val="24"/>
          <w:szCs w:val="24"/>
        </w:rPr>
        <w:t xml:space="preserve"> </w:t>
      </w:r>
      <w:proofErr w:type="spellStart"/>
      <w:r w:rsidRPr="00ED58CD">
        <w:rPr>
          <w:color w:val="000000" w:themeColor="text1"/>
          <w:sz w:val="24"/>
          <w:szCs w:val="24"/>
        </w:rPr>
        <w:t>lembaga</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w:t>
      </w:r>
      <w:proofErr w:type="spellStart"/>
      <w:r w:rsidRPr="00ED58CD">
        <w:rPr>
          <w:color w:val="000000" w:themeColor="text1"/>
          <w:sz w:val="24"/>
          <w:szCs w:val="24"/>
        </w:rPr>
        <w:t>dasar</w:t>
      </w:r>
      <w:proofErr w:type="spellEnd"/>
      <w:r w:rsidRPr="00ED58CD">
        <w:rPr>
          <w:color w:val="000000" w:themeColor="text1"/>
          <w:sz w:val="24"/>
          <w:szCs w:val="24"/>
        </w:rPr>
        <w:t xml:space="preserve"> yang </w:t>
      </w:r>
      <w:proofErr w:type="spellStart"/>
      <w:r w:rsidRPr="00ED58CD">
        <w:rPr>
          <w:color w:val="000000" w:themeColor="text1"/>
          <w:sz w:val="24"/>
          <w:szCs w:val="24"/>
        </w:rPr>
        <w:t>memadukan</w:t>
      </w:r>
      <w:proofErr w:type="spellEnd"/>
      <w:r w:rsidRPr="00ED58CD">
        <w:rPr>
          <w:color w:val="000000" w:themeColor="text1"/>
          <w:sz w:val="24"/>
          <w:szCs w:val="24"/>
        </w:rPr>
        <w:t xml:space="preserve"> </w:t>
      </w:r>
      <w:proofErr w:type="spellStart"/>
      <w:r w:rsidRPr="00ED58CD">
        <w:rPr>
          <w:color w:val="000000" w:themeColor="text1"/>
          <w:sz w:val="24"/>
          <w:szCs w:val="24"/>
        </w:rPr>
        <w:t>kurikulum</w:t>
      </w:r>
      <w:proofErr w:type="spellEnd"/>
      <w:r w:rsidRPr="00ED58CD">
        <w:rPr>
          <w:color w:val="000000" w:themeColor="text1"/>
          <w:sz w:val="24"/>
          <w:szCs w:val="24"/>
        </w:rPr>
        <w:t xml:space="preserve"> Kementerian Pendidikan dan Kementerian Agama.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sangat </w:t>
      </w:r>
      <w:proofErr w:type="spellStart"/>
      <w:r w:rsidRPr="00ED58CD">
        <w:rPr>
          <w:color w:val="000000" w:themeColor="text1"/>
          <w:sz w:val="24"/>
          <w:szCs w:val="24"/>
        </w:rPr>
        <w:t>diminati</w:t>
      </w:r>
      <w:proofErr w:type="spellEnd"/>
      <w:r w:rsidRPr="00ED58CD">
        <w:rPr>
          <w:color w:val="000000" w:themeColor="text1"/>
          <w:sz w:val="24"/>
          <w:szCs w:val="24"/>
        </w:rPr>
        <w:t xml:space="preserve"> oleh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sehingga</w:t>
      </w:r>
      <w:proofErr w:type="spellEnd"/>
      <w:r w:rsidRPr="00ED58CD">
        <w:rPr>
          <w:color w:val="000000" w:themeColor="text1"/>
          <w:sz w:val="24"/>
          <w:szCs w:val="24"/>
        </w:rPr>
        <w:t xml:space="preserve"> </w:t>
      </w:r>
      <w:proofErr w:type="spellStart"/>
      <w:r w:rsidRPr="00ED58CD">
        <w:rPr>
          <w:color w:val="000000" w:themeColor="text1"/>
          <w:sz w:val="24"/>
          <w:szCs w:val="24"/>
        </w:rPr>
        <w:t>pembukaan</w:t>
      </w:r>
      <w:proofErr w:type="spellEnd"/>
      <w:r w:rsidRPr="00ED58CD">
        <w:rPr>
          <w:color w:val="000000" w:themeColor="text1"/>
          <w:sz w:val="24"/>
          <w:szCs w:val="24"/>
        </w:rPr>
        <w:t xml:space="preserve"> </w:t>
      </w:r>
      <w:proofErr w:type="spellStart"/>
      <w:r w:rsidRPr="00ED58CD">
        <w:rPr>
          <w:color w:val="000000" w:themeColor="text1"/>
          <w:sz w:val="24"/>
          <w:szCs w:val="24"/>
        </w:rPr>
        <w:t>pendaftaran</w:t>
      </w:r>
      <w:proofErr w:type="spellEnd"/>
      <w:r w:rsidRPr="00ED58CD">
        <w:rPr>
          <w:color w:val="000000" w:themeColor="text1"/>
          <w:sz w:val="24"/>
          <w:szCs w:val="24"/>
        </w:rPr>
        <w:t xml:space="preserve"> </w:t>
      </w:r>
      <w:proofErr w:type="spellStart"/>
      <w:r w:rsidRPr="00ED58CD">
        <w:rPr>
          <w:color w:val="000000" w:themeColor="text1"/>
          <w:sz w:val="24"/>
          <w:szCs w:val="24"/>
        </w:rPr>
        <w:t>siswa</w:t>
      </w:r>
      <w:proofErr w:type="spellEnd"/>
      <w:r w:rsidRPr="00ED58CD">
        <w:rPr>
          <w:color w:val="000000" w:themeColor="text1"/>
          <w:sz w:val="24"/>
          <w:szCs w:val="24"/>
        </w:rPr>
        <w:t xml:space="preserve"> </w:t>
      </w:r>
      <w:proofErr w:type="spellStart"/>
      <w:r w:rsidRPr="00ED58CD">
        <w:rPr>
          <w:color w:val="000000" w:themeColor="text1"/>
          <w:sz w:val="24"/>
          <w:szCs w:val="24"/>
        </w:rPr>
        <w:t>dibuka</w:t>
      </w:r>
      <w:proofErr w:type="spellEnd"/>
      <w:r w:rsidRPr="00ED58CD">
        <w:rPr>
          <w:color w:val="000000" w:themeColor="text1"/>
          <w:sz w:val="24"/>
          <w:szCs w:val="24"/>
        </w:rPr>
        <w:t xml:space="preserve"> </w:t>
      </w:r>
      <w:proofErr w:type="spellStart"/>
      <w:r w:rsidRPr="00ED58CD">
        <w:rPr>
          <w:color w:val="000000" w:themeColor="text1"/>
          <w:sz w:val="24"/>
          <w:szCs w:val="24"/>
        </w:rPr>
        <w:t>lebih</w:t>
      </w:r>
      <w:proofErr w:type="spellEnd"/>
      <w:r w:rsidRPr="00ED58CD">
        <w:rPr>
          <w:color w:val="000000" w:themeColor="text1"/>
          <w:sz w:val="24"/>
          <w:szCs w:val="24"/>
        </w:rPr>
        <w:t xml:space="preserve"> </w:t>
      </w:r>
      <w:proofErr w:type="spellStart"/>
      <w:r w:rsidRPr="00ED58CD">
        <w:rPr>
          <w:color w:val="000000" w:themeColor="text1"/>
          <w:sz w:val="24"/>
          <w:szCs w:val="24"/>
        </w:rPr>
        <w:t>awal</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pada </w:t>
      </w:r>
      <w:proofErr w:type="spellStart"/>
      <w:r w:rsidRPr="00ED58CD">
        <w:rPr>
          <w:color w:val="000000" w:themeColor="text1"/>
          <w:sz w:val="24"/>
          <w:szCs w:val="24"/>
        </w:rPr>
        <w:t>sekolah-sekolah</w:t>
      </w:r>
      <w:proofErr w:type="spellEnd"/>
      <w:r w:rsidRPr="00ED58CD">
        <w:rPr>
          <w:color w:val="000000" w:themeColor="text1"/>
          <w:sz w:val="24"/>
          <w:szCs w:val="24"/>
        </w:rPr>
        <w:t xml:space="preserve"> lain pada </w:t>
      </w:r>
      <w:proofErr w:type="spellStart"/>
      <w:r w:rsidRPr="00ED58CD">
        <w:rPr>
          <w:color w:val="000000" w:themeColor="text1"/>
          <w:sz w:val="24"/>
          <w:szCs w:val="24"/>
        </w:rPr>
        <w:t>umumnya</w:t>
      </w:r>
      <w:proofErr w:type="spellEnd"/>
      <w:r w:rsidRPr="00ED58CD">
        <w:rPr>
          <w:color w:val="000000" w:themeColor="text1"/>
          <w:sz w:val="24"/>
          <w:szCs w:val="24"/>
        </w:rPr>
        <w:t xml:space="preserve"> dan </w:t>
      </w:r>
      <w:proofErr w:type="spellStart"/>
      <w:r w:rsidRPr="00ED58CD">
        <w:rPr>
          <w:color w:val="000000" w:themeColor="text1"/>
          <w:sz w:val="24"/>
          <w:szCs w:val="24"/>
        </w:rPr>
        <w:t>harus</w:t>
      </w:r>
      <w:proofErr w:type="spellEnd"/>
      <w:r w:rsidRPr="00ED58CD">
        <w:rPr>
          <w:color w:val="000000" w:themeColor="text1"/>
          <w:sz w:val="24"/>
          <w:szCs w:val="24"/>
        </w:rPr>
        <w:t xml:space="preserve"> </w:t>
      </w:r>
      <w:proofErr w:type="spellStart"/>
      <w:r w:rsidRPr="00ED58CD">
        <w:rPr>
          <w:color w:val="000000" w:themeColor="text1"/>
          <w:sz w:val="24"/>
          <w:szCs w:val="24"/>
        </w:rPr>
        <w:t>segera</w:t>
      </w:r>
      <w:proofErr w:type="spellEnd"/>
      <w:r w:rsidRPr="00ED58CD">
        <w:rPr>
          <w:color w:val="000000" w:themeColor="text1"/>
          <w:sz w:val="24"/>
          <w:szCs w:val="24"/>
        </w:rPr>
        <w:t xml:space="preserve"> </w:t>
      </w:r>
      <w:proofErr w:type="spellStart"/>
      <w:r w:rsidRPr="00ED58CD">
        <w:rPr>
          <w:color w:val="000000" w:themeColor="text1"/>
          <w:sz w:val="24"/>
          <w:szCs w:val="24"/>
        </w:rPr>
        <w:t>tutup</w:t>
      </w:r>
      <w:proofErr w:type="spellEnd"/>
      <w:r w:rsidRPr="00ED58CD">
        <w:rPr>
          <w:color w:val="000000" w:themeColor="text1"/>
          <w:sz w:val="24"/>
          <w:szCs w:val="24"/>
        </w:rPr>
        <w:t xml:space="preserve"> </w:t>
      </w:r>
      <w:proofErr w:type="spellStart"/>
      <w:r w:rsidRPr="00ED58CD">
        <w:rPr>
          <w:color w:val="000000" w:themeColor="text1"/>
          <w:sz w:val="24"/>
          <w:szCs w:val="24"/>
        </w:rPr>
        <w:t>dikarenakan</w:t>
      </w:r>
      <w:proofErr w:type="spellEnd"/>
      <w:r w:rsidRPr="00ED58CD">
        <w:rPr>
          <w:color w:val="000000" w:themeColor="text1"/>
          <w:sz w:val="24"/>
          <w:szCs w:val="24"/>
        </w:rPr>
        <w:t xml:space="preserve"> </w:t>
      </w:r>
      <w:proofErr w:type="spellStart"/>
      <w:r w:rsidRPr="00ED58CD">
        <w:rPr>
          <w:color w:val="000000" w:themeColor="text1"/>
          <w:sz w:val="24"/>
          <w:szCs w:val="24"/>
        </w:rPr>
        <w:t>kuota</w:t>
      </w:r>
      <w:proofErr w:type="spellEnd"/>
      <w:r w:rsidRPr="00ED58CD">
        <w:rPr>
          <w:color w:val="000000" w:themeColor="text1"/>
          <w:sz w:val="24"/>
          <w:szCs w:val="24"/>
        </w:rPr>
        <w:t xml:space="preserve"> </w:t>
      </w:r>
      <w:proofErr w:type="spellStart"/>
      <w:r w:rsidRPr="00ED58CD">
        <w:rPr>
          <w:color w:val="000000" w:themeColor="text1"/>
          <w:sz w:val="24"/>
          <w:szCs w:val="24"/>
        </w:rPr>
        <w:t>siswa</w:t>
      </w:r>
      <w:proofErr w:type="spellEnd"/>
      <w:r w:rsidRPr="00ED58CD">
        <w:rPr>
          <w:color w:val="000000" w:themeColor="text1"/>
          <w:sz w:val="24"/>
          <w:szCs w:val="24"/>
        </w:rPr>
        <w:t xml:space="preserve"> yang </w:t>
      </w:r>
      <w:proofErr w:type="spellStart"/>
      <w:r w:rsidRPr="00ED58CD">
        <w:rPr>
          <w:color w:val="000000" w:themeColor="text1"/>
          <w:sz w:val="24"/>
          <w:szCs w:val="24"/>
        </w:rPr>
        <w:t>cepat</w:t>
      </w:r>
      <w:proofErr w:type="spellEnd"/>
      <w:r w:rsidRPr="00ED58CD">
        <w:rPr>
          <w:color w:val="000000" w:themeColor="text1"/>
          <w:sz w:val="24"/>
          <w:szCs w:val="24"/>
        </w:rPr>
        <w:t xml:space="preserve"> </w:t>
      </w:r>
      <w:proofErr w:type="spellStart"/>
      <w:r w:rsidRPr="00ED58CD">
        <w:rPr>
          <w:color w:val="000000" w:themeColor="text1"/>
          <w:sz w:val="24"/>
          <w:szCs w:val="24"/>
        </w:rPr>
        <w:t>terpenuhi</w:t>
      </w:r>
      <w:proofErr w:type="spellEnd"/>
      <w:r w:rsidRPr="00ED58CD">
        <w:rPr>
          <w:color w:val="000000" w:themeColor="text1"/>
          <w:sz w:val="24"/>
          <w:szCs w:val="24"/>
        </w:rPr>
        <w:t xml:space="preserve">.  </w:t>
      </w:r>
      <w:proofErr w:type="spellStart"/>
      <w:r w:rsidRPr="00ED58CD">
        <w:rPr>
          <w:color w:val="000000" w:themeColor="text1"/>
          <w:sz w:val="24"/>
          <w:szCs w:val="24"/>
        </w:rPr>
        <w:t>Meskipun</w:t>
      </w:r>
      <w:proofErr w:type="spellEnd"/>
      <w:r w:rsidRPr="00ED58CD">
        <w:rPr>
          <w:color w:val="000000" w:themeColor="text1"/>
          <w:sz w:val="24"/>
          <w:szCs w:val="24"/>
        </w:rPr>
        <w:t xml:space="preserve"> status </w:t>
      </w:r>
      <w:proofErr w:type="spellStart"/>
      <w:r w:rsidRPr="00ED58CD">
        <w:rPr>
          <w:color w:val="000000" w:themeColor="text1"/>
          <w:sz w:val="24"/>
          <w:szCs w:val="24"/>
        </w:rPr>
        <w:t>lembaga</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w:t>
      </w:r>
      <w:proofErr w:type="spellStart"/>
      <w:r w:rsidRPr="00ED58CD">
        <w:rPr>
          <w:color w:val="000000" w:themeColor="text1"/>
          <w:sz w:val="24"/>
          <w:szCs w:val="24"/>
        </w:rPr>
        <w:t>masih</w:t>
      </w:r>
      <w:proofErr w:type="spellEnd"/>
      <w:r w:rsidRPr="00ED58CD">
        <w:rPr>
          <w:color w:val="000000" w:themeColor="text1"/>
          <w:sz w:val="24"/>
          <w:szCs w:val="24"/>
        </w:rPr>
        <w:t xml:space="preserve"> di </w:t>
      </w:r>
      <w:proofErr w:type="spellStart"/>
      <w:r w:rsidRPr="00ED58CD">
        <w:rPr>
          <w:color w:val="000000" w:themeColor="text1"/>
          <w:sz w:val="24"/>
          <w:szCs w:val="24"/>
        </w:rPr>
        <w:t>bawah</w:t>
      </w:r>
      <w:proofErr w:type="spellEnd"/>
      <w:r w:rsidRPr="00ED58CD">
        <w:rPr>
          <w:color w:val="000000" w:themeColor="text1"/>
          <w:sz w:val="24"/>
          <w:szCs w:val="24"/>
        </w:rPr>
        <w:t xml:space="preserve"> </w:t>
      </w:r>
      <w:proofErr w:type="spellStart"/>
      <w:r w:rsidRPr="00ED58CD">
        <w:rPr>
          <w:color w:val="000000" w:themeColor="text1"/>
          <w:sz w:val="24"/>
          <w:szCs w:val="24"/>
        </w:rPr>
        <w:t>naungan</w:t>
      </w:r>
      <w:proofErr w:type="spellEnd"/>
      <w:r w:rsidRPr="00ED58CD">
        <w:rPr>
          <w:color w:val="000000" w:themeColor="text1"/>
          <w:sz w:val="24"/>
          <w:szCs w:val="24"/>
        </w:rPr>
        <w:t xml:space="preserve"> </w:t>
      </w:r>
      <w:proofErr w:type="spellStart"/>
      <w:r w:rsidRPr="00ED58CD">
        <w:rPr>
          <w:color w:val="000000" w:themeColor="text1"/>
          <w:sz w:val="24"/>
          <w:szCs w:val="24"/>
        </w:rPr>
        <w:t>yayasan</w:t>
      </w:r>
      <w:proofErr w:type="spellEnd"/>
      <w:r w:rsidRPr="00ED58CD">
        <w:rPr>
          <w:color w:val="000000" w:themeColor="text1"/>
          <w:sz w:val="24"/>
          <w:szCs w:val="24"/>
        </w:rPr>
        <w:t xml:space="preserve"> </w:t>
      </w:r>
      <w:proofErr w:type="spellStart"/>
      <w:r w:rsidRPr="00ED58CD">
        <w:rPr>
          <w:color w:val="000000" w:themeColor="text1"/>
          <w:sz w:val="24"/>
          <w:szCs w:val="24"/>
        </w:rPr>
        <w:t>atau</w:t>
      </w:r>
      <w:proofErr w:type="spellEnd"/>
      <w:r w:rsidRPr="00ED58CD">
        <w:rPr>
          <w:color w:val="000000" w:themeColor="text1"/>
          <w:sz w:val="24"/>
          <w:szCs w:val="24"/>
        </w:rPr>
        <w:t xml:space="preserve"> </w:t>
      </w:r>
      <w:proofErr w:type="spellStart"/>
      <w:r w:rsidRPr="00ED58CD">
        <w:rPr>
          <w:color w:val="000000" w:themeColor="text1"/>
          <w:sz w:val="24"/>
          <w:szCs w:val="24"/>
        </w:rPr>
        <w:t>swasta</w:t>
      </w:r>
      <w:proofErr w:type="spellEnd"/>
      <w:r w:rsidRPr="00ED58CD">
        <w:rPr>
          <w:color w:val="000000" w:themeColor="text1"/>
          <w:sz w:val="24"/>
          <w:szCs w:val="24"/>
        </w:rPr>
        <w:t xml:space="preserve">, </w:t>
      </w:r>
      <w:proofErr w:type="spellStart"/>
      <w:r w:rsidRPr="00ED58CD">
        <w:rPr>
          <w:color w:val="000000" w:themeColor="text1"/>
          <w:sz w:val="24"/>
          <w:szCs w:val="24"/>
        </w:rPr>
        <w:t>namun</w:t>
      </w:r>
      <w:proofErr w:type="spellEnd"/>
      <w:r w:rsidRPr="00ED58CD">
        <w:rPr>
          <w:color w:val="000000" w:themeColor="text1"/>
          <w:sz w:val="24"/>
          <w:szCs w:val="24"/>
        </w:rPr>
        <w:t xml:space="preserve"> </w:t>
      </w:r>
      <w:proofErr w:type="spellStart"/>
      <w:r w:rsidRPr="00ED58CD">
        <w:rPr>
          <w:color w:val="000000" w:themeColor="text1"/>
          <w:sz w:val="24"/>
          <w:szCs w:val="24"/>
        </w:rPr>
        <w:t>sudah</w:t>
      </w:r>
      <w:proofErr w:type="spellEnd"/>
      <w:r w:rsidRPr="00ED58CD">
        <w:rPr>
          <w:color w:val="000000" w:themeColor="text1"/>
          <w:sz w:val="24"/>
          <w:szCs w:val="24"/>
        </w:rPr>
        <w:t xml:space="preserve"> </w:t>
      </w:r>
      <w:proofErr w:type="spellStart"/>
      <w:r w:rsidRPr="00ED58CD">
        <w:rPr>
          <w:color w:val="000000" w:themeColor="text1"/>
          <w:sz w:val="24"/>
          <w:szCs w:val="24"/>
        </w:rPr>
        <w:t>berhasil</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menjalin</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kerjasama</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berbagai</w:t>
      </w:r>
      <w:proofErr w:type="spellEnd"/>
      <w:r w:rsidRPr="00ED58CD">
        <w:rPr>
          <w:color w:val="000000" w:themeColor="text1"/>
          <w:sz w:val="24"/>
          <w:szCs w:val="24"/>
        </w:rPr>
        <w:t xml:space="preserve"> </w:t>
      </w:r>
      <w:proofErr w:type="spellStart"/>
      <w:r w:rsidRPr="00ED58CD">
        <w:rPr>
          <w:color w:val="000000" w:themeColor="text1"/>
          <w:sz w:val="24"/>
          <w:szCs w:val="24"/>
        </w:rPr>
        <w:t>pihak</w:t>
      </w:r>
      <w:proofErr w:type="spellEnd"/>
      <w:r w:rsidRPr="00ED58CD">
        <w:rPr>
          <w:color w:val="000000" w:themeColor="text1"/>
          <w:sz w:val="24"/>
          <w:szCs w:val="24"/>
        </w:rPr>
        <w:t xml:space="preserve">. </w:t>
      </w:r>
      <w:proofErr w:type="spellStart"/>
      <w:r w:rsidRPr="00ED58CD">
        <w:rPr>
          <w:color w:val="000000" w:themeColor="text1"/>
          <w:sz w:val="24"/>
          <w:szCs w:val="24"/>
        </w:rPr>
        <w:t>Disamping</w:t>
      </w:r>
      <w:proofErr w:type="spellEnd"/>
      <w:r w:rsidRPr="00ED58CD">
        <w:rPr>
          <w:color w:val="000000" w:themeColor="text1"/>
          <w:sz w:val="24"/>
          <w:szCs w:val="24"/>
        </w:rPr>
        <w:t xml:space="preserve"> </w:t>
      </w:r>
      <w:proofErr w:type="spellStart"/>
      <w:r w:rsidRPr="00ED58CD">
        <w:rPr>
          <w:color w:val="000000" w:themeColor="text1"/>
          <w:sz w:val="24"/>
          <w:szCs w:val="24"/>
        </w:rPr>
        <w:t>itu</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membangun</w:t>
      </w:r>
      <w:proofErr w:type="spellEnd"/>
      <w:r w:rsidRPr="00ED58CD">
        <w:rPr>
          <w:color w:val="000000" w:themeColor="text1"/>
          <w:sz w:val="24"/>
          <w:szCs w:val="24"/>
        </w:rPr>
        <w:t xml:space="preserve"> </w:t>
      </w:r>
      <w:proofErr w:type="spellStart"/>
      <w:r w:rsidRPr="00ED58CD">
        <w:rPr>
          <w:color w:val="000000" w:themeColor="text1"/>
          <w:sz w:val="24"/>
          <w:szCs w:val="24"/>
        </w:rPr>
        <w:t>citra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yang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senantiasa</w:t>
      </w:r>
      <w:proofErr w:type="spellEnd"/>
      <w:r w:rsidRPr="00ED58CD">
        <w:rPr>
          <w:color w:val="000000" w:themeColor="text1"/>
          <w:sz w:val="24"/>
          <w:szCs w:val="24"/>
        </w:rPr>
        <w:t xml:space="preserve"> </w:t>
      </w:r>
      <w:proofErr w:type="spellStart"/>
      <w:r w:rsidRPr="00ED58CD">
        <w:rPr>
          <w:color w:val="000000" w:themeColor="text1"/>
          <w:sz w:val="24"/>
          <w:szCs w:val="24"/>
        </w:rPr>
        <w:t>mengkomunikasikan</w:t>
      </w:r>
      <w:proofErr w:type="spellEnd"/>
      <w:r w:rsidRPr="00ED58CD">
        <w:rPr>
          <w:color w:val="000000" w:themeColor="text1"/>
          <w:sz w:val="24"/>
          <w:szCs w:val="24"/>
        </w:rPr>
        <w:t xml:space="preserve"> </w:t>
      </w:r>
      <w:proofErr w:type="spellStart"/>
      <w:r w:rsidRPr="00ED58CD">
        <w:rPr>
          <w:color w:val="000000" w:themeColor="text1"/>
          <w:sz w:val="24"/>
          <w:szCs w:val="24"/>
        </w:rPr>
        <w:t>berbagai</w:t>
      </w:r>
      <w:proofErr w:type="spellEnd"/>
      <w:r w:rsidRPr="00ED58CD">
        <w:rPr>
          <w:color w:val="000000" w:themeColor="text1"/>
          <w:sz w:val="24"/>
          <w:szCs w:val="24"/>
        </w:rPr>
        <w:t xml:space="preserve"> program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secara</w:t>
      </w:r>
      <w:proofErr w:type="spellEnd"/>
      <w:r w:rsidRPr="00ED58CD">
        <w:rPr>
          <w:color w:val="000000" w:themeColor="text1"/>
          <w:sz w:val="24"/>
          <w:szCs w:val="24"/>
        </w:rPr>
        <w:t xml:space="preserve"> </w:t>
      </w:r>
      <w:proofErr w:type="spellStart"/>
      <w:r w:rsidRPr="00ED58CD">
        <w:rPr>
          <w:color w:val="000000" w:themeColor="text1"/>
          <w:sz w:val="24"/>
          <w:szCs w:val="24"/>
        </w:rPr>
        <w:t>langsung</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pertemuan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atau</w:t>
      </w:r>
      <w:proofErr w:type="spellEnd"/>
      <w:r w:rsidRPr="00ED58CD">
        <w:rPr>
          <w:color w:val="000000" w:themeColor="text1"/>
          <w:sz w:val="24"/>
          <w:szCs w:val="24"/>
        </w:rPr>
        <w:t xml:space="preserve"> orang </w:t>
      </w:r>
      <w:proofErr w:type="spellStart"/>
      <w:r w:rsidRPr="00ED58CD">
        <w:rPr>
          <w:color w:val="000000" w:themeColor="text1"/>
          <w:sz w:val="24"/>
          <w:szCs w:val="24"/>
        </w:rPr>
        <w:t>tua</w:t>
      </w:r>
      <w:proofErr w:type="spellEnd"/>
      <w:r w:rsidRPr="00ED58CD">
        <w:rPr>
          <w:color w:val="000000" w:themeColor="text1"/>
          <w:sz w:val="24"/>
          <w:szCs w:val="24"/>
        </w:rPr>
        <w:t xml:space="preserve"> </w:t>
      </w:r>
      <w:proofErr w:type="spellStart"/>
      <w:r w:rsidRPr="00ED58CD">
        <w:rPr>
          <w:color w:val="000000" w:themeColor="text1"/>
          <w:sz w:val="24"/>
          <w:szCs w:val="24"/>
        </w:rPr>
        <w:t>siswa</w:t>
      </w:r>
      <w:proofErr w:type="spellEnd"/>
      <w:r w:rsidRPr="00ED58CD">
        <w:rPr>
          <w:color w:val="000000" w:themeColor="text1"/>
          <w:sz w:val="24"/>
          <w:szCs w:val="24"/>
        </w:rPr>
        <w:t xml:space="preserve"> </w:t>
      </w:r>
      <w:proofErr w:type="spellStart"/>
      <w:r w:rsidRPr="00ED58CD">
        <w:rPr>
          <w:color w:val="000000" w:themeColor="text1"/>
          <w:sz w:val="24"/>
          <w:szCs w:val="24"/>
        </w:rPr>
        <w:t>maupun</w:t>
      </w:r>
      <w:proofErr w:type="spellEnd"/>
      <w:r w:rsidRPr="00ED58CD">
        <w:rPr>
          <w:color w:val="000000" w:themeColor="text1"/>
          <w:sz w:val="24"/>
          <w:szCs w:val="24"/>
        </w:rPr>
        <w:t xml:space="preserve"> </w:t>
      </w:r>
      <w:proofErr w:type="spellStart"/>
      <w:r w:rsidRPr="00ED58CD">
        <w:rPr>
          <w:color w:val="000000" w:themeColor="text1"/>
          <w:sz w:val="24"/>
          <w:szCs w:val="24"/>
        </w:rPr>
        <w:t>melalui</w:t>
      </w:r>
      <w:proofErr w:type="spellEnd"/>
      <w:r w:rsidRPr="00ED58CD">
        <w:rPr>
          <w:color w:val="000000" w:themeColor="text1"/>
          <w:sz w:val="24"/>
          <w:szCs w:val="24"/>
        </w:rPr>
        <w:t xml:space="preserve"> website </w:t>
      </w:r>
      <w:proofErr w:type="spellStart"/>
      <w:r w:rsidRPr="00ED58CD">
        <w:rPr>
          <w:color w:val="000000" w:themeColor="text1"/>
          <w:sz w:val="24"/>
          <w:szCs w:val="24"/>
        </w:rPr>
        <w:t>sekolah</w:t>
      </w:r>
      <w:proofErr w:type="spellEnd"/>
      <w:r w:rsidRPr="00ED58CD">
        <w:rPr>
          <w:color w:val="000000" w:themeColor="text1"/>
          <w:sz w:val="24"/>
          <w:szCs w:val="24"/>
        </w:rPr>
        <w:t xml:space="preserve">. Jadi agar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sebagai</w:t>
      </w:r>
      <w:proofErr w:type="spellEnd"/>
      <w:r w:rsidRPr="00ED58CD">
        <w:rPr>
          <w:color w:val="000000" w:themeColor="text1"/>
          <w:sz w:val="24"/>
          <w:szCs w:val="24"/>
        </w:rPr>
        <w:t xml:space="preserve"> </w:t>
      </w:r>
      <w:proofErr w:type="spellStart"/>
      <w:r w:rsidRPr="00ED58CD">
        <w:rPr>
          <w:color w:val="000000" w:themeColor="text1"/>
          <w:sz w:val="24"/>
          <w:szCs w:val="24"/>
        </w:rPr>
        <w:t>patner</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senantiasa</w:t>
      </w:r>
      <w:proofErr w:type="spellEnd"/>
      <w:r w:rsidRPr="00ED58CD">
        <w:rPr>
          <w:color w:val="000000" w:themeColor="text1"/>
          <w:sz w:val="24"/>
          <w:szCs w:val="24"/>
        </w:rPr>
        <w:t xml:space="preserve"> </w:t>
      </w:r>
      <w:proofErr w:type="spellStart"/>
      <w:r w:rsidRPr="00ED58CD">
        <w:rPr>
          <w:color w:val="000000" w:themeColor="text1"/>
          <w:sz w:val="24"/>
          <w:szCs w:val="24"/>
        </w:rPr>
        <w:t>mengetahui</w:t>
      </w:r>
      <w:proofErr w:type="spellEnd"/>
      <w:r w:rsidRPr="00ED58CD">
        <w:rPr>
          <w:color w:val="000000" w:themeColor="text1"/>
          <w:sz w:val="24"/>
          <w:szCs w:val="24"/>
        </w:rPr>
        <w:t xml:space="preserve"> </w:t>
      </w:r>
      <w:proofErr w:type="spellStart"/>
      <w:r w:rsidRPr="00ED58CD">
        <w:rPr>
          <w:color w:val="000000" w:themeColor="text1"/>
          <w:sz w:val="24"/>
          <w:szCs w:val="24"/>
        </w:rPr>
        <w:t>setiap</w:t>
      </w:r>
      <w:proofErr w:type="spellEnd"/>
      <w:r w:rsidRPr="00ED58CD">
        <w:rPr>
          <w:color w:val="000000" w:themeColor="text1"/>
          <w:sz w:val="24"/>
          <w:szCs w:val="24"/>
        </w:rPr>
        <w:t xml:space="preserve"> </w:t>
      </w:r>
      <w:proofErr w:type="spellStart"/>
      <w:r w:rsidRPr="00ED58CD">
        <w:rPr>
          <w:color w:val="000000" w:themeColor="text1"/>
          <w:sz w:val="24"/>
          <w:szCs w:val="24"/>
        </w:rPr>
        <w:t>prestasi</w:t>
      </w:r>
      <w:proofErr w:type="spellEnd"/>
      <w:r w:rsidRPr="00ED58CD">
        <w:rPr>
          <w:color w:val="000000" w:themeColor="text1"/>
          <w:sz w:val="24"/>
          <w:szCs w:val="24"/>
        </w:rPr>
        <w:t xml:space="preserve"> dan program </w:t>
      </w:r>
      <w:proofErr w:type="spellStart"/>
      <w:r w:rsidRPr="00ED58CD">
        <w:rPr>
          <w:color w:val="000000" w:themeColor="text1"/>
          <w:sz w:val="24"/>
          <w:szCs w:val="24"/>
        </w:rPr>
        <w:t>sekolah</w:t>
      </w:r>
      <w:proofErr w:type="spellEnd"/>
      <w:r w:rsidRPr="00ED58CD">
        <w:rPr>
          <w:color w:val="000000" w:themeColor="text1"/>
          <w:sz w:val="24"/>
          <w:szCs w:val="24"/>
        </w:rPr>
        <w:t xml:space="preserve"> dan </w:t>
      </w:r>
      <w:proofErr w:type="spellStart"/>
      <w:r w:rsidRPr="00ED58CD">
        <w:rPr>
          <w:color w:val="000000" w:themeColor="text1"/>
          <w:sz w:val="24"/>
          <w:szCs w:val="24"/>
        </w:rPr>
        <w:t>semakin</w:t>
      </w:r>
      <w:proofErr w:type="spellEnd"/>
      <w:r w:rsidRPr="00ED58CD">
        <w:rPr>
          <w:color w:val="000000" w:themeColor="text1"/>
          <w:sz w:val="24"/>
          <w:szCs w:val="24"/>
        </w:rPr>
        <w:t xml:space="preserve"> </w:t>
      </w:r>
      <w:proofErr w:type="spellStart"/>
      <w:r w:rsidRPr="00ED58CD">
        <w:rPr>
          <w:color w:val="000000" w:themeColor="text1"/>
          <w:sz w:val="24"/>
          <w:szCs w:val="24"/>
        </w:rPr>
        <w:t>mendukung</w:t>
      </w:r>
      <w:proofErr w:type="spellEnd"/>
      <w:r w:rsidRPr="00ED58CD">
        <w:rPr>
          <w:color w:val="000000" w:themeColor="text1"/>
          <w:sz w:val="24"/>
          <w:szCs w:val="24"/>
        </w:rPr>
        <w:t xml:space="preserve"> </w:t>
      </w:r>
      <w:proofErr w:type="spellStart"/>
      <w:r w:rsidRPr="00ED58CD">
        <w:rPr>
          <w:color w:val="000000" w:themeColor="text1"/>
          <w:sz w:val="24"/>
          <w:szCs w:val="24"/>
        </w:rPr>
        <w:t>serta</w:t>
      </w:r>
      <w:proofErr w:type="spellEnd"/>
      <w:r w:rsidRPr="00ED58CD">
        <w:rPr>
          <w:color w:val="000000" w:themeColor="text1"/>
          <w:sz w:val="24"/>
          <w:szCs w:val="24"/>
        </w:rPr>
        <w:t xml:space="preserve"> </w:t>
      </w:r>
      <w:proofErr w:type="spellStart"/>
      <w:r w:rsidRPr="00ED58CD">
        <w:rPr>
          <w:color w:val="000000" w:themeColor="text1"/>
          <w:sz w:val="24"/>
          <w:szCs w:val="24"/>
        </w:rPr>
        <w:t>bersedia</w:t>
      </w:r>
      <w:proofErr w:type="spellEnd"/>
      <w:r w:rsidRPr="00ED58CD">
        <w:rPr>
          <w:color w:val="000000" w:themeColor="text1"/>
          <w:sz w:val="24"/>
          <w:szCs w:val="24"/>
        </w:rPr>
        <w:t xml:space="preserve"> </w:t>
      </w:r>
      <w:proofErr w:type="spellStart"/>
      <w:r w:rsidRPr="00ED58CD">
        <w:rPr>
          <w:color w:val="000000" w:themeColor="text1"/>
          <w:sz w:val="24"/>
          <w:szCs w:val="24"/>
        </w:rPr>
        <w:t>berpartisipasi</w:t>
      </w:r>
      <w:proofErr w:type="spellEnd"/>
      <w:r w:rsidRPr="00ED58CD">
        <w:rPr>
          <w:color w:val="000000" w:themeColor="text1"/>
          <w:sz w:val="24"/>
          <w:szCs w:val="24"/>
        </w:rPr>
        <w:t xml:space="preserve"> </w:t>
      </w:r>
      <w:proofErr w:type="spellStart"/>
      <w:r w:rsidRPr="00ED58CD">
        <w:rPr>
          <w:color w:val="000000" w:themeColor="text1"/>
          <w:sz w:val="24"/>
          <w:szCs w:val="24"/>
        </w:rPr>
        <w:t>aktif</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semua</w:t>
      </w:r>
      <w:proofErr w:type="spellEnd"/>
      <w:r w:rsidRPr="00ED58CD">
        <w:rPr>
          <w:color w:val="000000" w:themeColor="text1"/>
          <w:sz w:val="24"/>
          <w:szCs w:val="24"/>
        </w:rPr>
        <w:t xml:space="preserve"> program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maka</w:t>
      </w:r>
      <w:proofErr w:type="spellEnd"/>
      <w:r w:rsidRPr="00ED58CD">
        <w:rPr>
          <w:color w:val="000000" w:themeColor="text1"/>
          <w:sz w:val="24"/>
          <w:szCs w:val="24"/>
        </w:rPr>
        <w:t xml:space="preserve"> </w:t>
      </w:r>
      <w:proofErr w:type="spellStart"/>
      <w:r w:rsidRPr="00ED58CD">
        <w:rPr>
          <w:color w:val="000000" w:themeColor="text1"/>
          <w:sz w:val="24"/>
          <w:szCs w:val="24"/>
        </w:rPr>
        <w:t>diperlukan</w:t>
      </w:r>
      <w:proofErr w:type="spellEnd"/>
      <w:r w:rsidRPr="00ED58CD">
        <w:rPr>
          <w:color w:val="000000" w:themeColor="text1"/>
          <w:sz w:val="24"/>
          <w:szCs w:val="24"/>
        </w:rPr>
        <w:t xml:space="preserve"> </w:t>
      </w:r>
      <w:proofErr w:type="spellStart"/>
      <w:r w:rsidRPr="00ED58CD">
        <w:rPr>
          <w:color w:val="000000" w:themeColor="text1"/>
          <w:sz w:val="24"/>
          <w:szCs w:val="24"/>
        </w:rPr>
        <w:t>kerjasama</w:t>
      </w:r>
      <w:proofErr w:type="spellEnd"/>
      <w:r w:rsidRPr="00ED58CD">
        <w:rPr>
          <w:color w:val="000000" w:themeColor="text1"/>
          <w:sz w:val="24"/>
          <w:szCs w:val="24"/>
        </w:rPr>
        <w:t xml:space="preserve"> yang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antar</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dan orang </w:t>
      </w:r>
      <w:proofErr w:type="spellStart"/>
      <w:r w:rsidRPr="00ED58CD">
        <w:rPr>
          <w:color w:val="000000" w:themeColor="text1"/>
          <w:sz w:val="24"/>
          <w:szCs w:val="24"/>
        </w:rPr>
        <w:t>tua</w:t>
      </w:r>
      <w:proofErr w:type="spellEnd"/>
      <w:r w:rsidRPr="00ED58CD">
        <w:rPr>
          <w:color w:val="000000" w:themeColor="text1"/>
          <w:sz w:val="24"/>
          <w:szCs w:val="24"/>
        </w:rPr>
        <w:t xml:space="preserve"> </w:t>
      </w:r>
      <w:proofErr w:type="spellStart"/>
      <w:r w:rsidRPr="00ED58CD">
        <w:rPr>
          <w:color w:val="000000" w:themeColor="text1"/>
          <w:sz w:val="24"/>
          <w:szCs w:val="24"/>
        </w:rPr>
        <w:t>peserta</w:t>
      </w:r>
      <w:proofErr w:type="spellEnd"/>
      <w:r w:rsidRPr="00ED58CD">
        <w:rPr>
          <w:color w:val="000000" w:themeColor="text1"/>
          <w:sz w:val="24"/>
          <w:szCs w:val="24"/>
        </w:rPr>
        <w:t xml:space="preserve"> </w:t>
      </w:r>
      <w:proofErr w:type="spellStart"/>
      <w:r w:rsidRPr="00ED58CD">
        <w:rPr>
          <w:color w:val="000000" w:themeColor="text1"/>
          <w:sz w:val="24"/>
          <w:szCs w:val="24"/>
        </w:rPr>
        <w:t>didik</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meningkatkan</w:t>
      </w:r>
      <w:proofErr w:type="spellEnd"/>
      <w:r w:rsidRPr="00ED58CD">
        <w:rPr>
          <w:color w:val="000000" w:themeColor="text1"/>
          <w:sz w:val="24"/>
          <w:szCs w:val="24"/>
        </w:rPr>
        <w:t xml:space="preserve"> </w:t>
      </w:r>
      <w:proofErr w:type="spellStart"/>
      <w:r w:rsidRPr="00ED58CD">
        <w:rPr>
          <w:color w:val="000000" w:themeColor="text1"/>
          <w:sz w:val="24"/>
          <w:szCs w:val="24"/>
        </w:rPr>
        <w:t>kuantitas</w:t>
      </w:r>
      <w:proofErr w:type="spellEnd"/>
      <w:r w:rsidRPr="00ED58CD">
        <w:rPr>
          <w:color w:val="000000" w:themeColor="text1"/>
          <w:sz w:val="24"/>
          <w:szCs w:val="24"/>
        </w:rPr>
        <w:t xml:space="preserve"> dan </w:t>
      </w:r>
      <w:proofErr w:type="spellStart"/>
      <w:r w:rsidRPr="00ED58CD">
        <w:rPr>
          <w:color w:val="000000" w:themeColor="text1"/>
          <w:sz w:val="24"/>
          <w:szCs w:val="24"/>
        </w:rPr>
        <w:t>mutu</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w:t>
      </w:r>
      <w:proofErr w:type="spellStart"/>
      <w:r w:rsidRPr="00ED58CD">
        <w:rPr>
          <w:color w:val="000000" w:themeColor="text1"/>
          <w:sz w:val="24"/>
          <w:szCs w:val="24"/>
        </w:rPr>
        <w:t>bisa</w:t>
      </w:r>
      <w:proofErr w:type="spellEnd"/>
      <w:r w:rsidRPr="00ED58CD">
        <w:rPr>
          <w:color w:val="000000" w:themeColor="text1"/>
          <w:sz w:val="24"/>
          <w:szCs w:val="24"/>
        </w:rPr>
        <w:t xml:space="preserve"> </w:t>
      </w:r>
      <w:proofErr w:type="spellStart"/>
      <w:r w:rsidRPr="00ED58CD">
        <w:rPr>
          <w:color w:val="000000" w:themeColor="text1"/>
          <w:sz w:val="24"/>
          <w:szCs w:val="24"/>
        </w:rPr>
        <w:t>tercapai</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efektif</w:t>
      </w:r>
      <w:proofErr w:type="spellEnd"/>
      <w:r w:rsidRPr="00ED58CD">
        <w:rPr>
          <w:color w:val="000000" w:themeColor="text1"/>
          <w:sz w:val="24"/>
          <w:szCs w:val="24"/>
        </w:rPr>
        <w:t xml:space="preserve"> dan </w:t>
      </w:r>
      <w:proofErr w:type="spellStart"/>
      <w:r w:rsidRPr="00ED58CD">
        <w:rPr>
          <w:color w:val="000000" w:themeColor="text1"/>
          <w:sz w:val="24"/>
          <w:szCs w:val="24"/>
        </w:rPr>
        <w:t>efesien</w:t>
      </w:r>
      <w:proofErr w:type="spellEnd"/>
      <w:r w:rsidRPr="00ED58CD">
        <w:rPr>
          <w:color w:val="000000" w:themeColor="text1"/>
          <w:sz w:val="24"/>
          <w:szCs w:val="24"/>
        </w:rPr>
        <w:t>.</w:t>
      </w:r>
    </w:p>
    <w:p w14:paraId="21271261" w14:textId="77777777" w:rsidR="00822955" w:rsidRPr="00ED58CD" w:rsidRDefault="00822955" w:rsidP="00822955">
      <w:pPr>
        <w:spacing w:after="0" w:line="318" w:lineRule="auto"/>
        <w:ind w:firstLine="431"/>
        <w:rPr>
          <w:color w:val="000000" w:themeColor="text1"/>
          <w:sz w:val="24"/>
          <w:szCs w:val="24"/>
        </w:rPr>
      </w:pPr>
      <w:r w:rsidRPr="00ED58CD">
        <w:rPr>
          <w:color w:val="000000" w:themeColor="text1"/>
          <w:sz w:val="24"/>
          <w:szCs w:val="24"/>
        </w:rPr>
        <w:t xml:space="preserve">Dari </w:t>
      </w:r>
      <w:proofErr w:type="spellStart"/>
      <w:r w:rsidRPr="00ED58CD">
        <w:rPr>
          <w:color w:val="000000" w:themeColor="text1"/>
          <w:sz w:val="24"/>
          <w:szCs w:val="24"/>
        </w:rPr>
        <w:t>sinilah</w:t>
      </w:r>
      <w:proofErr w:type="spellEnd"/>
      <w:r w:rsidRPr="00ED58CD">
        <w:rPr>
          <w:color w:val="000000" w:themeColor="text1"/>
          <w:sz w:val="24"/>
          <w:szCs w:val="24"/>
        </w:rPr>
        <w:t xml:space="preserve"> </w:t>
      </w:r>
      <w:proofErr w:type="spellStart"/>
      <w:r w:rsidRPr="00ED58CD">
        <w:rPr>
          <w:color w:val="000000" w:themeColor="text1"/>
          <w:sz w:val="24"/>
          <w:szCs w:val="24"/>
        </w:rPr>
        <w:t>penulis</w:t>
      </w:r>
      <w:proofErr w:type="spellEnd"/>
      <w:r w:rsidRPr="00ED58CD">
        <w:rPr>
          <w:color w:val="000000" w:themeColor="text1"/>
          <w:sz w:val="24"/>
          <w:szCs w:val="24"/>
        </w:rPr>
        <w:t xml:space="preserve"> </w:t>
      </w:r>
      <w:proofErr w:type="spellStart"/>
      <w:r w:rsidRPr="00ED58CD">
        <w:rPr>
          <w:color w:val="000000" w:themeColor="text1"/>
          <w:sz w:val="24"/>
          <w:szCs w:val="24"/>
        </w:rPr>
        <w:t>tertarik</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mengungkap</w:t>
      </w:r>
      <w:proofErr w:type="spellEnd"/>
      <w:r w:rsidRPr="00ED58CD">
        <w:rPr>
          <w:color w:val="000000" w:themeColor="text1"/>
          <w:sz w:val="24"/>
          <w:szCs w:val="24"/>
        </w:rPr>
        <w:t xml:space="preserve"> </w:t>
      </w:r>
      <w:proofErr w:type="spellStart"/>
      <w:r w:rsidRPr="00ED58CD">
        <w:rPr>
          <w:color w:val="000000" w:themeColor="text1"/>
          <w:sz w:val="24"/>
          <w:szCs w:val="24"/>
        </w:rPr>
        <w:t>lebih</w:t>
      </w:r>
      <w:proofErr w:type="spellEnd"/>
      <w:r w:rsidRPr="00ED58CD">
        <w:rPr>
          <w:color w:val="000000" w:themeColor="text1"/>
          <w:sz w:val="24"/>
          <w:szCs w:val="24"/>
        </w:rPr>
        <w:t xml:space="preserve"> </w:t>
      </w:r>
      <w:proofErr w:type="spellStart"/>
      <w:r w:rsidRPr="00ED58CD">
        <w:rPr>
          <w:color w:val="000000" w:themeColor="text1"/>
          <w:sz w:val="24"/>
          <w:szCs w:val="24"/>
        </w:rPr>
        <w:t>jauh</w:t>
      </w:r>
      <w:proofErr w:type="spellEnd"/>
      <w:r w:rsidRPr="00ED58CD">
        <w:rPr>
          <w:color w:val="000000" w:themeColor="text1"/>
          <w:sz w:val="24"/>
          <w:szCs w:val="24"/>
        </w:rPr>
        <w:t xml:space="preserve"> dan </w:t>
      </w:r>
      <w:proofErr w:type="spellStart"/>
      <w:r w:rsidRPr="00ED58CD">
        <w:rPr>
          <w:color w:val="000000" w:themeColor="text1"/>
          <w:sz w:val="24"/>
          <w:szCs w:val="24"/>
        </w:rPr>
        <w:t>mendalam</w:t>
      </w:r>
      <w:proofErr w:type="spellEnd"/>
      <w:r w:rsidRPr="00ED58CD">
        <w:rPr>
          <w:color w:val="000000" w:themeColor="text1"/>
          <w:sz w:val="24"/>
          <w:szCs w:val="24"/>
        </w:rPr>
        <w:t xml:space="preserve"> </w:t>
      </w:r>
      <w:proofErr w:type="spellStart"/>
      <w:r w:rsidRPr="00ED58CD">
        <w:rPr>
          <w:color w:val="000000" w:themeColor="text1"/>
          <w:sz w:val="24"/>
          <w:szCs w:val="24"/>
        </w:rPr>
        <w:t>bagaimana</w:t>
      </w:r>
      <w:proofErr w:type="spellEnd"/>
      <w:r w:rsidRPr="00ED58CD">
        <w:rPr>
          <w:color w:val="000000" w:themeColor="text1"/>
          <w:sz w:val="24"/>
          <w:szCs w:val="24"/>
        </w:rPr>
        <w:t xml:space="preserve"> </w:t>
      </w:r>
      <w:proofErr w:type="spellStart"/>
      <w:r w:rsidRPr="00ED58CD">
        <w:rPr>
          <w:color w:val="000000" w:themeColor="text1"/>
          <w:sz w:val="24"/>
          <w:szCs w:val="24"/>
        </w:rPr>
        <w:t>sistem</w:t>
      </w:r>
      <w:proofErr w:type="spellEnd"/>
      <w:r w:rsidRPr="00ED58CD">
        <w:rPr>
          <w:color w:val="000000" w:themeColor="text1"/>
          <w:sz w:val="24"/>
          <w:szCs w:val="24"/>
        </w:rPr>
        <w:t xml:space="preserve"> </w:t>
      </w:r>
      <w:proofErr w:type="spellStart"/>
      <w:r w:rsidRPr="00ED58CD">
        <w:rPr>
          <w:color w:val="000000" w:themeColor="text1"/>
          <w:sz w:val="24"/>
          <w:szCs w:val="24"/>
        </w:rPr>
        <w:t>kerjasama</w:t>
      </w:r>
      <w:proofErr w:type="spellEnd"/>
      <w:r w:rsidRPr="00ED58CD">
        <w:rPr>
          <w:color w:val="000000" w:themeColor="text1"/>
          <w:sz w:val="24"/>
          <w:szCs w:val="24"/>
        </w:rPr>
        <w:t xml:space="preserve"> yang </w:t>
      </w:r>
      <w:proofErr w:type="spellStart"/>
      <w:r w:rsidRPr="00ED58CD">
        <w:rPr>
          <w:color w:val="000000" w:themeColor="text1"/>
          <w:sz w:val="24"/>
          <w:szCs w:val="24"/>
        </w:rPr>
        <w:t>dilaksanakan</w:t>
      </w:r>
      <w:proofErr w:type="spellEnd"/>
      <w:r w:rsidRPr="00ED58CD">
        <w:rPr>
          <w:color w:val="000000" w:themeColor="text1"/>
          <w:sz w:val="24"/>
          <w:szCs w:val="24"/>
        </w:rPr>
        <w:t xml:space="preserve"> di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upaya</w:t>
      </w:r>
      <w:proofErr w:type="spellEnd"/>
      <w:r w:rsidRPr="00ED58CD">
        <w:rPr>
          <w:color w:val="000000" w:themeColor="text1"/>
          <w:sz w:val="24"/>
          <w:szCs w:val="24"/>
        </w:rPr>
        <w:t xml:space="preserve"> </w:t>
      </w:r>
      <w:proofErr w:type="spellStart"/>
      <w:r w:rsidRPr="00ED58CD">
        <w:rPr>
          <w:color w:val="000000" w:themeColor="text1"/>
          <w:sz w:val="24"/>
          <w:szCs w:val="24"/>
        </w:rPr>
        <w:t>apa</w:t>
      </w:r>
      <w:proofErr w:type="spellEnd"/>
      <w:r w:rsidRPr="00ED58CD">
        <w:rPr>
          <w:color w:val="000000" w:themeColor="text1"/>
          <w:sz w:val="24"/>
          <w:szCs w:val="24"/>
        </w:rPr>
        <w:t xml:space="preserve"> yang </w:t>
      </w:r>
      <w:proofErr w:type="spellStart"/>
      <w:r w:rsidRPr="00ED58CD">
        <w:rPr>
          <w:color w:val="000000" w:themeColor="text1"/>
          <w:sz w:val="24"/>
          <w:szCs w:val="24"/>
        </w:rPr>
        <w:t>dilakukan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membangun</w:t>
      </w:r>
      <w:proofErr w:type="spellEnd"/>
      <w:r w:rsidRPr="00ED58CD">
        <w:rPr>
          <w:color w:val="000000" w:themeColor="text1"/>
          <w:sz w:val="24"/>
          <w:szCs w:val="24"/>
        </w:rPr>
        <w:t xml:space="preserve"> </w:t>
      </w:r>
      <w:proofErr w:type="spellStart"/>
      <w:r w:rsidRPr="00ED58CD">
        <w:rPr>
          <w:color w:val="000000" w:themeColor="text1"/>
          <w:sz w:val="24"/>
          <w:szCs w:val="24"/>
        </w:rPr>
        <w:t>efektivitas</w:t>
      </w:r>
      <w:proofErr w:type="spellEnd"/>
      <w:r w:rsidRPr="00ED58CD">
        <w:rPr>
          <w:color w:val="000000" w:themeColor="text1"/>
          <w:sz w:val="24"/>
          <w:szCs w:val="24"/>
        </w:rPr>
        <w:t xml:space="preserve"> </w:t>
      </w:r>
      <w:proofErr w:type="spellStart"/>
      <w:r w:rsidRPr="00ED58CD">
        <w:rPr>
          <w:color w:val="000000" w:themeColor="text1"/>
          <w:sz w:val="24"/>
          <w:szCs w:val="24"/>
        </w:rPr>
        <w:t>kerjasama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orang </w:t>
      </w:r>
      <w:proofErr w:type="spellStart"/>
      <w:r w:rsidRPr="00ED58CD">
        <w:rPr>
          <w:color w:val="000000" w:themeColor="text1"/>
          <w:sz w:val="24"/>
          <w:szCs w:val="24"/>
        </w:rPr>
        <w:t>tua</w:t>
      </w:r>
      <w:proofErr w:type="spellEnd"/>
      <w:r w:rsidRPr="00ED58CD">
        <w:rPr>
          <w:color w:val="000000" w:themeColor="text1"/>
          <w:sz w:val="24"/>
          <w:szCs w:val="24"/>
        </w:rPr>
        <w:t xml:space="preserve"> </w:t>
      </w:r>
      <w:proofErr w:type="spellStart"/>
      <w:r w:rsidRPr="00ED58CD">
        <w:rPr>
          <w:color w:val="000000" w:themeColor="text1"/>
          <w:sz w:val="24"/>
          <w:szCs w:val="24"/>
        </w:rPr>
        <w:t>peserta</w:t>
      </w:r>
      <w:proofErr w:type="spellEnd"/>
      <w:r w:rsidRPr="00ED58CD">
        <w:rPr>
          <w:color w:val="000000" w:themeColor="text1"/>
          <w:sz w:val="24"/>
          <w:szCs w:val="24"/>
        </w:rPr>
        <w:t xml:space="preserve"> </w:t>
      </w:r>
      <w:proofErr w:type="spellStart"/>
      <w:r w:rsidRPr="00ED58CD">
        <w:rPr>
          <w:color w:val="000000" w:themeColor="text1"/>
          <w:sz w:val="24"/>
          <w:szCs w:val="24"/>
        </w:rPr>
        <w:t>didik</w:t>
      </w:r>
      <w:proofErr w:type="spellEnd"/>
      <w:r w:rsidRPr="00ED58CD">
        <w:rPr>
          <w:color w:val="000000" w:themeColor="text1"/>
          <w:sz w:val="24"/>
          <w:szCs w:val="24"/>
        </w:rPr>
        <w:t xml:space="preserve"> </w:t>
      </w:r>
      <w:proofErr w:type="spellStart"/>
      <w:r w:rsidRPr="00ED58CD">
        <w:rPr>
          <w:color w:val="000000" w:themeColor="text1"/>
          <w:sz w:val="24"/>
          <w:szCs w:val="24"/>
        </w:rPr>
        <w:t>serta</w:t>
      </w:r>
      <w:proofErr w:type="spellEnd"/>
      <w:r w:rsidRPr="00ED58CD">
        <w:rPr>
          <w:color w:val="000000" w:themeColor="text1"/>
          <w:sz w:val="24"/>
          <w:szCs w:val="24"/>
        </w:rPr>
        <w:t xml:space="preserve"> </w:t>
      </w:r>
      <w:proofErr w:type="spellStart"/>
      <w:r w:rsidRPr="00ED58CD">
        <w:rPr>
          <w:color w:val="000000" w:themeColor="text1"/>
          <w:sz w:val="24"/>
          <w:szCs w:val="24"/>
        </w:rPr>
        <w:t>meningkatkan</w:t>
      </w:r>
      <w:proofErr w:type="spellEnd"/>
      <w:r w:rsidRPr="00ED58CD">
        <w:rPr>
          <w:color w:val="000000" w:themeColor="text1"/>
          <w:sz w:val="24"/>
          <w:szCs w:val="24"/>
        </w:rPr>
        <w:t xml:space="preserve"> </w:t>
      </w:r>
      <w:proofErr w:type="spellStart"/>
      <w:r w:rsidRPr="00ED58CD">
        <w:rPr>
          <w:color w:val="000000" w:themeColor="text1"/>
          <w:sz w:val="24"/>
          <w:szCs w:val="24"/>
        </w:rPr>
        <w:t>kualitas</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Dari </w:t>
      </w:r>
      <w:proofErr w:type="spellStart"/>
      <w:r w:rsidRPr="00ED58CD">
        <w:rPr>
          <w:color w:val="000000" w:themeColor="text1"/>
          <w:sz w:val="24"/>
          <w:szCs w:val="24"/>
        </w:rPr>
        <w:t>latar</w:t>
      </w:r>
      <w:proofErr w:type="spellEnd"/>
      <w:r w:rsidRPr="00ED58CD">
        <w:rPr>
          <w:color w:val="000000" w:themeColor="text1"/>
          <w:sz w:val="24"/>
          <w:szCs w:val="24"/>
        </w:rPr>
        <w:t xml:space="preserve"> </w:t>
      </w:r>
      <w:proofErr w:type="spellStart"/>
      <w:r w:rsidRPr="00ED58CD">
        <w:rPr>
          <w:color w:val="000000" w:themeColor="text1"/>
          <w:sz w:val="24"/>
          <w:szCs w:val="24"/>
        </w:rPr>
        <w:t>belakang</w:t>
      </w:r>
      <w:proofErr w:type="spellEnd"/>
      <w:r w:rsidRPr="00ED58CD">
        <w:rPr>
          <w:color w:val="000000" w:themeColor="text1"/>
          <w:sz w:val="24"/>
          <w:szCs w:val="24"/>
        </w:rPr>
        <w:t xml:space="preserve"> </w:t>
      </w:r>
      <w:proofErr w:type="spellStart"/>
      <w:r w:rsidRPr="00ED58CD">
        <w:rPr>
          <w:color w:val="000000" w:themeColor="text1"/>
          <w:sz w:val="24"/>
          <w:szCs w:val="24"/>
        </w:rPr>
        <w:t>permasalah</w:t>
      </w:r>
      <w:proofErr w:type="spellEnd"/>
      <w:r w:rsidRPr="00ED58CD">
        <w:rPr>
          <w:color w:val="000000" w:themeColor="text1"/>
          <w:sz w:val="24"/>
          <w:szCs w:val="24"/>
        </w:rPr>
        <w:t xml:space="preserve"> </w:t>
      </w:r>
      <w:proofErr w:type="spellStart"/>
      <w:r w:rsidRPr="00ED58CD">
        <w:rPr>
          <w:color w:val="000000" w:themeColor="text1"/>
          <w:sz w:val="24"/>
          <w:szCs w:val="24"/>
        </w:rPr>
        <w:t>tersebut</w:t>
      </w:r>
      <w:proofErr w:type="spellEnd"/>
      <w:r w:rsidRPr="00ED58CD">
        <w:rPr>
          <w:color w:val="000000" w:themeColor="text1"/>
          <w:sz w:val="24"/>
          <w:szCs w:val="24"/>
        </w:rPr>
        <w:t xml:space="preserve"> </w:t>
      </w:r>
      <w:proofErr w:type="spellStart"/>
      <w:r w:rsidRPr="00ED58CD">
        <w:rPr>
          <w:color w:val="000000" w:themeColor="text1"/>
          <w:sz w:val="24"/>
          <w:szCs w:val="24"/>
        </w:rPr>
        <w:t>penulis</w:t>
      </w:r>
      <w:proofErr w:type="spellEnd"/>
      <w:r w:rsidRPr="00ED58CD">
        <w:rPr>
          <w:color w:val="000000" w:themeColor="text1"/>
          <w:sz w:val="24"/>
          <w:szCs w:val="24"/>
        </w:rPr>
        <w:t xml:space="preserve"> </w:t>
      </w:r>
      <w:proofErr w:type="spellStart"/>
      <w:r w:rsidRPr="00ED58CD">
        <w:rPr>
          <w:color w:val="000000" w:themeColor="text1"/>
          <w:sz w:val="24"/>
          <w:szCs w:val="24"/>
        </w:rPr>
        <w:t>tertarik</w:t>
      </w:r>
      <w:proofErr w:type="spellEnd"/>
      <w:r w:rsidRPr="00ED58CD">
        <w:rPr>
          <w:color w:val="000000" w:themeColor="text1"/>
          <w:sz w:val="24"/>
          <w:szCs w:val="24"/>
        </w:rPr>
        <w:t xml:space="preserve"> </w:t>
      </w:r>
      <w:proofErr w:type="spellStart"/>
      <w:r w:rsidRPr="00ED58CD">
        <w:rPr>
          <w:color w:val="000000" w:themeColor="text1"/>
          <w:sz w:val="24"/>
          <w:szCs w:val="24"/>
        </w:rPr>
        <w:t>melakukan</w:t>
      </w:r>
      <w:proofErr w:type="spellEnd"/>
      <w:r w:rsidRPr="00ED58CD">
        <w:rPr>
          <w:color w:val="000000" w:themeColor="text1"/>
          <w:sz w:val="24"/>
          <w:szCs w:val="24"/>
        </w:rPr>
        <w:t xml:space="preserve"> </w:t>
      </w:r>
      <w:proofErr w:type="spellStart"/>
      <w:proofErr w:type="gramStart"/>
      <w:r w:rsidRPr="00ED58CD">
        <w:rPr>
          <w:color w:val="000000" w:themeColor="text1"/>
          <w:sz w:val="24"/>
          <w:szCs w:val="24"/>
        </w:rPr>
        <w:t>penelitian</w:t>
      </w:r>
      <w:proofErr w:type="spellEnd"/>
      <w:r w:rsidRPr="00ED58CD">
        <w:rPr>
          <w:color w:val="000000" w:themeColor="text1"/>
          <w:sz w:val="24"/>
          <w:szCs w:val="24"/>
        </w:rPr>
        <w:t xml:space="preserve">  </w:t>
      </w:r>
      <w:proofErr w:type="spellStart"/>
      <w:r w:rsidRPr="00ED58CD">
        <w:rPr>
          <w:color w:val="000000" w:themeColor="text1"/>
          <w:sz w:val="24"/>
          <w:szCs w:val="24"/>
        </w:rPr>
        <w:t>tentang</w:t>
      </w:r>
      <w:proofErr w:type="spellEnd"/>
      <w:proofErr w:type="gramEnd"/>
      <w:r w:rsidRPr="00ED58CD">
        <w:rPr>
          <w:color w:val="000000" w:themeColor="text1"/>
          <w:sz w:val="24"/>
          <w:szCs w:val="24"/>
        </w:rPr>
        <w:t xml:space="preserve"> </w:t>
      </w:r>
      <w:proofErr w:type="spellStart"/>
      <w:r w:rsidRPr="00ED58CD">
        <w:rPr>
          <w:color w:val="000000" w:themeColor="text1"/>
          <w:sz w:val="24"/>
          <w:szCs w:val="24"/>
        </w:rPr>
        <w:t>analisis</w:t>
      </w:r>
      <w:proofErr w:type="spellEnd"/>
      <w:r w:rsidRPr="00ED58CD">
        <w:rPr>
          <w:color w:val="000000" w:themeColor="text1"/>
          <w:sz w:val="24"/>
          <w:szCs w:val="24"/>
        </w:rPr>
        <w:t xml:space="preserve"> </w:t>
      </w:r>
      <w:proofErr w:type="spellStart"/>
      <w:r w:rsidRPr="00ED58CD">
        <w:rPr>
          <w:color w:val="000000" w:themeColor="text1"/>
          <w:sz w:val="24"/>
          <w:szCs w:val="24"/>
        </w:rPr>
        <w:t>manajemen</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kerjasama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membangun</w:t>
      </w:r>
      <w:proofErr w:type="spellEnd"/>
      <w:r w:rsidRPr="00ED58CD">
        <w:rPr>
          <w:color w:val="000000" w:themeColor="text1"/>
          <w:sz w:val="24"/>
          <w:szCs w:val="24"/>
        </w:rPr>
        <w:t xml:space="preserve"> </w:t>
      </w:r>
      <w:proofErr w:type="spellStart"/>
      <w:r w:rsidRPr="00ED58CD">
        <w:rPr>
          <w:color w:val="000000" w:themeColor="text1"/>
          <w:sz w:val="24"/>
          <w:szCs w:val="24"/>
        </w:rPr>
        <w:t>citra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yang </w:t>
      </w:r>
      <w:proofErr w:type="spellStart"/>
      <w:r w:rsidRPr="00ED58CD">
        <w:rPr>
          <w:color w:val="000000" w:themeColor="text1"/>
          <w:sz w:val="24"/>
          <w:szCs w:val="24"/>
        </w:rPr>
        <w:t>unggul</w:t>
      </w:r>
      <w:proofErr w:type="spellEnd"/>
      <w:r w:rsidRPr="00ED58CD">
        <w:rPr>
          <w:color w:val="000000" w:themeColor="text1"/>
          <w:sz w:val="24"/>
          <w:szCs w:val="24"/>
        </w:rPr>
        <w:t>.</w:t>
      </w:r>
    </w:p>
    <w:p w14:paraId="72F8D625" w14:textId="77777777" w:rsidR="00822955" w:rsidRPr="00ED58CD" w:rsidRDefault="00822955" w:rsidP="00E00C80">
      <w:pPr>
        <w:spacing w:after="0" w:line="318" w:lineRule="auto"/>
        <w:rPr>
          <w:color w:val="000000" w:themeColor="text1"/>
          <w:sz w:val="24"/>
          <w:szCs w:val="24"/>
        </w:rPr>
      </w:pPr>
    </w:p>
    <w:p w14:paraId="4F3C5183" w14:textId="77777777" w:rsidR="00AC7D65" w:rsidRPr="00F82284" w:rsidRDefault="00F239CD" w:rsidP="00E00C80">
      <w:pPr>
        <w:spacing w:after="0" w:line="246" w:lineRule="auto"/>
        <w:ind w:right="-15"/>
        <w:jc w:val="left"/>
        <w:rPr>
          <w:b/>
          <w:bCs/>
          <w:color w:val="000000" w:themeColor="text1"/>
          <w:sz w:val="24"/>
          <w:szCs w:val="24"/>
        </w:rPr>
      </w:pPr>
      <w:r w:rsidRPr="00F82284">
        <w:rPr>
          <w:b/>
          <w:bCs/>
          <w:color w:val="000000" w:themeColor="text1"/>
          <w:sz w:val="24"/>
          <w:szCs w:val="24"/>
        </w:rPr>
        <w:t>METODE</w:t>
      </w:r>
    </w:p>
    <w:p w14:paraId="580FE308" w14:textId="77777777" w:rsidR="00822955" w:rsidRPr="00ED58CD" w:rsidRDefault="00822955" w:rsidP="003D1246">
      <w:pPr>
        <w:spacing w:after="0" w:line="317" w:lineRule="auto"/>
        <w:ind w:left="-17" w:right="6" w:firstLine="431"/>
        <w:rPr>
          <w:color w:val="000000" w:themeColor="text1"/>
          <w:sz w:val="24"/>
          <w:szCs w:val="24"/>
        </w:rPr>
      </w:pPr>
      <w:proofErr w:type="spellStart"/>
      <w:r w:rsidRPr="00ED58CD">
        <w:rPr>
          <w:color w:val="000000" w:themeColor="text1"/>
          <w:sz w:val="24"/>
          <w:szCs w:val="24"/>
        </w:rPr>
        <w:t>Penelitian</w:t>
      </w:r>
      <w:proofErr w:type="spellEnd"/>
      <w:r w:rsidRPr="00ED58CD">
        <w:rPr>
          <w:color w:val="000000" w:themeColor="text1"/>
          <w:sz w:val="24"/>
          <w:szCs w:val="24"/>
        </w:rPr>
        <w:t xml:space="preserve"> </w:t>
      </w:r>
      <w:proofErr w:type="spellStart"/>
      <w:r w:rsidRPr="00ED58CD">
        <w:rPr>
          <w:color w:val="000000" w:themeColor="text1"/>
          <w:sz w:val="24"/>
          <w:szCs w:val="24"/>
        </w:rPr>
        <w:t>adalah</w:t>
      </w:r>
      <w:proofErr w:type="spellEnd"/>
      <w:r w:rsidRPr="00ED58CD">
        <w:rPr>
          <w:color w:val="000000" w:themeColor="text1"/>
          <w:sz w:val="24"/>
          <w:szCs w:val="24"/>
        </w:rPr>
        <w:t xml:space="preserve"> </w:t>
      </w:r>
      <w:proofErr w:type="spellStart"/>
      <w:r w:rsidRPr="00ED58CD">
        <w:rPr>
          <w:color w:val="000000" w:themeColor="text1"/>
          <w:sz w:val="24"/>
          <w:szCs w:val="24"/>
        </w:rPr>
        <w:t>penelitian</w:t>
      </w:r>
      <w:proofErr w:type="spellEnd"/>
      <w:r w:rsidRPr="00ED58CD">
        <w:rPr>
          <w:color w:val="000000" w:themeColor="text1"/>
          <w:sz w:val="24"/>
          <w:szCs w:val="24"/>
        </w:rPr>
        <w:t xml:space="preserve"> </w:t>
      </w:r>
      <w:proofErr w:type="spellStart"/>
      <w:r w:rsidRPr="00ED58CD">
        <w:rPr>
          <w:color w:val="000000" w:themeColor="text1"/>
          <w:sz w:val="24"/>
          <w:szCs w:val="24"/>
        </w:rPr>
        <w:t>kualitatif</w:t>
      </w:r>
      <w:proofErr w:type="spellEnd"/>
      <w:r w:rsidRPr="00ED58CD">
        <w:rPr>
          <w:color w:val="000000" w:themeColor="text1"/>
          <w:sz w:val="24"/>
          <w:szCs w:val="24"/>
        </w:rPr>
        <w:t xml:space="preserve"> </w:t>
      </w:r>
      <w:proofErr w:type="spellStart"/>
      <w:r w:rsidRPr="00ED58CD">
        <w:rPr>
          <w:color w:val="000000" w:themeColor="text1"/>
          <w:sz w:val="24"/>
          <w:szCs w:val="24"/>
        </w:rPr>
        <w:t>studi</w:t>
      </w:r>
      <w:proofErr w:type="spellEnd"/>
      <w:r w:rsidRPr="00ED58CD">
        <w:rPr>
          <w:color w:val="000000" w:themeColor="text1"/>
          <w:sz w:val="24"/>
          <w:szCs w:val="24"/>
        </w:rPr>
        <w:t xml:space="preserve"> </w:t>
      </w:r>
      <w:proofErr w:type="spellStart"/>
      <w:r w:rsidRPr="00ED58CD">
        <w:rPr>
          <w:color w:val="000000" w:themeColor="text1"/>
          <w:sz w:val="24"/>
          <w:szCs w:val="24"/>
        </w:rPr>
        <w:t>kasus</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metode</w:t>
      </w:r>
      <w:proofErr w:type="spellEnd"/>
      <w:r w:rsidRPr="00ED58CD">
        <w:rPr>
          <w:color w:val="000000" w:themeColor="text1"/>
          <w:sz w:val="24"/>
          <w:szCs w:val="24"/>
        </w:rPr>
        <w:t xml:space="preserve"> </w:t>
      </w:r>
      <w:proofErr w:type="spellStart"/>
      <w:r w:rsidRPr="00ED58CD">
        <w:rPr>
          <w:color w:val="000000" w:themeColor="text1"/>
          <w:sz w:val="24"/>
          <w:szCs w:val="24"/>
        </w:rPr>
        <w:t>deskriptif</w:t>
      </w:r>
      <w:proofErr w:type="spellEnd"/>
      <w:r w:rsidRPr="00ED58CD">
        <w:rPr>
          <w:color w:val="000000" w:themeColor="text1"/>
          <w:sz w:val="24"/>
          <w:szCs w:val="24"/>
        </w:rPr>
        <w:t xml:space="preserve">, </w:t>
      </w:r>
      <w:proofErr w:type="spellStart"/>
      <w:r w:rsidRPr="00ED58CD">
        <w:rPr>
          <w:color w:val="000000" w:themeColor="text1"/>
          <w:sz w:val="24"/>
          <w:szCs w:val="24"/>
        </w:rPr>
        <w:t>yaitu</w:t>
      </w:r>
      <w:proofErr w:type="spellEnd"/>
      <w:r w:rsidRPr="00ED58CD">
        <w:rPr>
          <w:color w:val="000000" w:themeColor="text1"/>
          <w:sz w:val="24"/>
          <w:szCs w:val="24"/>
        </w:rPr>
        <w:t xml:space="preserve"> </w:t>
      </w:r>
      <w:proofErr w:type="spellStart"/>
      <w:r w:rsidRPr="00ED58CD">
        <w:rPr>
          <w:color w:val="000000" w:themeColor="text1"/>
          <w:sz w:val="24"/>
          <w:szCs w:val="24"/>
        </w:rPr>
        <w:t>penelitian</w:t>
      </w:r>
      <w:proofErr w:type="spellEnd"/>
      <w:r w:rsidRPr="00ED58CD">
        <w:rPr>
          <w:color w:val="000000" w:themeColor="text1"/>
          <w:sz w:val="24"/>
          <w:szCs w:val="24"/>
        </w:rPr>
        <w:t xml:space="preserve"> yang </w:t>
      </w:r>
      <w:proofErr w:type="spellStart"/>
      <w:r w:rsidRPr="00ED58CD">
        <w:rPr>
          <w:color w:val="000000" w:themeColor="text1"/>
          <w:sz w:val="24"/>
          <w:szCs w:val="24"/>
        </w:rPr>
        <w:t>berupaya</w:t>
      </w:r>
      <w:proofErr w:type="spellEnd"/>
      <w:r w:rsidRPr="00ED58CD">
        <w:rPr>
          <w:color w:val="000000" w:themeColor="text1"/>
          <w:sz w:val="24"/>
          <w:szCs w:val="24"/>
        </w:rPr>
        <w:t xml:space="preserve"> </w:t>
      </w:r>
      <w:proofErr w:type="spellStart"/>
      <w:r w:rsidRPr="00ED58CD">
        <w:rPr>
          <w:color w:val="000000" w:themeColor="text1"/>
          <w:sz w:val="24"/>
          <w:szCs w:val="24"/>
        </w:rPr>
        <w:t>menyajikan</w:t>
      </w:r>
      <w:proofErr w:type="spellEnd"/>
      <w:r w:rsidRPr="00ED58CD">
        <w:rPr>
          <w:color w:val="000000" w:themeColor="text1"/>
          <w:sz w:val="24"/>
          <w:szCs w:val="24"/>
        </w:rPr>
        <w:t xml:space="preserve"> data, </w:t>
      </w:r>
      <w:proofErr w:type="spellStart"/>
      <w:r w:rsidRPr="00ED58CD">
        <w:rPr>
          <w:color w:val="000000" w:themeColor="text1"/>
          <w:sz w:val="24"/>
          <w:szCs w:val="24"/>
        </w:rPr>
        <w:t>menganalisis</w:t>
      </w:r>
      <w:proofErr w:type="spellEnd"/>
      <w:r w:rsidRPr="00ED58CD">
        <w:rPr>
          <w:color w:val="000000" w:themeColor="text1"/>
          <w:sz w:val="24"/>
          <w:szCs w:val="24"/>
        </w:rPr>
        <w:t xml:space="preserve"> dan </w:t>
      </w:r>
      <w:proofErr w:type="spellStart"/>
      <w:r w:rsidRPr="00ED58CD">
        <w:rPr>
          <w:color w:val="000000" w:themeColor="text1"/>
          <w:sz w:val="24"/>
          <w:szCs w:val="24"/>
        </w:rPr>
        <w:t>menginterpretasi</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menyajikan</w:t>
      </w:r>
      <w:proofErr w:type="spellEnd"/>
      <w:r w:rsidRPr="00ED58CD">
        <w:rPr>
          <w:color w:val="000000" w:themeColor="text1"/>
          <w:sz w:val="24"/>
          <w:szCs w:val="24"/>
        </w:rPr>
        <w:t xml:space="preserve"> </w:t>
      </w:r>
      <w:proofErr w:type="spellStart"/>
      <w:r w:rsidRPr="00ED58CD">
        <w:rPr>
          <w:color w:val="000000" w:themeColor="text1"/>
          <w:sz w:val="24"/>
          <w:szCs w:val="24"/>
        </w:rPr>
        <w:t>pemecahan</w:t>
      </w:r>
      <w:proofErr w:type="spellEnd"/>
      <w:r w:rsidRPr="00ED58CD">
        <w:rPr>
          <w:color w:val="000000" w:themeColor="text1"/>
          <w:sz w:val="24"/>
          <w:szCs w:val="24"/>
        </w:rPr>
        <w:t xml:space="preserve"> </w:t>
      </w:r>
      <w:proofErr w:type="spellStart"/>
      <w:r w:rsidRPr="00ED58CD">
        <w:rPr>
          <w:color w:val="000000" w:themeColor="text1"/>
          <w:sz w:val="24"/>
          <w:szCs w:val="24"/>
        </w:rPr>
        <w:t>masalah</w:t>
      </w:r>
      <w:proofErr w:type="spellEnd"/>
      <w:r w:rsidRPr="00ED58CD">
        <w:rPr>
          <w:color w:val="000000" w:themeColor="text1"/>
          <w:sz w:val="24"/>
          <w:szCs w:val="24"/>
        </w:rPr>
        <w:t xml:space="preserve"> yang </w:t>
      </w:r>
      <w:proofErr w:type="spellStart"/>
      <w:r w:rsidRPr="00ED58CD">
        <w:rPr>
          <w:color w:val="000000" w:themeColor="text1"/>
          <w:sz w:val="24"/>
          <w:szCs w:val="24"/>
        </w:rPr>
        <w:t>ada</w:t>
      </w:r>
      <w:proofErr w:type="spellEnd"/>
      <w:r w:rsidRPr="00ED58CD">
        <w:rPr>
          <w:color w:val="000000" w:themeColor="text1"/>
          <w:sz w:val="24"/>
          <w:szCs w:val="24"/>
        </w:rPr>
        <w:t xml:space="preserve"> </w:t>
      </w:r>
      <w:proofErr w:type="spellStart"/>
      <w:r w:rsidRPr="00ED58CD">
        <w:rPr>
          <w:color w:val="000000" w:themeColor="text1"/>
          <w:sz w:val="24"/>
          <w:szCs w:val="24"/>
        </w:rPr>
        <w:t>ter</w:t>
      </w:r>
      <w:proofErr w:type="spellEnd"/>
      <w:r w:rsidRPr="00ED58CD">
        <w:rPr>
          <w:color w:val="000000" w:themeColor="text1"/>
          <w:sz w:val="24"/>
          <w:szCs w:val="24"/>
        </w:rPr>
        <w:t xml:space="preserve"> </w:t>
      </w:r>
      <w:proofErr w:type="spellStart"/>
      <w:r w:rsidRPr="00ED58CD">
        <w:rPr>
          <w:i/>
          <w:iCs/>
          <w:color w:val="000000" w:themeColor="text1"/>
          <w:sz w:val="24"/>
          <w:szCs w:val="24"/>
        </w:rPr>
        <w:t>upto</w:t>
      </w:r>
      <w:proofErr w:type="spellEnd"/>
      <w:r w:rsidRPr="00ED58CD">
        <w:rPr>
          <w:i/>
          <w:iCs/>
          <w:color w:val="000000" w:themeColor="text1"/>
          <w:sz w:val="24"/>
          <w:szCs w:val="24"/>
        </w:rPr>
        <w:t xml:space="preserve"> date</w:t>
      </w:r>
      <w:r w:rsidRPr="00ED58CD">
        <w:rPr>
          <w:color w:val="000000" w:themeColor="text1"/>
          <w:sz w:val="24"/>
          <w:szCs w:val="24"/>
        </w:rPr>
        <w:t xml:space="preserve"> </w:t>
      </w:r>
      <w:proofErr w:type="spellStart"/>
      <w:r w:rsidRPr="00ED58CD">
        <w:rPr>
          <w:color w:val="000000" w:themeColor="text1"/>
          <w:sz w:val="24"/>
          <w:szCs w:val="24"/>
        </w:rPr>
        <w:t>berpijak</w:t>
      </w:r>
      <w:proofErr w:type="spellEnd"/>
      <w:r w:rsidRPr="00ED58CD">
        <w:rPr>
          <w:color w:val="000000" w:themeColor="text1"/>
          <w:sz w:val="24"/>
          <w:szCs w:val="24"/>
        </w:rPr>
        <w:t xml:space="preserve"> </w:t>
      </w:r>
      <w:proofErr w:type="spellStart"/>
      <w:r w:rsidRPr="00ED58CD">
        <w:rPr>
          <w:color w:val="000000" w:themeColor="text1"/>
          <w:sz w:val="24"/>
          <w:szCs w:val="24"/>
        </w:rPr>
        <w:t>kepada</w:t>
      </w:r>
      <w:proofErr w:type="spellEnd"/>
      <w:r w:rsidRPr="00ED58CD">
        <w:rPr>
          <w:color w:val="000000" w:themeColor="text1"/>
          <w:sz w:val="24"/>
          <w:szCs w:val="24"/>
        </w:rPr>
        <w:t xml:space="preserve"> data di </w:t>
      </w:r>
      <w:proofErr w:type="spellStart"/>
      <w:r w:rsidRPr="00ED58CD">
        <w:rPr>
          <w:color w:val="000000" w:themeColor="text1"/>
          <w:sz w:val="24"/>
          <w:szCs w:val="24"/>
        </w:rPr>
        <w:t>lapangan</w:t>
      </w:r>
      <w:proofErr w:type="spellEnd"/>
      <w:r w:rsidRPr="00ED58CD">
        <w:rPr>
          <w:color w:val="000000" w:themeColor="text1"/>
          <w:sz w:val="24"/>
          <w:szCs w:val="24"/>
        </w:rPr>
        <w:t xml:space="preserve"> </w:t>
      </w:r>
      <w:proofErr w:type="spellStart"/>
      <w:r w:rsidRPr="00ED58CD">
        <w:rPr>
          <w:color w:val="000000" w:themeColor="text1"/>
          <w:sz w:val="24"/>
          <w:szCs w:val="24"/>
        </w:rPr>
        <w:t>penggambaran</w:t>
      </w:r>
      <w:proofErr w:type="spellEnd"/>
      <w:r w:rsidRPr="00ED58CD">
        <w:rPr>
          <w:color w:val="000000" w:themeColor="text1"/>
          <w:sz w:val="24"/>
          <w:szCs w:val="24"/>
        </w:rPr>
        <w:t xml:space="preserve"> </w:t>
      </w:r>
      <w:proofErr w:type="spellStart"/>
      <w:r w:rsidRPr="00ED58CD">
        <w:rPr>
          <w:color w:val="000000" w:themeColor="text1"/>
          <w:sz w:val="24"/>
          <w:szCs w:val="24"/>
        </w:rPr>
        <w:t>temuan</w:t>
      </w:r>
      <w:proofErr w:type="spellEnd"/>
      <w:r w:rsidRPr="00ED58CD">
        <w:rPr>
          <w:color w:val="000000" w:themeColor="text1"/>
          <w:sz w:val="24"/>
          <w:szCs w:val="24"/>
        </w:rPr>
        <w:t xml:space="preserve"> </w:t>
      </w:r>
      <w:proofErr w:type="spellStart"/>
      <w:r w:rsidRPr="00ED58CD">
        <w:rPr>
          <w:color w:val="000000" w:themeColor="text1"/>
          <w:sz w:val="24"/>
          <w:szCs w:val="24"/>
        </w:rPr>
        <w:t>lapangan</w:t>
      </w:r>
      <w:proofErr w:type="spellEnd"/>
      <w:r w:rsidRPr="00ED58CD">
        <w:rPr>
          <w:color w:val="000000" w:themeColor="text1"/>
          <w:sz w:val="24"/>
          <w:szCs w:val="24"/>
        </w:rPr>
        <w:t xml:space="preserve"> yang </w:t>
      </w:r>
      <w:proofErr w:type="spellStart"/>
      <w:r w:rsidRPr="00ED58CD">
        <w:rPr>
          <w:color w:val="000000" w:themeColor="text1"/>
          <w:sz w:val="24"/>
          <w:szCs w:val="24"/>
        </w:rPr>
        <w:t>naturalistik</w:t>
      </w:r>
      <w:proofErr w:type="spellEnd"/>
      <w:r w:rsidRPr="00ED58CD">
        <w:rPr>
          <w:color w:val="000000" w:themeColor="text1"/>
          <w:sz w:val="24"/>
          <w:szCs w:val="24"/>
        </w:rPr>
        <w:t xml:space="preserve"> </w:t>
      </w:r>
      <w:proofErr w:type="spellStart"/>
      <w:r w:rsidRPr="00ED58CD">
        <w:rPr>
          <w:color w:val="000000" w:themeColor="text1"/>
          <w:sz w:val="24"/>
          <w:szCs w:val="24"/>
        </w:rPr>
        <w:t>atau</w:t>
      </w:r>
      <w:proofErr w:type="spellEnd"/>
      <w:r w:rsidRPr="00ED58CD">
        <w:rPr>
          <w:color w:val="000000" w:themeColor="text1"/>
          <w:sz w:val="24"/>
          <w:szCs w:val="24"/>
        </w:rPr>
        <w:t xml:space="preserve"> </w:t>
      </w:r>
      <w:proofErr w:type="spellStart"/>
      <w:r w:rsidRPr="00ED58CD">
        <w:rPr>
          <w:color w:val="000000" w:themeColor="text1"/>
          <w:sz w:val="24"/>
          <w:szCs w:val="24"/>
        </w:rPr>
        <w:t>apa</w:t>
      </w:r>
      <w:proofErr w:type="spellEnd"/>
      <w:r w:rsidRPr="00ED58CD">
        <w:rPr>
          <w:color w:val="000000" w:themeColor="text1"/>
          <w:sz w:val="24"/>
          <w:szCs w:val="24"/>
        </w:rPr>
        <w:t xml:space="preserve"> </w:t>
      </w:r>
      <w:proofErr w:type="spellStart"/>
      <w:r w:rsidRPr="00ED58CD">
        <w:rPr>
          <w:color w:val="000000" w:themeColor="text1"/>
          <w:sz w:val="24"/>
          <w:szCs w:val="24"/>
        </w:rPr>
        <w:t>adanya</w:t>
      </w:r>
      <w:proofErr w:type="spellEnd"/>
      <w:r w:rsidRPr="00ED58CD">
        <w:rPr>
          <w:color w:val="000000" w:themeColor="text1"/>
          <w:sz w:val="24"/>
          <w:szCs w:val="24"/>
        </w:rPr>
        <w:t xml:space="preserve"> </w:t>
      </w:r>
      <w:proofErr w:type="spellStart"/>
      <w:r w:rsidRPr="00ED58CD">
        <w:rPr>
          <w:color w:val="000000" w:themeColor="text1"/>
          <w:sz w:val="24"/>
          <w:szCs w:val="24"/>
        </w:rPr>
        <w:t>sejalan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keadaan</w:t>
      </w:r>
      <w:proofErr w:type="spellEnd"/>
      <w:r w:rsidRPr="00ED58CD">
        <w:rPr>
          <w:color w:val="000000" w:themeColor="text1"/>
          <w:sz w:val="24"/>
          <w:szCs w:val="24"/>
        </w:rPr>
        <w:t xml:space="preserve"> </w:t>
      </w:r>
      <w:proofErr w:type="spellStart"/>
      <w:r w:rsidRPr="00ED58CD">
        <w:rPr>
          <w:color w:val="000000" w:themeColor="text1"/>
          <w:sz w:val="24"/>
          <w:szCs w:val="24"/>
        </w:rPr>
        <w:t>lapangan</w:t>
      </w:r>
      <w:proofErr w:type="spellEnd"/>
      <w:r w:rsidRPr="00ED58CD">
        <w:rPr>
          <w:color w:val="000000" w:themeColor="text1"/>
          <w:sz w:val="24"/>
          <w:szCs w:val="24"/>
        </w:rPr>
        <w:t xml:space="preserve"> </w:t>
      </w:r>
      <w:r w:rsidR="0001611F" w:rsidRPr="00ED58CD">
        <w:rPr>
          <w:color w:val="000000" w:themeColor="text1"/>
          <w:sz w:val="24"/>
          <w:szCs w:val="24"/>
        </w:rPr>
        <w:fldChar w:fldCharType="begin" w:fldLock="1"/>
      </w:r>
      <w:r w:rsidR="002C1B90" w:rsidRPr="00ED58CD">
        <w:rPr>
          <w:color w:val="000000" w:themeColor="text1"/>
          <w:sz w:val="24"/>
          <w:szCs w:val="24"/>
        </w:rPr>
        <w:instrText>ADDIN CSL_CITATION {"citationItems":[{"id":"ITEM-1","itemData":{"author":[{"dropping-particle":"","family":"Kurniawan","given":"A.","non-dropping-particle":"","parse-names":false,"suffix":""}],"id":"ITEM-1","issued":{"date-parts":[["2018"]]},"publisher":"Remaja Rosdakarya","publisher-place":"Bandung","title":"Metodologi Penelitian Pendidikan","type":"book"},"uris":["http://www.mendeley.com/documents/?uuid=1e663d47-65d9-4cec-bf4e-3ea590dd6006"]}],"mendeley":{"formattedCitation":"(Kurniawan, 2018)","plainTextFormattedCitation":"(Kurniawan, 2018)","previouslyFormattedCitation":"(Kurniawan, 2018)"},"properties":{"noteIndex":0},"schema":"https://github.com/citation-style-language/schema/raw/master/csl-citation.json"}</w:instrText>
      </w:r>
      <w:r w:rsidR="0001611F" w:rsidRPr="00ED58CD">
        <w:rPr>
          <w:color w:val="000000" w:themeColor="text1"/>
          <w:sz w:val="24"/>
          <w:szCs w:val="24"/>
        </w:rPr>
        <w:fldChar w:fldCharType="separate"/>
      </w:r>
      <w:r w:rsidR="002C1B90" w:rsidRPr="00ED58CD">
        <w:rPr>
          <w:noProof/>
          <w:color w:val="000000" w:themeColor="text1"/>
          <w:sz w:val="24"/>
          <w:szCs w:val="24"/>
        </w:rPr>
        <w:t>(Kurniawan, 2018)</w:t>
      </w:r>
      <w:r w:rsidR="0001611F" w:rsidRPr="00ED58CD">
        <w:rPr>
          <w:color w:val="000000" w:themeColor="text1"/>
          <w:sz w:val="24"/>
          <w:szCs w:val="24"/>
        </w:rPr>
        <w:fldChar w:fldCharType="end"/>
      </w:r>
      <w:r w:rsidRPr="00ED58CD">
        <w:rPr>
          <w:color w:val="000000" w:themeColor="text1"/>
          <w:sz w:val="24"/>
          <w:szCs w:val="24"/>
        </w:rPr>
        <w:t xml:space="preserve">. </w:t>
      </w:r>
      <w:proofErr w:type="spellStart"/>
      <w:r w:rsidRPr="00ED58CD">
        <w:rPr>
          <w:color w:val="000000" w:themeColor="text1"/>
          <w:sz w:val="24"/>
          <w:szCs w:val="24"/>
        </w:rPr>
        <w:t>Sumber</w:t>
      </w:r>
      <w:proofErr w:type="spellEnd"/>
      <w:r w:rsidRPr="00ED58CD">
        <w:rPr>
          <w:color w:val="000000" w:themeColor="text1"/>
          <w:sz w:val="24"/>
          <w:szCs w:val="24"/>
        </w:rPr>
        <w:t xml:space="preserve"> data yang </w:t>
      </w:r>
      <w:proofErr w:type="spellStart"/>
      <w:r w:rsidRPr="00ED58CD">
        <w:rPr>
          <w:color w:val="000000" w:themeColor="text1"/>
          <w:sz w:val="24"/>
          <w:szCs w:val="24"/>
        </w:rPr>
        <w:t>digunakan</w:t>
      </w:r>
      <w:proofErr w:type="spellEnd"/>
      <w:r w:rsidRPr="00ED58CD">
        <w:rPr>
          <w:color w:val="000000" w:themeColor="text1"/>
          <w:sz w:val="24"/>
          <w:szCs w:val="24"/>
        </w:rPr>
        <w:t xml:space="preserve"> </w:t>
      </w:r>
      <w:proofErr w:type="spellStart"/>
      <w:r w:rsidRPr="00ED58CD">
        <w:rPr>
          <w:color w:val="000000" w:themeColor="text1"/>
          <w:sz w:val="24"/>
          <w:szCs w:val="24"/>
        </w:rPr>
        <w:t>adalah</w:t>
      </w:r>
      <w:proofErr w:type="spellEnd"/>
      <w:r w:rsidRPr="00ED58CD">
        <w:rPr>
          <w:color w:val="000000" w:themeColor="text1"/>
          <w:sz w:val="24"/>
          <w:szCs w:val="24"/>
        </w:rPr>
        <w:t xml:space="preserve"> data primer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hasil</w:t>
      </w:r>
      <w:proofErr w:type="spellEnd"/>
      <w:r w:rsidRPr="00ED58CD">
        <w:rPr>
          <w:color w:val="000000" w:themeColor="text1"/>
          <w:sz w:val="24"/>
          <w:szCs w:val="24"/>
        </w:rPr>
        <w:t xml:space="preserve"> </w:t>
      </w:r>
      <w:proofErr w:type="spellStart"/>
      <w:r w:rsidRPr="00ED58CD">
        <w:rPr>
          <w:color w:val="000000" w:themeColor="text1"/>
          <w:sz w:val="24"/>
          <w:szCs w:val="24"/>
        </w:rPr>
        <w:t>wawancara</w:t>
      </w:r>
      <w:proofErr w:type="spellEnd"/>
      <w:r w:rsidRPr="00ED58CD">
        <w:rPr>
          <w:color w:val="000000" w:themeColor="text1"/>
          <w:sz w:val="24"/>
          <w:szCs w:val="24"/>
        </w:rPr>
        <w:t xml:space="preserve"> </w:t>
      </w:r>
      <w:proofErr w:type="spellStart"/>
      <w:r w:rsidRPr="00ED58CD">
        <w:rPr>
          <w:color w:val="000000" w:themeColor="text1"/>
          <w:sz w:val="24"/>
          <w:szCs w:val="24"/>
        </w:rPr>
        <w:t>mendalam</w:t>
      </w:r>
      <w:proofErr w:type="spellEnd"/>
      <w:r w:rsidRPr="00ED58CD">
        <w:rPr>
          <w:color w:val="000000" w:themeColor="text1"/>
          <w:sz w:val="24"/>
          <w:szCs w:val="24"/>
        </w:rPr>
        <w:t xml:space="preserve">, </w:t>
      </w:r>
      <w:proofErr w:type="spellStart"/>
      <w:r w:rsidRPr="00ED58CD">
        <w:rPr>
          <w:color w:val="000000" w:themeColor="text1"/>
          <w:sz w:val="24"/>
          <w:szCs w:val="24"/>
        </w:rPr>
        <w:t>observasi</w:t>
      </w:r>
      <w:proofErr w:type="spellEnd"/>
      <w:r w:rsidRPr="00ED58CD">
        <w:rPr>
          <w:color w:val="000000" w:themeColor="text1"/>
          <w:sz w:val="24"/>
          <w:szCs w:val="24"/>
        </w:rPr>
        <w:t xml:space="preserve"> </w:t>
      </w:r>
      <w:proofErr w:type="spellStart"/>
      <w:r w:rsidRPr="00ED58CD">
        <w:rPr>
          <w:color w:val="000000" w:themeColor="text1"/>
          <w:sz w:val="24"/>
          <w:szCs w:val="24"/>
        </w:rPr>
        <w:t>mendalam</w:t>
      </w:r>
      <w:proofErr w:type="spellEnd"/>
      <w:r w:rsidRPr="00ED58CD">
        <w:rPr>
          <w:color w:val="000000" w:themeColor="text1"/>
          <w:sz w:val="24"/>
          <w:szCs w:val="24"/>
        </w:rPr>
        <w:t xml:space="preserve"> </w:t>
      </w:r>
      <w:proofErr w:type="spellStart"/>
      <w:r w:rsidRPr="00ED58CD">
        <w:rPr>
          <w:color w:val="000000" w:themeColor="text1"/>
          <w:sz w:val="24"/>
          <w:szCs w:val="24"/>
        </w:rPr>
        <w:t>terhadap</w:t>
      </w:r>
      <w:proofErr w:type="spellEnd"/>
      <w:r w:rsidRPr="00ED58CD">
        <w:rPr>
          <w:color w:val="000000" w:themeColor="text1"/>
          <w:sz w:val="24"/>
          <w:szCs w:val="24"/>
        </w:rPr>
        <w:t xml:space="preserve"> </w:t>
      </w:r>
      <w:proofErr w:type="spellStart"/>
      <w:r w:rsidRPr="00ED58CD">
        <w:rPr>
          <w:color w:val="000000" w:themeColor="text1"/>
          <w:sz w:val="24"/>
          <w:szCs w:val="24"/>
        </w:rPr>
        <w:t>bagian</w:t>
      </w:r>
      <w:proofErr w:type="spellEnd"/>
      <w:r w:rsidRPr="00ED58CD">
        <w:rPr>
          <w:color w:val="000000" w:themeColor="text1"/>
          <w:sz w:val="24"/>
          <w:szCs w:val="24"/>
        </w:rPr>
        <w:t xml:space="preserve"> humas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kepala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para wakil </w:t>
      </w:r>
      <w:proofErr w:type="spellStart"/>
      <w:r w:rsidRPr="00ED58CD">
        <w:rPr>
          <w:color w:val="000000" w:themeColor="text1"/>
          <w:sz w:val="24"/>
          <w:szCs w:val="24"/>
        </w:rPr>
        <w:t>kepala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guru-guru, </w:t>
      </w:r>
      <w:proofErr w:type="spellStart"/>
      <w:r w:rsidRPr="00ED58CD">
        <w:rPr>
          <w:color w:val="000000" w:themeColor="text1"/>
          <w:sz w:val="24"/>
          <w:szCs w:val="24"/>
        </w:rPr>
        <w:t>staf</w:t>
      </w:r>
      <w:proofErr w:type="spellEnd"/>
      <w:r w:rsidRPr="00ED58CD">
        <w:rPr>
          <w:color w:val="000000" w:themeColor="text1"/>
          <w:sz w:val="24"/>
          <w:szCs w:val="24"/>
        </w:rPr>
        <w:t xml:space="preserve">, dan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terutama</w:t>
      </w:r>
      <w:proofErr w:type="spellEnd"/>
      <w:r w:rsidRPr="00ED58CD">
        <w:rPr>
          <w:color w:val="000000" w:themeColor="text1"/>
          <w:sz w:val="24"/>
          <w:szCs w:val="24"/>
        </w:rPr>
        <w:t xml:space="preserve"> orang </w:t>
      </w:r>
      <w:proofErr w:type="spellStart"/>
      <w:r w:rsidRPr="00ED58CD">
        <w:rPr>
          <w:color w:val="000000" w:themeColor="text1"/>
          <w:sz w:val="24"/>
          <w:szCs w:val="24"/>
        </w:rPr>
        <w:t>tua</w:t>
      </w:r>
      <w:proofErr w:type="spellEnd"/>
      <w:r w:rsidRPr="00ED58CD">
        <w:rPr>
          <w:color w:val="000000" w:themeColor="text1"/>
          <w:sz w:val="24"/>
          <w:szCs w:val="24"/>
        </w:rPr>
        <w:t xml:space="preserve"> </w:t>
      </w:r>
      <w:proofErr w:type="spellStart"/>
      <w:r w:rsidRPr="00ED58CD">
        <w:rPr>
          <w:color w:val="000000" w:themeColor="text1"/>
          <w:sz w:val="24"/>
          <w:szCs w:val="24"/>
        </w:rPr>
        <w:t>siswa</w:t>
      </w:r>
      <w:proofErr w:type="spellEnd"/>
      <w:r w:rsidRPr="00ED58CD">
        <w:rPr>
          <w:color w:val="000000" w:themeColor="text1"/>
          <w:sz w:val="24"/>
          <w:szCs w:val="24"/>
        </w:rPr>
        <w:t xml:space="preserve">. </w:t>
      </w:r>
      <w:proofErr w:type="spellStart"/>
      <w:r w:rsidRPr="00ED58CD">
        <w:rPr>
          <w:color w:val="000000" w:themeColor="text1"/>
          <w:sz w:val="24"/>
          <w:szCs w:val="24"/>
        </w:rPr>
        <w:t>Instrumen</w:t>
      </w:r>
      <w:proofErr w:type="spellEnd"/>
      <w:r w:rsidRPr="00ED58CD">
        <w:rPr>
          <w:color w:val="000000" w:themeColor="text1"/>
          <w:sz w:val="24"/>
          <w:szCs w:val="24"/>
        </w:rPr>
        <w:t xml:space="preserve"> lain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pengumpulan</w:t>
      </w:r>
      <w:proofErr w:type="spellEnd"/>
      <w:r w:rsidRPr="00ED58CD">
        <w:rPr>
          <w:color w:val="000000" w:themeColor="text1"/>
          <w:sz w:val="24"/>
          <w:szCs w:val="24"/>
        </w:rPr>
        <w:t xml:space="preserve"> data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menggunakan</w:t>
      </w:r>
      <w:proofErr w:type="spellEnd"/>
      <w:r w:rsidRPr="00ED58CD">
        <w:rPr>
          <w:color w:val="000000" w:themeColor="text1"/>
          <w:sz w:val="24"/>
          <w:szCs w:val="24"/>
        </w:rPr>
        <w:t xml:space="preserve"> </w:t>
      </w:r>
      <w:proofErr w:type="spellStart"/>
      <w:r w:rsidRPr="00ED58CD">
        <w:rPr>
          <w:color w:val="000000" w:themeColor="text1"/>
          <w:sz w:val="24"/>
          <w:szCs w:val="24"/>
        </w:rPr>
        <w:t>dokumen</w:t>
      </w:r>
      <w:proofErr w:type="spellEnd"/>
      <w:r w:rsidRPr="00ED58CD">
        <w:rPr>
          <w:color w:val="000000" w:themeColor="text1"/>
          <w:sz w:val="24"/>
          <w:szCs w:val="24"/>
        </w:rPr>
        <w:t xml:space="preserve"> </w:t>
      </w:r>
      <w:proofErr w:type="spellStart"/>
      <w:r w:rsidRPr="00ED58CD">
        <w:rPr>
          <w:color w:val="000000" w:themeColor="text1"/>
          <w:sz w:val="24"/>
          <w:szCs w:val="24"/>
        </w:rPr>
        <w:t>tertulis</w:t>
      </w:r>
      <w:proofErr w:type="spellEnd"/>
      <w:r w:rsidRPr="00ED58CD">
        <w:rPr>
          <w:color w:val="000000" w:themeColor="text1"/>
          <w:sz w:val="24"/>
          <w:szCs w:val="24"/>
        </w:rPr>
        <w:t xml:space="preserve"> yang </w:t>
      </w:r>
      <w:proofErr w:type="spellStart"/>
      <w:r w:rsidRPr="00ED58CD">
        <w:rPr>
          <w:color w:val="000000" w:themeColor="text1"/>
          <w:sz w:val="24"/>
          <w:szCs w:val="24"/>
        </w:rPr>
        <w:t>ada</w:t>
      </w:r>
      <w:proofErr w:type="spellEnd"/>
      <w:r w:rsidRPr="00ED58CD">
        <w:rPr>
          <w:color w:val="000000" w:themeColor="text1"/>
          <w:sz w:val="24"/>
          <w:szCs w:val="24"/>
        </w:rPr>
        <w:t xml:space="preserve"> pada </w:t>
      </w:r>
      <w:proofErr w:type="spellStart"/>
      <w:r w:rsidRPr="00ED58CD">
        <w:rPr>
          <w:color w:val="000000" w:themeColor="text1"/>
          <w:sz w:val="24"/>
          <w:szCs w:val="24"/>
        </w:rPr>
        <w:t>objek</w:t>
      </w:r>
      <w:proofErr w:type="spellEnd"/>
      <w:r w:rsidRPr="00ED58CD">
        <w:rPr>
          <w:color w:val="000000" w:themeColor="text1"/>
          <w:sz w:val="24"/>
          <w:szCs w:val="24"/>
        </w:rPr>
        <w:t xml:space="preserve"> </w:t>
      </w:r>
      <w:proofErr w:type="spellStart"/>
      <w:r w:rsidRPr="00ED58CD">
        <w:rPr>
          <w:color w:val="000000" w:themeColor="text1"/>
          <w:sz w:val="24"/>
          <w:szCs w:val="24"/>
        </w:rPr>
        <w:t>penelitian</w:t>
      </w:r>
      <w:proofErr w:type="spellEnd"/>
      <w:r w:rsidRPr="00ED58CD">
        <w:rPr>
          <w:color w:val="000000" w:themeColor="text1"/>
          <w:sz w:val="24"/>
          <w:szCs w:val="24"/>
        </w:rPr>
        <w:t xml:space="preserve">. Data </w:t>
      </w:r>
      <w:proofErr w:type="spellStart"/>
      <w:r w:rsidRPr="00ED58CD">
        <w:rPr>
          <w:color w:val="000000" w:themeColor="text1"/>
          <w:sz w:val="24"/>
          <w:szCs w:val="24"/>
        </w:rPr>
        <w:t>sekunder</w:t>
      </w:r>
      <w:proofErr w:type="spellEnd"/>
      <w:r w:rsidRPr="00ED58CD">
        <w:rPr>
          <w:color w:val="000000" w:themeColor="text1"/>
          <w:sz w:val="24"/>
          <w:szCs w:val="24"/>
        </w:rPr>
        <w:t xml:space="preserve"> </w:t>
      </w:r>
      <w:proofErr w:type="spellStart"/>
      <w:r w:rsidRPr="00ED58CD">
        <w:rPr>
          <w:color w:val="000000" w:themeColor="text1"/>
          <w:sz w:val="24"/>
          <w:szCs w:val="24"/>
        </w:rPr>
        <w:t>peneliti</w:t>
      </w:r>
      <w:proofErr w:type="spellEnd"/>
      <w:r w:rsidRPr="00ED58CD">
        <w:rPr>
          <w:color w:val="000000" w:themeColor="text1"/>
          <w:sz w:val="24"/>
          <w:szCs w:val="24"/>
        </w:rPr>
        <w:t xml:space="preserve"> </w:t>
      </w:r>
      <w:proofErr w:type="spellStart"/>
      <w:r w:rsidRPr="00ED58CD">
        <w:rPr>
          <w:color w:val="000000" w:themeColor="text1"/>
          <w:sz w:val="24"/>
          <w:szCs w:val="24"/>
        </w:rPr>
        <w:t>mengambilnya</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sumber</w:t>
      </w:r>
      <w:proofErr w:type="spellEnd"/>
      <w:r w:rsidRPr="00ED58CD">
        <w:rPr>
          <w:color w:val="000000" w:themeColor="text1"/>
          <w:sz w:val="24"/>
          <w:szCs w:val="24"/>
        </w:rPr>
        <w:t xml:space="preserve"> </w:t>
      </w:r>
      <w:proofErr w:type="spellStart"/>
      <w:r w:rsidRPr="00ED58CD">
        <w:rPr>
          <w:color w:val="000000" w:themeColor="text1"/>
          <w:sz w:val="24"/>
          <w:szCs w:val="24"/>
        </w:rPr>
        <w:t>buku</w:t>
      </w:r>
      <w:proofErr w:type="spellEnd"/>
      <w:r w:rsidRPr="00ED58CD">
        <w:rPr>
          <w:color w:val="000000" w:themeColor="text1"/>
          <w:sz w:val="24"/>
          <w:szCs w:val="24"/>
        </w:rPr>
        <w:t xml:space="preserve">, </w:t>
      </w:r>
      <w:proofErr w:type="spellStart"/>
      <w:r w:rsidRPr="00ED58CD">
        <w:rPr>
          <w:color w:val="000000" w:themeColor="text1"/>
          <w:sz w:val="24"/>
          <w:szCs w:val="24"/>
        </w:rPr>
        <w:t>arsip</w:t>
      </w:r>
      <w:proofErr w:type="spellEnd"/>
      <w:r w:rsidRPr="00ED58CD">
        <w:rPr>
          <w:color w:val="000000" w:themeColor="text1"/>
          <w:sz w:val="24"/>
          <w:szCs w:val="24"/>
        </w:rPr>
        <w:t xml:space="preserve">, </w:t>
      </w:r>
      <w:proofErr w:type="spellStart"/>
      <w:r w:rsidRPr="00ED58CD">
        <w:rPr>
          <w:color w:val="000000" w:themeColor="text1"/>
          <w:sz w:val="24"/>
          <w:szCs w:val="24"/>
        </w:rPr>
        <w:t>dokumen</w:t>
      </w:r>
      <w:proofErr w:type="spellEnd"/>
      <w:r w:rsidRPr="00ED58CD">
        <w:rPr>
          <w:color w:val="000000" w:themeColor="text1"/>
          <w:sz w:val="24"/>
          <w:szCs w:val="24"/>
        </w:rPr>
        <w:t xml:space="preserve"> </w:t>
      </w:r>
      <w:proofErr w:type="spellStart"/>
      <w:r w:rsidRPr="00ED58CD">
        <w:rPr>
          <w:color w:val="000000" w:themeColor="text1"/>
          <w:sz w:val="24"/>
          <w:szCs w:val="24"/>
        </w:rPr>
        <w:t>resmi</w:t>
      </w:r>
      <w:proofErr w:type="spellEnd"/>
      <w:r w:rsidRPr="00ED58CD">
        <w:rPr>
          <w:color w:val="000000" w:themeColor="text1"/>
          <w:sz w:val="24"/>
          <w:szCs w:val="24"/>
        </w:rPr>
        <w:t xml:space="preserve">, </w:t>
      </w:r>
      <w:proofErr w:type="spellStart"/>
      <w:r w:rsidRPr="00ED58CD">
        <w:rPr>
          <w:color w:val="000000" w:themeColor="text1"/>
          <w:sz w:val="24"/>
          <w:szCs w:val="24"/>
        </w:rPr>
        <w:t>maupun</w:t>
      </w:r>
      <w:proofErr w:type="spellEnd"/>
      <w:r w:rsidRPr="00ED58CD">
        <w:rPr>
          <w:color w:val="000000" w:themeColor="text1"/>
          <w:sz w:val="24"/>
          <w:szCs w:val="24"/>
        </w:rPr>
        <w:t xml:space="preserve"> data digital </w:t>
      </w:r>
      <w:proofErr w:type="spellStart"/>
      <w:r w:rsidRPr="00ED58CD">
        <w:rPr>
          <w:color w:val="000000" w:themeColor="text1"/>
          <w:sz w:val="24"/>
          <w:szCs w:val="24"/>
        </w:rPr>
        <w:t>seperti</w:t>
      </w:r>
      <w:proofErr w:type="spellEnd"/>
      <w:r w:rsidRPr="00ED58CD">
        <w:rPr>
          <w:color w:val="000000" w:themeColor="text1"/>
          <w:sz w:val="24"/>
          <w:szCs w:val="24"/>
        </w:rPr>
        <w:t xml:space="preserve"> e-</w:t>
      </w:r>
      <w:proofErr w:type="spellStart"/>
      <w:r w:rsidRPr="00ED58CD">
        <w:rPr>
          <w:color w:val="000000" w:themeColor="text1"/>
          <w:sz w:val="24"/>
          <w:szCs w:val="24"/>
        </w:rPr>
        <w:t>jurnal</w:t>
      </w:r>
      <w:proofErr w:type="spellEnd"/>
      <w:r w:rsidRPr="00ED58CD">
        <w:rPr>
          <w:color w:val="000000" w:themeColor="text1"/>
          <w:sz w:val="24"/>
          <w:szCs w:val="24"/>
        </w:rPr>
        <w:t xml:space="preserve">, website dan lain-lain yang </w:t>
      </w:r>
      <w:proofErr w:type="spellStart"/>
      <w:r w:rsidRPr="00ED58CD">
        <w:rPr>
          <w:color w:val="000000" w:themeColor="text1"/>
          <w:sz w:val="24"/>
          <w:szCs w:val="24"/>
        </w:rPr>
        <w:t>berhubungan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tema</w:t>
      </w:r>
      <w:proofErr w:type="spellEnd"/>
      <w:r w:rsidRPr="00ED58CD">
        <w:rPr>
          <w:color w:val="000000" w:themeColor="text1"/>
          <w:sz w:val="24"/>
          <w:szCs w:val="24"/>
        </w:rPr>
        <w:t xml:space="preserve"> </w:t>
      </w:r>
      <w:proofErr w:type="spellStart"/>
      <w:r w:rsidRPr="00ED58CD">
        <w:rPr>
          <w:color w:val="000000" w:themeColor="text1"/>
          <w:sz w:val="24"/>
          <w:szCs w:val="24"/>
        </w:rPr>
        <w:t>penelitian</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Sumber</w:t>
      </w:r>
      <w:proofErr w:type="spellEnd"/>
      <w:r w:rsidRPr="00ED58CD">
        <w:rPr>
          <w:color w:val="000000" w:themeColor="text1"/>
          <w:sz w:val="24"/>
          <w:szCs w:val="24"/>
        </w:rPr>
        <w:t xml:space="preserve"> </w:t>
      </w:r>
      <w:proofErr w:type="spellStart"/>
      <w:r w:rsidRPr="00ED58CD">
        <w:rPr>
          <w:color w:val="000000" w:themeColor="text1"/>
          <w:sz w:val="24"/>
          <w:szCs w:val="24"/>
        </w:rPr>
        <w:t>lapangan</w:t>
      </w:r>
      <w:proofErr w:type="spellEnd"/>
      <w:r w:rsidRPr="00ED58CD">
        <w:rPr>
          <w:color w:val="000000" w:themeColor="text1"/>
          <w:sz w:val="24"/>
          <w:szCs w:val="24"/>
        </w:rPr>
        <w:t xml:space="preserve"> yang </w:t>
      </w:r>
      <w:proofErr w:type="spellStart"/>
      <w:r w:rsidRPr="00ED58CD">
        <w:rPr>
          <w:color w:val="000000" w:themeColor="text1"/>
          <w:sz w:val="24"/>
          <w:szCs w:val="24"/>
        </w:rPr>
        <w:t>dijadikan</w:t>
      </w:r>
      <w:proofErr w:type="spellEnd"/>
      <w:r w:rsidRPr="00ED58CD">
        <w:rPr>
          <w:color w:val="000000" w:themeColor="text1"/>
          <w:sz w:val="24"/>
          <w:szCs w:val="24"/>
        </w:rPr>
        <w:t xml:space="preserve"> </w:t>
      </w:r>
      <w:proofErr w:type="spellStart"/>
      <w:r w:rsidRPr="00ED58CD">
        <w:rPr>
          <w:color w:val="000000" w:themeColor="text1"/>
          <w:sz w:val="24"/>
          <w:szCs w:val="24"/>
        </w:rPr>
        <w:t>sebagai</w:t>
      </w:r>
      <w:proofErr w:type="spellEnd"/>
      <w:r w:rsidRPr="00ED58CD">
        <w:rPr>
          <w:color w:val="000000" w:themeColor="text1"/>
          <w:sz w:val="24"/>
          <w:szCs w:val="24"/>
        </w:rPr>
        <w:t xml:space="preserve"> </w:t>
      </w:r>
      <w:proofErr w:type="spellStart"/>
      <w:r w:rsidRPr="00ED58CD">
        <w:rPr>
          <w:color w:val="000000" w:themeColor="text1"/>
          <w:sz w:val="24"/>
          <w:szCs w:val="24"/>
        </w:rPr>
        <w:t>objek</w:t>
      </w:r>
      <w:proofErr w:type="spellEnd"/>
      <w:r w:rsidRPr="00ED58CD">
        <w:rPr>
          <w:color w:val="000000" w:themeColor="text1"/>
          <w:sz w:val="24"/>
          <w:szCs w:val="24"/>
        </w:rPr>
        <w:t xml:space="preserve"> </w:t>
      </w:r>
      <w:proofErr w:type="spellStart"/>
      <w:r w:rsidRPr="00ED58CD">
        <w:rPr>
          <w:color w:val="000000" w:themeColor="text1"/>
          <w:sz w:val="24"/>
          <w:szCs w:val="24"/>
        </w:rPr>
        <w:t>penelitian</w:t>
      </w:r>
      <w:proofErr w:type="spellEnd"/>
      <w:r w:rsidRPr="00ED58CD">
        <w:rPr>
          <w:color w:val="000000" w:themeColor="text1"/>
          <w:sz w:val="24"/>
          <w:szCs w:val="24"/>
        </w:rPr>
        <w:t xml:space="preserve"> </w:t>
      </w:r>
      <w:proofErr w:type="spellStart"/>
      <w:r w:rsidRPr="00ED58CD">
        <w:rPr>
          <w:color w:val="000000" w:themeColor="text1"/>
          <w:sz w:val="24"/>
          <w:szCs w:val="24"/>
        </w:rPr>
        <w:t>yakni</w:t>
      </w:r>
      <w:proofErr w:type="spellEnd"/>
      <w:r w:rsidRPr="00ED58CD">
        <w:rPr>
          <w:color w:val="000000" w:themeColor="text1"/>
          <w:sz w:val="24"/>
          <w:szCs w:val="24"/>
        </w:rPr>
        <w:t xml:space="preserve"> yang </w:t>
      </w:r>
      <w:proofErr w:type="spellStart"/>
      <w:r w:rsidRPr="00ED58CD">
        <w:rPr>
          <w:color w:val="000000" w:themeColor="text1"/>
          <w:sz w:val="24"/>
          <w:szCs w:val="24"/>
        </w:rPr>
        <w:t>langsung</w:t>
      </w:r>
      <w:proofErr w:type="spellEnd"/>
      <w:r w:rsidRPr="00ED58CD">
        <w:rPr>
          <w:color w:val="000000" w:themeColor="text1"/>
          <w:sz w:val="24"/>
          <w:szCs w:val="24"/>
        </w:rPr>
        <w:t xml:space="preserve"> </w:t>
      </w:r>
      <w:proofErr w:type="spellStart"/>
      <w:r w:rsidRPr="00ED58CD">
        <w:rPr>
          <w:color w:val="000000" w:themeColor="text1"/>
          <w:sz w:val="24"/>
          <w:szCs w:val="24"/>
        </w:rPr>
        <w:t>tertuju</w:t>
      </w:r>
      <w:proofErr w:type="spellEnd"/>
      <w:r w:rsidRPr="00ED58CD">
        <w:rPr>
          <w:color w:val="000000" w:themeColor="text1"/>
          <w:sz w:val="24"/>
          <w:szCs w:val="24"/>
        </w:rPr>
        <w:t xml:space="preserve"> </w:t>
      </w:r>
      <w:proofErr w:type="spellStart"/>
      <w:r w:rsidRPr="00ED58CD">
        <w:rPr>
          <w:color w:val="000000" w:themeColor="text1"/>
          <w:sz w:val="24"/>
          <w:szCs w:val="24"/>
        </w:rPr>
        <w:t>kepada</w:t>
      </w:r>
      <w:proofErr w:type="spellEnd"/>
      <w:r w:rsidRPr="00ED58CD">
        <w:rPr>
          <w:color w:val="000000" w:themeColor="text1"/>
          <w:sz w:val="24"/>
          <w:szCs w:val="24"/>
        </w:rPr>
        <w:t xml:space="preserve"> </w:t>
      </w:r>
      <w:proofErr w:type="spellStart"/>
      <w:r w:rsidRPr="00ED58CD">
        <w:rPr>
          <w:color w:val="000000" w:themeColor="text1"/>
          <w:sz w:val="24"/>
          <w:szCs w:val="24"/>
        </w:rPr>
        <w:t>bidang</w:t>
      </w:r>
      <w:proofErr w:type="spellEnd"/>
      <w:r w:rsidRPr="00ED58CD">
        <w:rPr>
          <w:color w:val="000000" w:themeColor="text1"/>
          <w:sz w:val="24"/>
          <w:szCs w:val="24"/>
        </w:rPr>
        <w:t xml:space="preserve"> </w:t>
      </w:r>
      <w:proofErr w:type="spellStart"/>
      <w:r w:rsidRPr="00ED58CD">
        <w:rPr>
          <w:color w:val="000000" w:themeColor="text1"/>
          <w:sz w:val="24"/>
          <w:szCs w:val="24"/>
        </w:rPr>
        <w:t>kehumasan</w:t>
      </w:r>
      <w:proofErr w:type="spellEnd"/>
      <w:r w:rsidRPr="00ED58CD">
        <w:rPr>
          <w:color w:val="000000" w:themeColor="text1"/>
          <w:sz w:val="24"/>
          <w:szCs w:val="24"/>
        </w:rPr>
        <w:t xml:space="preserve"> </w:t>
      </w:r>
      <w:proofErr w:type="spellStart"/>
      <w:r w:rsidRPr="00ED58CD">
        <w:rPr>
          <w:color w:val="000000" w:themeColor="text1"/>
          <w:sz w:val="24"/>
          <w:szCs w:val="24"/>
        </w:rPr>
        <w:t>maupun</w:t>
      </w:r>
      <w:proofErr w:type="spellEnd"/>
      <w:r w:rsidRPr="00ED58CD">
        <w:rPr>
          <w:color w:val="000000" w:themeColor="text1"/>
          <w:sz w:val="24"/>
          <w:szCs w:val="24"/>
        </w:rPr>
        <w:t xml:space="preserve"> </w:t>
      </w:r>
      <w:proofErr w:type="spellStart"/>
      <w:r w:rsidRPr="00ED58CD">
        <w:rPr>
          <w:color w:val="000000" w:themeColor="text1"/>
          <w:sz w:val="24"/>
          <w:szCs w:val="24"/>
        </w:rPr>
        <w:t>bidang</w:t>
      </w:r>
      <w:proofErr w:type="spellEnd"/>
      <w:r w:rsidRPr="00ED58CD">
        <w:rPr>
          <w:color w:val="000000" w:themeColor="text1"/>
          <w:sz w:val="24"/>
          <w:szCs w:val="24"/>
        </w:rPr>
        <w:t xml:space="preserve"> lain yang </w:t>
      </w:r>
      <w:proofErr w:type="spellStart"/>
      <w:r w:rsidRPr="00ED58CD">
        <w:rPr>
          <w:color w:val="000000" w:themeColor="text1"/>
          <w:sz w:val="24"/>
          <w:szCs w:val="24"/>
        </w:rPr>
        <w:t>berkaitan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Penelitian</w:t>
      </w:r>
      <w:proofErr w:type="spellEnd"/>
      <w:r w:rsidRPr="00ED58CD">
        <w:rPr>
          <w:color w:val="000000" w:themeColor="text1"/>
          <w:sz w:val="24"/>
          <w:szCs w:val="24"/>
        </w:rPr>
        <w:t xml:space="preserve"> </w:t>
      </w:r>
      <w:proofErr w:type="spellStart"/>
      <w:r w:rsidRPr="00ED58CD">
        <w:rPr>
          <w:color w:val="000000" w:themeColor="text1"/>
          <w:sz w:val="24"/>
          <w:szCs w:val="24"/>
        </w:rPr>
        <w:t>dilaksanakan</w:t>
      </w:r>
      <w:proofErr w:type="spellEnd"/>
      <w:r w:rsidRPr="00ED58CD">
        <w:rPr>
          <w:color w:val="000000" w:themeColor="text1"/>
          <w:sz w:val="24"/>
          <w:szCs w:val="24"/>
        </w:rPr>
        <w:t xml:space="preserve"> di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jl</w:t>
      </w:r>
      <w:proofErr w:type="spellEnd"/>
      <w:r w:rsidRPr="00ED58CD">
        <w:rPr>
          <w:color w:val="000000" w:themeColor="text1"/>
          <w:sz w:val="24"/>
          <w:szCs w:val="24"/>
        </w:rPr>
        <w:t xml:space="preserve"> </w:t>
      </w:r>
      <w:proofErr w:type="spellStart"/>
      <w:r w:rsidRPr="00ED58CD">
        <w:rPr>
          <w:color w:val="000000" w:themeColor="text1"/>
          <w:sz w:val="24"/>
          <w:szCs w:val="24"/>
        </w:rPr>
        <w:t>Perjuangan</w:t>
      </w:r>
      <w:proofErr w:type="spellEnd"/>
      <w:r w:rsidRPr="00ED58CD">
        <w:rPr>
          <w:color w:val="000000" w:themeColor="text1"/>
          <w:sz w:val="24"/>
          <w:szCs w:val="24"/>
        </w:rPr>
        <w:t xml:space="preserve"> </w:t>
      </w:r>
      <w:proofErr w:type="spellStart"/>
      <w:r w:rsidRPr="00ED58CD">
        <w:rPr>
          <w:color w:val="000000" w:themeColor="text1"/>
          <w:sz w:val="24"/>
          <w:szCs w:val="24"/>
        </w:rPr>
        <w:t>ByPass</w:t>
      </w:r>
      <w:proofErr w:type="spellEnd"/>
      <w:r w:rsidRPr="00ED58CD">
        <w:rPr>
          <w:color w:val="000000" w:themeColor="text1"/>
          <w:sz w:val="24"/>
          <w:szCs w:val="24"/>
        </w:rPr>
        <w:t xml:space="preserve"> </w:t>
      </w:r>
      <w:proofErr w:type="spellStart"/>
      <w:r w:rsidRPr="00ED58CD">
        <w:rPr>
          <w:color w:val="000000" w:themeColor="text1"/>
          <w:sz w:val="24"/>
          <w:szCs w:val="24"/>
        </w:rPr>
        <w:t>Kelurahan</w:t>
      </w:r>
      <w:proofErr w:type="spellEnd"/>
      <w:r w:rsidRPr="00ED58CD">
        <w:rPr>
          <w:color w:val="000000" w:themeColor="text1"/>
          <w:sz w:val="24"/>
          <w:szCs w:val="24"/>
        </w:rPr>
        <w:t xml:space="preserve"> </w:t>
      </w:r>
      <w:proofErr w:type="spellStart"/>
      <w:r w:rsidRPr="00ED58CD">
        <w:rPr>
          <w:color w:val="000000" w:themeColor="text1"/>
          <w:sz w:val="24"/>
          <w:szCs w:val="24"/>
        </w:rPr>
        <w:t>Sunyaragi</w:t>
      </w:r>
      <w:proofErr w:type="spellEnd"/>
      <w:r w:rsidRPr="00ED58CD">
        <w:rPr>
          <w:color w:val="000000" w:themeColor="text1"/>
          <w:sz w:val="24"/>
          <w:szCs w:val="24"/>
        </w:rPr>
        <w:t xml:space="preserve"> Kota Cirebon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bulan</w:t>
      </w:r>
      <w:proofErr w:type="spellEnd"/>
      <w:r w:rsidRPr="00ED58CD">
        <w:rPr>
          <w:color w:val="000000" w:themeColor="text1"/>
          <w:sz w:val="24"/>
          <w:szCs w:val="24"/>
        </w:rPr>
        <w:t xml:space="preserve"> </w:t>
      </w:r>
      <w:proofErr w:type="spellStart"/>
      <w:r w:rsidRPr="00ED58CD">
        <w:rPr>
          <w:color w:val="000000" w:themeColor="text1"/>
          <w:sz w:val="24"/>
          <w:szCs w:val="24"/>
        </w:rPr>
        <w:t>Pebruari</w:t>
      </w:r>
      <w:proofErr w:type="spellEnd"/>
      <w:r w:rsidRPr="00ED58CD">
        <w:rPr>
          <w:color w:val="000000" w:themeColor="text1"/>
          <w:sz w:val="24"/>
          <w:szCs w:val="24"/>
        </w:rPr>
        <w:t xml:space="preserve"> </w:t>
      </w:r>
      <w:proofErr w:type="spellStart"/>
      <w:r w:rsidRPr="00ED58CD">
        <w:rPr>
          <w:color w:val="000000" w:themeColor="text1"/>
          <w:sz w:val="24"/>
          <w:szCs w:val="24"/>
        </w:rPr>
        <w:t>sampai</w:t>
      </w:r>
      <w:proofErr w:type="spellEnd"/>
      <w:r w:rsidRPr="00ED58CD">
        <w:rPr>
          <w:color w:val="000000" w:themeColor="text1"/>
          <w:sz w:val="24"/>
          <w:szCs w:val="24"/>
        </w:rPr>
        <w:t xml:space="preserve"> November 2019. </w:t>
      </w:r>
      <w:proofErr w:type="spellStart"/>
      <w:r w:rsidRPr="00ED58CD">
        <w:rPr>
          <w:color w:val="000000" w:themeColor="text1"/>
          <w:sz w:val="24"/>
          <w:szCs w:val="24"/>
        </w:rPr>
        <w:t>Tehnik</w:t>
      </w:r>
      <w:proofErr w:type="spellEnd"/>
      <w:r w:rsidRPr="00ED58CD">
        <w:rPr>
          <w:color w:val="000000" w:themeColor="text1"/>
          <w:sz w:val="24"/>
          <w:szCs w:val="24"/>
        </w:rPr>
        <w:t xml:space="preserve"> </w:t>
      </w:r>
      <w:proofErr w:type="spellStart"/>
      <w:r w:rsidRPr="00ED58CD">
        <w:rPr>
          <w:color w:val="000000" w:themeColor="text1"/>
          <w:sz w:val="24"/>
          <w:szCs w:val="24"/>
        </w:rPr>
        <w:t>analisis</w:t>
      </w:r>
      <w:proofErr w:type="spellEnd"/>
      <w:r w:rsidRPr="00ED58CD">
        <w:rPr>
          <w:color w:val="000000" w:themeColor="text1"/>
          <w:sz w:val="24"/>
          <w:szCs w:val="24"/>
        </w:rPr>
        <w:t xml:space="preserve"> data </w:t>
      </w:r>
      <w:proofErr w:type="spellStart"/>
      <w:r w:rsidRPr="00ED58CD">
        <w:rPr>
          <w:color w:val="000000" w:themeColor="text1"/>
          <w:sz w:val="24"/>
          <w:szCs w:val="24"/>
        </w:rPr>
        <w:t>dilakukan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field research dan library research, </w:t>
      </w:r>
      <w:proofErr w:type="spellStart"/>
      <w:r w:rsidRPr="00ED58CD">
        <w:rPr>
          <w:color w:val="000000" w:themeColor="text1"/>
          <w:sz w:val="24"/>
          <w:szCs w:val="24"/>
        </w:rPr>
        <w:t>sesudah</w:t>
      </w:r>
      <w:proofErr w:type="spellEnd"/>
      <w:r w:rsidRPr="00ED58CD">
        <w:rPr>
          <w:color w:val="000000" w:themeColor="text1"/>
          <w:sz w:val="24"/>
          <w:szCs w:val="24"/>
        </w:rPr>
        <w:t xml:space="preserve"> </w:t>
      </w:r>
      <w:proofErr w:type="spellStart"/>
      <w:r w:rsidRPr="00ED58CD">
        <w:rPr>
          <w:color w:val="000000" w:themeColor="text1"/>
          <w:sz w:val="24"/>
          <w:szCs w:val="24"/>
        </w:rPr>
        <w:t>itu</w:t>
      </w:r>
      <w:proofErr w:type="spellEnd"/>
      <w:r w:rsidRPr="00ED58CD">
        <w:rPr>
          <w:color w:val="000000" w:themeColor="text1"/>
          <w:sz w:val="24"/>
          <w:szCs w:val="24"/>
        </w:rPr>
        <w:t xml:space="preserve"> </w:t>
      </w:r>
      <w:proofErr w:type="spellStart"/>
      <w:r w:rsidRPr="00ED58CD">
        <w:rPr>
          <w:color w:val="000000" w:themeColor="text1"/>
          <w:sz w:val="24"/>
          <w:szCs w:val="24"/>
        </w:rPr>
        <w:t>reduksi</w:t>
      </w:r>
      <w:proofErr w:type="spellEnd"/>
      <w:r w:rsidRPr="00ED58CD">
        <w:rPr>
          <w:color w:val="000000" w:themeColor="text1"/>
          <w:sz w:val="24"/>
          <w:szCs w:val="24"/>
        </w:rPr>
        <w:t xml:space="preserve"> data, </w:t>
      </w:r>
      <w:proofErr w:type="spellStart"/>
      <w:r w:rsidRPr="00ED58CD">
        <w:rPr>
          <w:color w:val="000000" w:themeColor="text1"/>
          <w:sz w:val="24"/>
          <w:szCs w:val="24"/>
        </w:rPr>
        <w:t>penyajian</w:t>
      </w:r>
      <w:proofErr w:type="spellEnd"/>
      <w:r w:rsidRPr="00ED58CD">
        <w:rPr>
          <w:color w:val="000000" w:themeColor="text1"/>
          <w:sz w:val="24"/>
          <w:szCs w:val="24"/>
        </w:rPr>
        <w:t xml:space="preserve"> data, dan </w:t>
      </w:r>
      <w:proofErr w:type="spellStart"/>
      <w:r w:rsidRPr="00ED58CD">
        <w:rPr>
          <w:color w:val="000000" w:themeColor="text1"/>
          <w:sz w:val="24"/>
          <w:szCs w:val="24"/>
        </w:rPr>
        <w:t>verifikasi</w:t>
      </w:r>
      <w:proofErr w:type="spellEnd"/>
      <w:r w:rsidRPr="00ED58CD">
        <w:rPr>
          <w:color w:val="000000" w:themeColor="text1"/>
          <w:sz w:val="24"/>
          <w:szCs w:val="24"/>
        </w:rPr>
        <w:t xml:space="preserve"> </w:t>
      </w:r>
      <w:proofErr w:type="spellStart"/>
      <w:r w:rsidRPr="00ED58CD">
        <w:rPr>
          <w:color w:val="000000" w:themeColor="text1"/>
          <w:sz w:val="24"/>
          <w:szCs w:val="24"/>
        </w:rPr>
        <w:t>atau</w:t>
      </w:r>
      <w:proofErr w:type="spellEnd"/>
      <w:r w:rsidRPr="00ED58CD">
        <w:rPr>
          <w:color w:val="000000" w:themeColor="text1"/>
          <w:sz w:val="24"/>
          <w:szCs w:val="24"/>
        </w:rPr>
        <w:t xml:space="preserve"> </w:t>
      </w:r>
      <w:proofErr w:type="spellStart"/>
      <w:r w:rsidRPr="00ED58CD">
        <w:rPr>
          <w:color w:val="000000" w:themeColor="text1"/>
          <w:sz w:val="24"/>
          <w:szCs w:val="24"/>
        </w:rPr>
        <w:t>penarikan</w:t>
      </w:r>
      <w:proofErr w:type="spellEnd"/>
      <w:r w:rsidRPr="00ED58CD">
        <w:rPr>
          <w:color w:val="000000" w:themeColor="text1"/>
          <w:sz w:val="24"/>
          <w:szCs w:val="24"/>
        </w:rPr>
        <w:t xml:space="preserve"> </w:t>
      </w:r>
      <w:proofErr w:type="spellStart"/>
      <w:r w:rsidRPr="00ED58CD">
        <w:rPr>
          <w:color w:val="000000" w:themeColor="text1"/>
          <w:sz w:val="24"/>
          <w:szCs w:val="24"/>
        </w:rPr>
        <w:t>suatu</w:t>
      </w:r>
      <w:proofErr w:type="spellEnd"/>
      <w:r w:rsidRPr="00ED58CD">
        <w:rPr>
          <w:color w:val="000000" w:themeColor="text1"/>
          <w:sz w:val="24"/>
          <w:szCs w:val="24"/>
        </w:rPr>
        <w:t xml:space="preserve"> </w:t>
      </w:r>
      <w:proofErr w:type="spellStart"/>
      <w:r w:rsidRPr="00ED58CD">
        <w:rPr>
          <w:color w:val="000000" w:themeColor="text1"/>
          <w:sz w:val="24"/>
          <w:szCs w:val="24"/>
        </w:rPr>
        <w:t>kesimpulan</w:t>
      </w:r>
      <w:proofErr w:type="spellEnd"/>
      <w:r w:rsidRPr="00ED58CD">
        <w:rPr>
          <w:color w:val="000000" w:themeColor="text1"/>
          <w:sz w:val="24"/>
          <w:szCs w:val="24"/>
        </w:rPr>
        <w:t>.</w:t>
      </w:r>
    </w:p>
    <w:p w14:paraId="74859EF1" w14:textId="77777777" w:rsidR="00AC7D65" w:rsidRPr="00ED58CD" w:rsidRDefault="00AC7D65" w:rsidP="00E00C80">
      <w:pPr>
        <w:spacing w:after="0" w:line="317" w:lineRule="auto"/>
        <w:rPr>
          <w:color w:val="000000" w:themeColor="text1"/>
          <w:sz w:val="24"/>
          <w:szCs w:val="24"/>
        </w:rPr>
      </w:pPr>
    </w:p>
    <w:p w14:paraId="452F791D" w14:textId="77777777" w:rsidR="00AC7D65" w:rsidRPr="00F82284" w:rsidRDefault="00F239CD" w:rsidP="00E00C80">
      <w:pPr>
        <w:spacing w:after="0" w:line="246" w:lineRule="auto"/>
        <w:ind w:right="-15"/>
        <w:jc w:val="left"/>
        <w:rPr>
          <w:b/>
          <w:bCs/>
          <w:color w:val="000000" w:themeColor="text1"/>
          <w:sz w:val="24"/>
          <w:szCs w:val="24"/>
        </w:rPr>
      </w:pPr>
      <w:r w:rsidRPr="00F82284">
        <w:rPr>
          <w:b/>
          <w:bCs/>
          <w:color w:val="000000" w:themeColor="text1"/>
          <w:sz w:val="24"/>
          <w:szCs w:val="24"/>
        </w:rPr>
        <w:t>HASIL DAN PEMBAHASAN</w:t>
      </w:r>
    </w:p>
    <w:p w14:paraId="49462739" w14:textId="77777777" w:rsidR="00822955" w:rsidRPr="00ED58CD" w:rsidRDefault="00822955" w:rsidP="00822955">
      <w:pPr>
        <w:spacing w:after="0" w:line="317" w:lineRule="auto"/>
        <w:ind w:firstLine="431"/>
        <w:rPr>
          <w:color w:val="000000" w:themeColor="text1"/>
          <w:sz w:val="24"/>
          <w:szCs w:val="24"/>
        </w:rPr>
      </w:pPr>
      <w:proofErr w:type="spellStart"/>
      <w:r w:rsidRPr="00ED58CD">
        <w:rPr>
          <w:color w:val="000000" w:themeColor="text1"/>
          <w:sz w:val="24"/>
          <w:szCs w:val="24"/>
        </w:rPr>
        <w:t>Perencanaan</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Masyarakat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Menciptakan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Unggulan</w:t>
      </w:r>
      <w:proofErr w:type="spellEnd"/>
      <w:r w:rsidRPr="00ED58CD">
        <w:rPr>
          <w:color w:val="000000" w:themeColor="text1"/>
          <w:sz w:val="24"/>
          <w:szCs w:val="24"/>
        </w:rPr>
        <w:t xml:space="preserve"> di SDIT </w:t>
      </w:r>
      <w:proofErr w:type="spellStart"/>
      <w:r w:rsidRPr="00ED58CD">
        <w:rPr>
          <w:color w:val="000000" w:themeColor="text1"/>
          <w:sz w:val="24"/>
          <w:szCs w:val="24"/>
        </w:rPr>
        <w:t>Sabilul</w:t>
      </w:r>
      <w:proofErr w:type="spellEnd"/>
      <w:r w:rsidRPr="00ED58CD">
        <w:rPr>
          <w:color w:val="000000" w:themeColor="text1"/>
          <w:sz w:val="24"/>
          <w:szCs w:val="24"/>
        </w:rPr>
        <w:t xml:space="preserve"> Huda</w:t>
      </w:r>
    </w:p>
    <w:p w14:paraId="235B9FCF" w14:textId="77777777" w:rsidR="00822955" w:rsidRPr="00ED58CD" w:rsidRDefault="00822955" w:rsidP="00822955">
      <w:pPr>
        <w:spacing w:after="0" w:line="317" w:lineRule="auto"/>
        <w:ind w:firstLine="431"/>
        <w:rPr>
          <w:color w:val="000000" w:themeColor="text1"/>
          <w:sz w:val="24"/>
          <w:szCs w:val="24"/>
        </w:rPr>
      </w:pPr>
      <w:proofErr w:type="spellStart"/>
      <w:r w:rsidRPr="00ED58CD">
        <w:rPr>
          <w:color w:val="000000" w:themeColor="text1"/>
          <w:sz w:val="24"/>
          <w:szCs w:val="24"/>
        </w:rPr>
        <w:t>Tahap</w:t>
      </w:r>
      <w:proofErr w:type="spellEnd"/>
      <w:r w:rsidRPr="00ED58CD">
        <w:rPr>
          <w:color w:val="000000" w:themeColor="text1"/>
          <w:sz w:val="24"/>
          <w:szCs w:val="24"/>
        </w:rPr>
        <w:t xml:space="preserve"> </w:t>
      </w:r>
      <w:proofErr w:type="spellStart"/>
      <w:r w:rsidRPr="00ED58CD">
        <w:rPr>
          <w:color w:val="000000" w:themeColor="text1"/>
          <w:sz w:val="24"/>
          <w:szCs w:val="24"/>
        </w:rPr>
        <w:t>pertama</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manajemen</w:t>
      </w:r>
      <w:proofErr w:type="spellEnd"/>
      <w:r w:rsidRPr="00ED58CD">
        <w:rPr>
          <w:color w:val="000000" w:themeColor="text1"/>
          <w:sz w:val="24"/>
          <w:szCs w:val="24"/>
        </w:rPr>
        <w:t xml:space="preserve"> humas,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selalu</w:t>
      </w:r>
      <w:proofErr w:type="spellEnd"/>
      <w:r w:rsidRPr="00ED58CD">
        <w:rPr>
          <w:color w:val="000000" w:themeColor="text1"/>
          <w:sz w:val="24"/>
          <w:szCs w:val="24"/>
        </w:rPr>
        <w:t xml:space="preserve"> </w:t>
      </w:r>
      <w:proofErr w:type="spellStart"/>
      <w:r w:rsidRPr="00ED58CD">
        <w:rPr>
          <w:color w:val="000000" w:themeColor="text1"/>
          <w:sz w:val="24"/>
          <w:szCs w:val="24"/>
        </w:rPr>
        <w:t>mempelajari</w:t>
      </w:r>
      <w:proofErr w:type="spellEnd"/>
      <w:r w:rsidRPr="00ED58CD">
        <w:rPr>
          <w:color w:val="000000" w:themeColor="text1"/>
          <w:sz w:val="24"/>
          <w:szCs w:val="24"/>
        </w:rPr>
        <w:t xml:space="preserve"> </w:t>
      </w:r>
      <w:proofErr w:type="spellStart"/>
      <w:r w:rsidRPr="00ED58CD">
        <w:rPr>
          <w:color w:val="000000" w:themeColor="text1"/>
          <w:sz w:val="24"/>
          <w:szCs w:val="24"/>
        </w:rPr>
        <w:t>dulu</w:t>
      </w:r>
      <w:proofErr w:type="spellEnd"/>
      <w:r w:rsidRPr="00ED58CD">
        <w:rPr>
          <w:color w:val="000000" w:themeColor="text1"/>
          <w:sz w:val="24"/>
          <w:szCs w:val="24"/>
        </w:rPr>
        <w:t xml:space="preserve"> </w:t>
      </w:r>
      <w:proofErr w:type="spellStart"/>
      <w:r w:rsidRPr="00ED58CD">
        <w:rPr>
          <w:color w:val="000000" w:themeColor="text1"/>
          <w:sz w:val="24"/>
          <w:szCs w:val="24"/>
        </w:rPr>
        <w:t>apa</w:t>
      </w:r>
      <w:proofErr w:type="spellEnd"/>
      <w:r w:rsidRPr="00ED58CD">
        <w:rPr>
          <w:color w:val="000000" w:themeColor="text1"/>
          <w:sz w:val="24"/>
          <w:szCs w:val="24"/>
        </w:rPr>
        <w:t xml:space="preserve"> </w:t>
      </w:r>
      <w:proofErr w:type="spellStart"/>
      <w:r w:rsidRPr="00ED58CD">
        <w:rPr>
          <w:color w:val="000000" w:themeColor="text1"/>
          <w:sz w:val="24"/>
          <w:szCs w:val="24"/>
        </w:rPr>
        <w:t>tujuan</w:t>
      </w:r>
      <w:proofErr w:type="spellEnd"/>
      <w:r w:rsidRPr="00ED58CD">
        <w:rPr>
          <w:color w:val="000000" w:themeColor="text1"/>
          <w:sz w:val="24"/>
          <w:szCs w:val="24"/>
        </w:rPr>
        <w:t xml:space="preserve"> dan </w:t>
      </w:r>
      <w:proofErr w:type="spellStart"/>
      <w:r w:rsidRPr="00ED58CD">
        <w:rPr>
          <w:color w:val="000000" w:themeColor="text1"/>
          <w:sz w:val="24"/>
          <w:szCs w:val="24"/>
        </w:rPr>
        <w:t>manfaat</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program yang </w:t>
      </w:r>
      <w:proofErr w:type="spellStart"/>
      <w:r w:rsidRPr="00ED58CD">
        <w:rPr>
          <w:color w:val="000000" w:themeColor="text1"/>
          <w:sz w:val="24"/>
          <w:szCs w:val="24"/>
        </w:rPr>
        <w:t>akan</w:t>
      </w:r>
      <w:proofErr w:type="spellEnd"/>
      <w:r w:rsidRPr="00ED58CD">
        <w:rPr>
          <w:color w:val="000000" w:themeColor="text1"/>
          <w:sz w:val="24"/>
          <w:szCs w:val="24"/>
        </w:rPr>
        <w:t xml:space="preserve"> </w:t>
      </w:r>
      <w:proofErr w:type="spellStart"/>
      <w:r w:rsidRPr="00ED58CD">
        <w:rPr>
          <w:color w:val="000000" w:themeColor="text1"/>
          <w:sz w:val="24"/>
          <w:szCs w:val="24"/>
        </w:rPr>
        <w:t>dilakukan</w:t>
      </w:r>
      <w:proofErr w:type="spellEnd"/>
      <w:r w:rsidRPr="00ED58CD">
        <w:rPr>
          <w:color w:val="000000" w:themeColor="text1"/>
          <w:sz w:val="24"/>
          <w:szCs w:val="24"/>
        </w:rPr>
        <w:t xml:space="preserve">, </w:t>
      </w:r>
      <w:proofErr w:type="spellStart"/>
      <w:r w:rsidRPr="00ED58CD">
        <w:rPr>
          <w:color w:val="000000" w:themeColor="text1"/>
          <w:sz w:val="24"/>
          <w:szCs w:val="24"/>
        </w:rPr>
        <w:t>mengidentifikasi</w:t>
      </w:r>
      <w:proofErr w:type="spellEnd"/>
      <w:r w:rsidRPr="00ED58CD">
        <w:rPr>
          <w:color w:val="000000" w:themeColor="text1"/>
          <w:sz w:val="24"/>
          <w:szCs w:val="24"/>
        </w:rPr>
        <w:t xml:space="preserve"> </w:t>
      </w:r>
      <w:proofErr w:type="spellStart"/>
      <w:r w:rsidRPr="00ED58CD">
        <w:rPr>
          <w:color w:val="000000" w:themeColor="text1"/>
          <w:sz w:val="24"/>
          <w:szCs w:val="24"/>
        </w:rPr>
        <w:t>masalah</w:t>
      </w:r>
      <w:proofErr w:type="spellEnd"/>
      <w:r w:rsidRPr="00ED58CD">
        <w:rPr>
          <w:color w:val="000000" w:themeColor="text1"/>
          <w:sz w:val="24"/>
          <w:szCs w:val="24"/>
        </w:rPr>
        <w:t xml:space="preserve">, </w:t>
      </w:r>
      <w:proofErr w:type="spellStart"/>
      <w:r w:rsidRPr="00ED58CD">
        <w:rPr>
          <w:color w:val="000000" w:themeColor="text1"/>
          <w:sz w:val="24"/>
          <w:szCs w:val="24"/>
        </w:rPr>
        <w:t>kemudian</w:t>
      </w:r>
      <w:proofErr w:type="spellEnd"/>
      <w:r w:rsidRPr="00ED58CD">
        <w:rPr>
          <w:color w:val="000000" w:themeColor="text1"/>
          <w:sz w:val="24"/>
          <w:szCs w:val="24"/>
        </w:rPr>
        <w:t xml:space="preserve"> </w:t>
      </w:r>
      <w:proofErr w:type="spellStart"/>
      <w:r w:rsidRPr="00ED58CD">
        <w:rPr>
          <w:color w:val="000000" w:themeColor="text1"/>
          <w:sz w:val="24"/>
          <w:szCs w:val="24"/>
        </w:rPr>
        <w:t>diagendakan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membuat</w:t>
      </w:r>
      <w:proofErr w:type="spellEnd"/>
      <w:r w:rsidRPr="00ED58CD">
        <w:rPr>
          <w:color w:val="000000" w:themeColor="text1"/>
          <w:sz w:val="24"/>
          <w:szCs w:val="24"/>
        </w:rPr>
        <w:t xml:space="preserve"> </w:t>
      </w:r>
      <w:proofErr w:type="spellStart"/>
      <w:r w:rsidRPr="00ED58CD">
        <w:rPr>
          <w:color w:val="000000" w:themeColor="text1"/>
          <w:sz w:val="24"/>
          <w:szCs w:val="24"/>
        </w:rPr>
        <w:t>skala</w:t>
      </w:r>
      <w:proofErr w:type="spellEnd"/>
      <w:r w:rsidRPr="00ED58CD">
        <w:rPr>
          <w:color w:val="000000" w:themeColor="text1"/>
          <w:sz w:val="24"/>
          <w:szCs w:val="24"/>
        </w:rPr>
        <w:t xml:space="preserve"> </w:t>
      </w:r>
      <w:proofErr w:type="spellStart"/>
      <w:r w:rsidRPr="00ED58CD">
        <w:rPr>
          <w:color w:val="000000" w:themeColor="text1"/>
          <w:sz w:val="24"/>
          <w:szCs w:val="24"/>
        </w:rPr>
        <w:t>prioritas</w:t>
      </w:r>
      <w:proofErr w:type="spellEnd"/>
      <w:r w:rsidRPr="00ED58CD">
        <w:rPr>
          <w:color w:val="000000" w:themeColor="text1"/>
          <w:sz w:val="24"/>
          <w:szCs w:val="24"/>
        </w:rPr>
        <w:t xml:space="preserve">, </w:t>
      </w:r>
      <w:proofErr w:type="spellStart"/>
      <w:r w:rsidRPr="00ED58CD">
        <w:rPr>
          <w:color w:val="000000" w:themeColor="text1"/>
          <w:sz w:val="24"/>
          <w:szCs w:val="24"/>
        </w:rPr>
        <w:t>hasilnya</w:t>
      </w:r>
      <w:proofErr w:type="spellEnd"/>
      <w:r w:rsidRPr="00ED58CD">
        <w:rPr>
          <w:color w:val="000000" w:themeColor="text1"/>
          <w:sz w:val="24"/>
          <w:szCs w:val="24"/>
        </w:rPr>
        <w:t xml:space="preserve"> </w:t>
      </w:r>
      <w:proofErr w:type="spellStart"/>
      <w:r w:rsidRPr="00ED58CD">
        <w:rPr>
          <w:color w:val="000000" w:themeColor="text1"/>
          <w:sz w:val="24"/>
          <w:szCs w:val="24"/>
        </w:rPr>
        <w:t>dituangkan</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rencana</w:t>
      </w:r>
      <w:proofErr w:type="spellEnd"/>
      <w:r w:rsidRPr="00ED58CD">
        <w:rPr>
          <w:color w:val="000000" w:themeColor="text1"/>
          <w:sz w:val="24"/>
          <w:szCs w:val="24"/>
        </w:rPr>
        <w:t xml:space="preserve"> program </w:t>
      </w:r>
      <w:proofErr w:type="spellStart"/>
      <w:r w:rsidRPr="00ED58CD">
        <w:rPr>
          <w:color w:val="000000" w:themeColor="text1"/>
          <w:sz w:val="24"/>
          <w:szCs w:val="24"/>
        </w:rPr>
        <w:t>kerja</w:t>
      </w:r>
      <w:proofErr w:type="spellEnd"/>
      <w:r w:rsidRPr="00ED58CD">
        <w:rPr>
          <w:color w:val="000000" w:themeColor="text1"/>
          <w:sz w:val="24"/>
          <w:szCs w:val="24"/>
        </w:rPr>
        <w:t xml:space="preserve"> humas yang </w:t>
      </w:r>
      <w:proofErr w:type="spellStart"/>
      <w:r w:rsidRPr="00ED58CD">
        <w:rPr>
          <w:color w:val="000000" w:themeColor="text1"/>
          <w:sz w:val="24"/>
          <w:szCs w:val="24"/>
        </w:rPr>
        <w:t>operasional</w:t>
      </w:r>
      <w:proofErr w:type="spellEnd"/>
      <w:r w:rsidRPr="00ED58CD">
        <w:rPr>
          <w:color w:val="000000" w:themeColor="text1"/>
          <w:sz w:val="24"/>
          <w:szCs w:val="24"/>
        </w:rPr>
        <w:t xml:space="preserve">. Program yang </w:t>
      </w:r>
      <w:proofErr w:type="spellStart"/>
      <w:r w:rsidRPr="00ED58CD">
        <w:rPr>
          <w:color w:val="000000" w:themeColor="text1"/>
          <w:sz w:val="24"/>
          <w:szCs w:val="24"/>
        </w:rPr>
        <w:t>sudah</w:t>
      </w:r>
      <w:proofErr w:type="spellEnd"/>
      <w:r w:rsidRPr="00ED58CD">
        <w:rPr>
          <w:color w:val="000000" w:themeColor="text1"/>
          <w:sz w:val="24"/>
          <w:szCs w:val="24"/>
        </w:rPr>
        <w:t xml:space="preserve"> </w:t>
      </w:r>
      <w:proofErr w:type="spellStart"/>
      <w:r w:rsidRPr="00ED58CD">
        <w:rPr>
          <w:color w:val="000000" w:themeColor="text1"/>
          <w:sz w:val="24"/>
          <w:szCs w:val="24"/>
        </w:rPr>
        <w:t>dirancang</w:t>
      </w:r>
      <w:proofErr w:type="spellEnd"/>
      <w:r w:rsidRPr="00ED58CD">
        <w:rPr>
          <w:color w:val="000000" w:themeColor="text1"/>
          <w:sz w:val="24"/>
          <w:szCs w:val="24"/>
        </w:rPr>
        <w:t xml:space="preserve"> </w:t>
      </w:r>
      <w:proofErr w:type="spellStart"/>
      <w:r w:rsidRPr="00ED58CD">
        <w:rPr>
          <w:color w:val="000000" w:themeColor="text1"/>
          <w:sz w:val="24"/>
          <w:szCs w:val="24"/>
        </w:rPr>
        <w:t>tersebut</w:t>
      </w:r>
      <w:proofErr w:type="spellEnd"/>
      <w:r w:rsidRPr="00ED58CD">
        <w:rPr>
          <w:color w:val="000000" w:themeColor="text1"/>
          <w:sz w:val="24"/>
          <w:szCs w:val="24"/>
        </w:rPr>
        <w:t xml:space="preserve"> </w:t>
      </w:r>
      <w:proofErr w:type="spellStart"/>
      <w:r w:rsidRPr="00ED58CD">
        <w:rPr>
          <w:color w:val="000000" w:themeColor="text1"/>
          <w:sz w:val="24"/>
          <w:szCs w:val="24"/>
        </w:rPr>
        <w:t>disampaikan</w:t>
      </w:r>
      <w:proofErr w:type="spellEnd"/>
      <w:r w:rsidRPr="00ED58CD">
        <w:rPr>
          <w:color w:val="000000" w:themeColor="text1"/>
          <w:sz w:val="24"/>
          <w:szCs w:val="24"/>
        </w:rPr>
        <w:t xml:space="preserve"> </w:t>
      </w:r>
      <w:proofErr w:type="spellStart"/>
      <w:r w:rsidRPr="00ED58CD">
        <w:rPr>
          <w:color w:val="000000" w:themeColor="text1"/>
          <w:sz w:val="24"/>
          <w:szCs w:val="24"/>
        </w:rPr>
        <w:t>kepada</w:t>
      </w:r>
      <w:proofErr w:type="spellEnd"/>
      <w:r w:rsidRPr="00ED58CD">
        <w:rPr>
          <w:color w:val="000000" w:themeColor="text1"/>
          <w:sz w:val="24"/>
          <w:szCs w:val="24"/>
        </w:rPr>
        <w:t xml:space="preserve"> </w:t>
      </w:r>
      <w:proofErr w:type="spellStart"/>
      <w:r w:rsidRPr="00ED58CD">
        <w:rPr>
          <w:color w:val="000000" w:themeColor="text1"/>
          <w:sz w:val="24"/>
          <w:szCs w:val="24"/>
        </w:rPr>
        <w:t>kepala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Sesudah</w:t>
      </w:r>
      <w:proofErr w:type="spellEnd"/>
      <w:r w:rsidRPr="00ED58CD">
        <w:rPr>
          <w:color w:val="000000" w:themeColor="text1"/>
          <w:sz w:val="24"/>
          <w:szCs w:val="24"/>
        </w:rPr>
        <w:t xml:space="preserve"> </w:t>
      </w:r>
      <w:proofErr w:type="spellStart"/>
      <w:r w:rsidRPr="00ED58CD">
        <w:rPr>
          <w:color w:val="000000" w:themeColor="text1"/>
          <w:sz w:val="24"/>
          <w:szCs w:val="24"/>
        </w:rPr>
        <w:t>memperoleh</w:t>
      </w:r>
      <w:proofErr w:type="spellEnd"/>
      <w:r w:rsidRPr="00ED58CD">
        <w:rPr>
          <w:color w:val="000000" w:themeColor="text1"/>
          <w:sz w:val="24"/>
          <w:szCs w:val="24"/>
        </w:rPr>
        <w:t xml:space="preserve"> </w:t>
      </w:r>
      <w:proofErr w:type="spellStart"/>
      <w:r w:rsidRPr="00ED58CD">
        <w:rPr>
          <w:color w:val="000000" w:themeColor="text1"/>
          <w:sz w:val="24"/>
          <w:szCs w:val="24"/>
        </w:rPr>
        <w:t>legalisasi</w:t>
      </w:r>
      <w:proofErr w:type="spellEnd"/>
      <w:r w:rsidRPr="00ED58CD">
        <w:rPr>
          <w:color w:val="000000" w:themeColor="text1"/>
          <w:sz w:val="24"/>
          <w:szCs w:val="24"/>
        </w:rPr>
        <w:t xml:space="preserve"> </w:t>
      </w:r>
      <w:proofErr w:type="spellStart"/>
      <w:r w:rsidRPr="00ED58CD">
        <w:rPr>
          <w:color w:val="000000" w:themeColor="text1"/>
          <w:sz w:val="24"/>
          <w:szCs w:val="24"/>
        </w:rPr>
        <w:t>baru</w:t>
      </w:r>
      <w:proofErr w:type="spellEnd"/>
      <w:r w:rsidRPr="00ED58CD">
        <w:rPr>
          <w:color w:val="000000" w:themeColor="text1"/>
          <w:sz w:val="24"/>
          <w:szCs w:val="24"/>
        </w:rPr>
        <w:t xml:space="preserve"> </w:t>
      </w:r>
      <w:proofErr w:type="spellStart"/>
      <w:r w:rsidRPr="00ED58CD">
        <w:rPr>
          <w:color w:val="000000" w:themeColor="text1"/>
          <w:sz w:val="24"/>
          <w:szCs w:val="24"/>
        </w:rPr>
        <w:t>dilaksanakan</w:t>
      </w:r>
      <w:proofErr w:type="spellEnd"/>
      <w:r w:rsidRPr="00ED58CD">
        <w:rPr>
          <w:color w:val="000000" w:themeColor="text1"/>
          <w:sz w:val="24"/>
          <w:szCs w:val="24"/>
        </w:rPr>
        <w:t xml:space="preserve"> </w:t>
      </w:r>
      <w:proofErr w:type="spellStart"/>
      <w:r w:rsidRPr="00ED58CD">
        <w:rPr>
          <w:color w:val="000000" w:themeColor="text1"/>
          <w:sz w:val="24"/>
          <w:szCs w:val="24"/>
        </w:rPr>
        <w:t>sesuai</w:t>
      </w:r>
      <w:proofErr w:type="spellEnd"/>
      <w:r w:rsidRPr="00ED58CD">
        <w:rPr>
          <w:color w:val="000000" w:themeColor="text1"/>
          <w:sz w:val="24"/>
          <w:szCs w:val="24"/>
        </w:rPr>
        <w:t xml:space="preserve"> </w:t>
      </w:r>
      <w:proofErr w:type="spellStart"/>
      <w:r w:rsidRPr="00ED58CD">
        <w:rPr>
          <w:color w:val="000000" w:themeColor="text1"/>
          <w:sz w:val="24"/>
          <w:szCs w:val="24"/>
        </w:rPr>
        <w:t>waktu</w:t>
      </w:r>
      <w:proofErr w:type="spellEnd"/>
      <w:r w:rsidRPr="00ED58CD">
        <w:rPr>
          <w:color w:val="000000" w:themeColor="text1"/>
          <w:sz w:val="24"/>
          <w:szCs w:val="24"/>
        </w:rPr>
        <w:t xml:space="preserve">, </w:t>
      </w:r>
      <w:proofErr w:type="spellStart"/>
      <w:r w:rsidRPr="00ED58CD">
        <w:rPr>
          <w:color w:val="000000" w:themeColor="text1"/>
          <w:sz w:val="24"/>
          <w:szCs w:val="24"/>
        </w:rPr>
        <w:t>bentuk</w:t>
      </w:r>
      <w:proofErr w:type="spellEnd"/>
      <w:r w:rsidRPr="00ED58CD">
        <w:rPr>
          <w:color w:val="000000" w:themeColor="text1"/>
          <w:sz w:val="24"/>
          <w:szCs w:val="24"/>
        </w:rPr>
        <w:t xml:space="preserve"> </w:t>
      </w:r>
      <w:proofErr w:type="spellStart"/>
      <w:r w:rsidRPr="00ED58CD">
        <w:rPr>
          <w:color w:val="000000" w:themeColor="text1"/>
          <w:sz w:val="24"/>
          <w:szCs w:val="24"/>
        </w:rPr>
        <w:t>kegiatan</w:t>
      </w:r>
      <w:proofErr w:type="spellEnd"/>
      <w:r w:rsidRPr="00ED58CD">
        <w:rPr>
          <w:color w:val="000000" w:themeColor="text1"/>
          <w:sz w:val="24"/>
          <w:szCs w:val="24"/>
        </w:rPr>
        <w:t xml:space="preserve"> dan </w:t>
      </w:r>
      <w:proofErr w:type="spellStart"/>
      <w:r w:rsidRPr="00ED58CD">
        <w:rPr>
          <w:color w:val="000000" w:themeColor="text1"/>
          <w:sz w:val="24"/>
          <w:szCs w:val="24"/>
        </w:rPr>
        <w:t>jadwal</w:t>
      </w:r>
      <w:proofErr w:type="spellEnd"/>
      <w:r w:rsidRPr="00ED58CD">
        <w:rPr>
          <w:color w:val="000000" w:themeColor="text1"/>
          <w:sz w:val="24"/>
          <w:szCs w:val="24"/>
        </w:rPr>
        <w:t xml:space="preserve"> program </w:t>
      </w:r>
      <w:proofErr w:type="spellStart"/>
      <w:r w:rsidRPr="00ED58CD">
        <w:rPr>
          <w:color w:val="000000" w:themeColor="text1"/>
          <w:sz w:val="24"/>
          <w:szCs w:val="24"/>
        </w:rPr>
        <w:t>tersebut</w:t>
      </w:r>
      <w:proofErr w:type="spellEnd"/>
      <w:r w:rsidRPr="00ED58CD">
        <w:rPr>
          <w:color w:val="000000" w:themeColor="text1"/>
          <w:sz w:val="24"/>
          <w:szCs w:val="24"/>
        </w:rPr>
        <w:t>.</w:t>
      </w:r>
    </w:p>
    <w:p w14:paraId="0D0E8379" w14:textId="77777777" w:rsidR="00822955" w:rsidRPr="00ED58CD" w:rsidRDefault="00822955" w:rsidP="00822955">
      <w:pPr>
        <w:spacing w:after="0" w:line="317" w:lineRule="auto"/>
        <w:ind w:firstLine="431"/>
        <w:rPr>
          <w:color w:val="000000" w:themeColor="text1"/>
          <w:sz w:val="24"/>
          <w:szCs w:val="24"/>
        </w:rPr>
      </w:pPr>
      <w:proofErr w:type="spellStart"/>
      <w:r w:rsidRPr="00ED58CD">
        <w:rPr>
          <w:color w:val="000000" w:themeColor="text1"/>
          <w:sz w:val="24"/>
          <w:szCs w:val="24"/>
        </w:rPr>
        <w:t>Perencanaan</w:t>
      </w:r>
      <w:proofErr w:type="spellEnd"/>
      <w:r w:rsidRPr="00ED58CD">
        <w:rPr>
          <w:color w:val="000000" w:themeColor="text1"/>
          <w:sz w:val="24"/>
          <w:szCs w:val="24"/>
        </w:rPr>
        <w:t xml:space="preserve"> program humas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umumnya</w:t>
      </w:r>
      <w:proofErr w:type="spellEnd"/>
      <w:r w:rsidRPr="00ED58CD">
        <w:rPr>
          <w:color w:val="000000" w:themeColor="text1"/>
          <w:sz w:val="24"/>
          <w:szCs w:val="24"/>
        </w:rPr>
        <w:t xml:space="preserve"> </w:t>
      </w:r>
      <w:proofErr w:type="spellStart"/>
      <w:r w:rsidRPr="00ED58CD">
        <w:rPr>
          <w:color w:val="000000" w:themeColor="text1"/>
          <w:sz w:val="24"/>
          <w:szCs w:val="24"/>
        </w:rPr>
        <w:t>disusun</w:t>
      </w:r>
      <w:proofErr w:type="spellEnd"/>
      <w:r w:rsidRPr="00ED58CD">
        <w:rPr>
          <w:color w:val="000000" w:themeColor="text1"/>
          <w:sz w:val="24"/>
          <w:szCs w:val="24"/>
        </w:rPr>
        <w:t xml:space="preserve"> pada </w:t>
      </w:r>
      <w:proofErr w:type="spellStart"/>
      <w:r w:rsidRPr="00ED58CD">
        <w:rPr>
          <w:color w:val="000000" w:themeColor="text1"/>
          <w:sz w:val="24"/>
          <w:szCs w:val="24"/>
        </w:rPr>
        <w:t>awal</w:t>
      </w:r>
      <w:proofErr w:type="spellEnd"/>
      <w:r w:rsidRPr="00ED58CD">
        <w:rPr>
          <w:color w:val="000000" w:themeColor="text1"/>
          <w:sz w:val="24"/>
          <w:szCs w:val="24"/>
        </w:rPr>
        <w:t xml:space="preserve"> </w:t>
      </w:r>
      <w:proofErr w:type="spellStart"/>
      <w:r w:rsidRPr="00ED58CD">
        <w:rPr>
          <w:color w:val="000000" w:themeColor="text1"/>
          <w:sz w:val="24"/>
          <w:szCs w:val="24"/>
        </w:rPr>
        <w:t>tahun</w:t>
      </w:r>
      <w:proofErr w:type="spellEnd"/>
      <w:r w:rsidRPr="00ED58CD">
        <w:rPr>
          <w:color w:val="000000" w:themeColor="text1"/>
          <w:sz w:val="24"/>
          <w:szCs w:val="24"/>
        </w:rPr>
        <w:t xml:space="preserve">. Hal </w:t>
      </w:r>
      <w:proofErr w:type="spellStart"/>
      <w:r w:rsidRPr="00ED58CD">
        <w:rPr>
          <w:color w:val="000000" w:themeColor="text1"/>
          <w:sz w:val="24"/>
          <w:szCs w:val="24"/>
        </w:rPr>
        <w:t>tersebut</w:t>
      </w:r>
      <w:proofErr w:type="spellEnd"/>
      <w:r w:rsidRPr="00ED58CD">
        <w:rPr>
          <w:color w:val="000000" w:themeColor="text1"/>
          <w:sz w:val="24"/>
          <w:szCs w:val="24"/>
        </w:rPr>
        <w:t xml:space="preserve"> </w:t>
      </w:r>
      <w:proofErr w:type="spellStart"/>
      <w:r w:rsidRPr="00ED58CD">
        <w:rPr>
          <w:color w:val="000000" w:themeColor="text1"/>
          <w:sz w:val="24"/>
          <w:szCs w:val="24"/>
        </w:rPr>
        <w:t>diharapkan</w:t>
      </w:r>
      <w:proofErr w:type="spellEnd"/>
      <w:r w:rsidRPr="00ED58CD">
        <w:rPr>
          <w:color w:val="000000" w:themeColor="text1"/>
          <w:sz w:val="24"/>
          <w:szCs w:val="24"/>
        </w:rPr>
        <w:t xml:space="preserve"> agar </w:t>
      </w:r>
      <w:proofErr w:type="spellStart"/>
      <w:r w:rsidRPr="00ED58CD">
        <w:rPr>
          <w:color w:val="000000" w:themeColor="text1"/>
          <w:sz w:val="24"/>
          <w:szCs w:val="24"/>
        </w:rPr>
        <w:t>penerapannya</w:t>
      </w:r>
      <w:proofErr w:type="spellEnd"/>
      <w:r w:rsidRPr="00ED58CD">
        <w:rPr>
          <w:color w:val="000000" w:themeColor="text1"/>
          <w:sz w:val="24"/>
          <w:szCs w:val="24"/>
        </w:rPr>
        <w:t xml:space="preserve"> </w:t>
      </w:r>
      <w:proofErr w:type="spellStart"/>
      <w:r w:rsidRPr="00ED58CD">
        <w:rPr>
          <w:color w:val="000000" w:themeColor="text1"/>
          <w:sz w:val="24"/>
          <w:szCs w:val="24"/>
        </w:rPr>
        <w:t>menjadi</w:t>
      </w:r>
      <w:proofErr w:type="spellEnd"/>
      <w:r w:rsidRPr="00ED58CD">
        <w:rPr>
          <w:color w:val="000000" w:themeColor="text1"/>
          <w:sz w:val="24"/>
          <w:szCs w:val="24"/>
        </w:rPr>
        <w:t xml:space="preserve"> </w:t>
      </w:r>
      <w:proofErr w:type="spellStart"/>
      <w:r w:rsidRPr="00ED58CD">
        <w:rPr>
          <w:color w:val="000000" w:themeColor="text1"/>
          <w:sz w:val="24"/>
          <w:szCs w:val="24"/>
        </w:rPr>
        <w:t>maksimal</w:t>
      </w:r>
      <w:proofErr w:type="spellEnd"/>
      <w:r w:rsidRPr="00ED58CD">
        <w:rPr>
          <w:color w:val="000000" w:themeColor="text1"/>
          <w:sz w:val="24"/>
          <w:szCs w:val="24"/>
        </w:rPr>
        <w:t xml:space="preserve">. </w:t>
      </w:r>
      <w:proofErr w:type="spellStart"/>
      <w:r w:rsidRPr="00ED58CD">
        <w:rPr>
          <w:color w:val="000000" w:themeColor="text1"/>
          <w:sz w:val="24"/>
          <w:szCs w:val="24"/>
        </w:rPr>
        <w:t>Sehingga</w:t>
      </w:r>
      <w:proofErr w:type="spellEnd"/>
      <w:r w:rsidRPr="00ED58CD">
        <w:rPr>
          <w:color w:val="000000" w:themeColor="text1"/>
          <w:sz w:val="24"/>
          <w:szCs w:val="24"/>
        </w:rPr>
        <w:t xml:space="preserve"> </w:t>
      </w:r>
      <w:proofErr w:type="spellStart"/>
      <w:r w:rsidRPr="00ED58CD">
        <w:rPr>
          <w:color w:val="000000" w:themeColor="text1"/>
          <w:sz w:val="24"/>
          <w:szCs w:val="24"/>
        </w:rPr>
        <w:t>semua</w:t>
      </w:r>
      <w:proofErr w:type="spellEnd"/>
      <w:r w:rsidRPr="00ED58CD">
        <w:rPr>
          <w:color w:val="000000" w:themeColor="text1"/>
          <w:sz w:val="24"/>
          <w:szCs w:val="24"/>
        </w:rPr>
        <w:t xml:space="preserve"> </w:t>
      </w:r>
      <w:proofErr w:type="spellStart"/>
      <w:r w:rsidRPr="00ED58CD">
        <w:rPr>
          <w:color w:val="000000" w:themeColor="text1"/>
          <w:sz w:val="24"/>
          <w:szCs w:val="24"/>
        </w:rPr>
        <w:t>kegiatan</w:t>
      </w:r>
      <w:proofErr w:type="spellEnd"/>
      <w:r w:rsidRPr="00ED58CD">
        <w:rPr>
          <w:color w:val="000000" w:themeColor="text1"/>
          <w:sz w:val="24"/>
          <w:szCs w:val="24"/>
        </w:rPr>
        <w:t xml:space="preserve"> </w:t>
      </w:r>
      <w:proofErr w:type="spellStart"/>
      <w:r w:rsidRPr="00ED58CD">
        <w:rPr>
          <w:color w:val="000000" w:themeColor="text1"/>
          <w:sz w:val="24"/>
          <w:szCs w:val="24"/>
        </w:rPr>
        <w:t>kehumasan</w:t>
      </w:r>
      <w:proofErr w:type="spellEnd"/>
      <w:r w:rsidRPr="00ED58CD">
        <w:rPr>
          <w:color w:val="000000" w:themeColor="text1"/>
          <w:sz w:val="24"/>
          <w:szCs w:val="24"/>
        </w:rPr>
        <w:t xml:space="preserve">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terlaksana</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Melalui</w:t>
      </w:r>
      <w:proofErr w:type="spellEnd"/>
      <w:r w:rsidRPr="00ED58CD">
        <w:rPr>
          <w:color w:val="000000" w:themeColor="text1"/>
          <w:sz w:val="24"/>
          <w:szCs w:val="24"/>
        </w:rPr>
        <w:t xml:space="preserve"> </w:t>
      </w:r>
      <w:proofErr w:type="spellStart"/>
      <w:r w:rsidRPr="00ED58CD">
        <w:rPr>
          <w:color w:val="000000" w:themeColor="text1"/>
          <w:sz w:val="24"/>
          <w:szCs w:val="24"/>
        </w:rPr>
        <w:t>tahapan</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pihak</w:t>
      </w:r>
      <w:proofErr w:type="spellEnd"/>
      <w:r w:rsidRPr="00ED58CD">
        <w:rPr>
          <w:color w:val="000000" w:themeColor="text1"/>
          <w:sz w:val="24"/>
          <w:szCs w:val="24"/>
        </w:rPr>
        <w:t xml:space="preserve"> humas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mengkalkulasi</w:t>
      </w:r>
      <w:proofErr w:type="spellEnd"/>
      <w:r w:rsidRPr="00ED58CD">
        <w:rPr>
          <w:color w:val="000000" w:themeColor="text1"/>
          <w:sz w:val="24"/>
          <w:szCs w:val="24"/>
        </w:rPr>
        <w:t xml:space="preserve"> </w:t>
      </w:r>
      <w:proofErr w:type="spellStart"/>
      <w:r w:rsidRPr="00ED58CD">
        <w:rPr>
          <w:color w:val="000000" w:themeColor="text1"/>
          <w:sz w:val="24"/>
          <w:szCs w:val="24"/>
        </w:rPr>
        <w:t>berbagai</w:t>
      </w:r>
      <w:proofErr w:type="spellEnd"/>
      <w:r w:rsidRPr="00ED58CD">
        <w:rPr>
          <w:color w:val="000000" w:themeColor="text1"/>
          <w:sz w:val="24"/>
          <w:szCs w:val="24"/>
        </w:rPr>
        <w:t xml:space="preserve"> </w:t>
      </w:r>
      <w:proofErr w:type="spellStart"/>
      <w:r w:rsidRPr="00ED58CD">
        <w:rPr>
          <w:color w:val="000000" w:themeColor="text1"/>
          <w:sz w:val="24"/>
          <w:szCs w:val="24"/>
        </w:rPr>
        <w:t>hal</w:t>
      </w:r>
      <w:proofErr w:type="spellEnd"/>
      <w:r w:rsidRPr="00ED58CD">
        <w:rPr>
          <w:color w:val="000000" w:themeColor="text1"/>
          <w:sz w:val="24"/>
          <w:szCs w:val="24"/>
        </w:rPr>
        <w:t xml:space="preserve"> yang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mendukung</w:t>
      </w:r>
      <w:proofErr w:type="spellEnd"/>
      <w:r w:rsidRPr="00ED58CD">
        <w:rPr>
          <w:color w:val="000000" w:themeColor="text1"/>
          <w:sz w:val="24"/>
          <w:szCs w:val="24"/>
        </w:rPr>
        <w:t xml:space="preserve"> </w:t>
      </w:r>
      <w:proofErr w:type="spellStart"/>
      <w:r w:rsidRPr="00ED58CD">
        <w:rPr>
          <w:color w:val="000000" w:themeColor="text1"/>
          <w:sz w:val="24"/>
          <w:szCs w:val="24"/>
        </w:rPr>
        <w:t>maupun</w:t>
      </w:r>
      <w:proofErr w:type="spellEnd"/>
      <w:r w:rsidRPr="00ED58CD">
        <w:rPr>
          <w:color w:val="000000" w:themeColor="text1"/>
          <w:sz w:val="24"/>
          <w:szCs w:val="24"/>
        </w:rPr>
        <w:t xml:space="preserve"> </w:t>
      </w:r>
      <w:proofErr w:type="spellStart"/>
      <w:r w:rsidRPr="00ED58CD">
        <w:rPr>
          <w:color w:val="000000" w:themeColor="text1"/>
          <w:sz w:val="24"/>
          <w:szCs w:val="24"/>
        </w:rPr>
        <w:t>menghambat</w:t>
      </w:r>
      <w:proofErr w:type="spellEnd"/>
      <w:r w:rsidRPr="00ED58CD">
        <w:rPr>
          <w:color w:val="000000" w:themeColor="text1"/>
          <w:sz w:val="24"/>
          <w:szCs w:val="24"/>
        </w:rPr>
        <w:t xml:space="preserve"> </w:t>
      </w:r>
      <w:proofErr w:type="spellStart"/>
      <w:r w:rsidRPr="00ED58CD">
        <w:rPr>
          <w:color w:val="000000" w:themeColor="text1"/>
          <w:sz w:val="24"/>
          <w:szCs w:val="24"/>
        </w:rPr>
        <w:t>pelaksanaan</w:t>
      </w:r>
      <w:proofErr w:type="spellEnd"/>
      <w:r w:rsidRPr="00ED58CD">
        <w:rPr>
          <w:color w:val="000000" w:themeColor="text1"/>
          <w:sz w:val="24"/>
          <w:szCs w:val="24"/>
        </w:rPr>
        <w:t xml:space="preserve"> program.</w:t>
      </w:r>
    </w:p>
    <w:p w14:paraId="00D66013" w14:textId="77777777" w:rsidR="00822955" w:rsidRPr="00ED58CD" w:rsidRDefault="00822955" w:rsidP="00822955">
      <w:pPr>
        <w:spacing w:after="0" w:line="317" w:lineRule="auto"/>
        <w:ind w:firstLine="431"/>
        <w:rPr>
          <w:color w:val="000000" w:themeColor="text1"/>
          <w:sz w:val="24"/>
          <w:szCs w:val="24"/>
        </w:rPr>
      </w:pPr>
      <w:r w:rsidRPr="00ED58CD">
        <w:rPr>
          <w:color w:val="000000" w:themeColor="text1"/>
          <w:sz w:val="24"/>
          <w:szCs w:val="24"/>
        </w:rPr>
        <w:t xml:space="preserve">Pada </w:t>
      </w:r>
      <w:proofErr w:type="spellStart"/>
      <w:r w:rsidRPr="00ED58CD">
        <w:rPr>
          <w:color w:val="000000" w:themeColor="text1"/>
          <w:sz w:val="24"/>
          <w:szCs w:val="24"/>
        </w:rPr>
        <w:t>tahap</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unit </w:t>
      </w:r>
      <w:proofErr w:type="spellStart"/>
      <w:r w:rsidRPr="00ED58CD">
        <w:rPr>
          <w:color w:val="000000" w:themeColor="text1"/>
          <w:sz w:val="24"/>
          <w:szCs w:val="24"/>
        </w:rPr>
        <w:t>kerja</w:t>
      </w:r>
      <w:proofErr w:type="spellEnd"/>
      <w:r w:rsidRPr="00ED58CD">
        <w:rPr>
          <w:color w:val="000000" w:themeColor="text1"/>
          <w:sz w:val="24"/>
          <w:szCs w:val="24"/>
        </w:rPr>
        <w:t xml:space="preserve"> humas </w:t>
      </w:r>
      <w:proofErr w:type="spellStart"/>
      <w:r w:rsidRPr="00ED58CD">
        <w:rPr>
          <w:color w:val="000000" w:themeColor="text1"/>
          <w:sz w:val="24"/>
          <w:szCs w:val="24"/>
        </w:rPr>
        <w:t>menawarkan</w:t>
      </w:r>
      <w:proofErr w:type="spellEnd"/>
      <w:r w:rsidRPr="00ED58CD">
        <w:rPr>
          <w:color w:val="000000" w:themeColor="text1"/>
          <w:sz w:val="24"/>
          <w:szCs w:val="24"/>
        </w:rPr>
        <w:t xml:space="preserve"> </w:t>
      </w:r>
      <w:proofErr w:type="spellStart"/>
      <w:r w:rsidRPr="00ED58CD">
        <w:rPr>
          <w:color w:val="000000" w:themeColor="text1"/>
          <w:sz w:val="24"/>
          <w:szCs w:val="24"/>
        </w:rPr>
        <w:t>sejumlah</w:t>
      </w:r>
      <w:proofErr w:type="spellEnd"/>
      <w:r w:rsidRPr="00ED58CD">
        <w:rPr>
          <w:color w:val="000000" w:themeColor="text1"/>
          <w:sz w:val="24"/>
          <w:szCs w:val="24"/>
        </w:rPr>
        <w:t xml:space="preserve"> program yang </w:t>
      </w:r>
      <w:proofErr w:type="spellStart"/>
      <w:r w:rsidRPr="00ED58CD">
        <w:rPr>
          <w:color w:val="000000" w:themeColor="text1"/>
          <w:sz w:val="24"/>
          <w:szCs w:val="24"/>
        </w:rPr>
        <w:t>sudah</w:t>
      </w:r>
      <w:proofErr w:type="spellEnd"/>
      <w:r w:rsidRPr="00ED58CD">
        <w:rPr>
          <w:color w:val="000000" w:themeColor="text1"/>
          <w:sz w:val="24"/>
          <w:szCs w:val="24"/>
        </w:rPr>
        <w:t xml:space="preserve"> </w:t>
      </w:r>
      <w:proofErr w:type="spellStart"/>
      <w:r w:rsidRPr="00ED58CD">
        <w:rPr>
          <w:color w:val="000000" w:themeColor="text1"/>
          <w:sz w:val="24"/>
          <w:szCs w:val="24"/>
        </w:rPr>
        <w:t>disusun</w:t>
      </w:r>
      <w:proofErr w:type="spellEnd"/>
      <w:r w:rsidRPr="00ED58CD">
        <w:rPr>
          <w:color w:val="000000" w:themeColor="text1"/>
          <w:sz w:val="24"/>
          <w:szCs w:val="24"/>
        </w:rPr>
        <w:t xml:space="preserve"> </w:t>
      </w:r>
      <w:proofErr w:type="spellStart"/>
      <w:r w:rsidRPr="00ED58CD">
        <w:rPr>
          <w:color w:val="000000" w:themeColor="text1"/>
          <w:sz w:val="24"/>
          <w:szCs w:val="24"/>
        </w:rPr>
        <w:t>kepada</w:t>
      </w:r>
      <w:proofErr w:type="spellEnd"/>
      <w:r w:rsidRPr="00ED58CD">
        <w:rPr>
          <w:color w:val="000000" w:themeColor="text1"/>
          <w:sz w:val="24"/>
          <w:szCs w:val="24"/>
        </w:rPr>
        <w:t xml:space="preserve"> </w:t>
      </w:r>
      <w:proofErr w:type="spellStart"/>
      <w:r w:rsidRPr="00ED58CD">
        <w:rPr>
          <w:color w:val="000000" w:themeColor="text1"/>
          <w:sz w:val="24"/>
          <w:szCs w:val="24"/>
        </w:rPr>
        <w:t>kepala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dan dewan guru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kemudian</w:t>
      </w:r>
      <w:proofErr w:type="spellEnd"/>
      <w:r w:rsidRPr="00ED58CD">
        <w:rPr>
          <w:color w:val="000000" w:themeColor="text1"/>
          <w:sz w:val="24"/>
          <w:szCs w:val="24"/>
        </w:rPr>
        <w:t xml:space="preserve"> </w:t>
      </w:r>
      <w:proofErr w:type="spellStart"/>
      <w:r w:rsidRPr="00ED58CD">
        <w:rPr>
          <w:color w:val="000000" w:themeColor="text1"/>
          <w:sz w:val="24"/>
          <w:szCs w:val="24"/>
        </w:rPr>
        <w:t>dimusyawarahkan</w:t>
      </w:r>
      <w:proofErr w:type="spellEnd"/>
      <w:r w:rsidRPr="00ED58CD">
        <w:rPr>
          <w:color w:val="000000" w:themeColor="text1"/>
          <w:sz w:val="24"/>
          <w:szCs w:val="24"/>
        </w:rPr>
        <w:t xml:space="preserve"> </w:t>
      </w:r>
      <w:proofErr w:type="spellStart"/>
      <w:r w:rsidRPr="00ED58CD">
        <w:rPr>
          <w:color w:val="000000" w:themeColor="text1"/>
          <w:sz w:val="24"/>
          <w:szCs w:val="24"/>
        </w:rPr>
        <w:t>bersama</w:t>
      </w:r>
      <w:proofErr w:type="spellEnd"/>
      <w:r w:rsidRPr="00ED58CD">
        <w:rPr>
          <w:color w:val="000000" w:themeColor="text1"/>
          <w:sz w:val="24"/>
          <w:szCs w:val="24"/>
        </w:rPr>
        <w:t xml:space="preserve">. </w:t>
      </w:r>
      <w:proofErr w:type="spellStart"/>
      <w:r w:rsidRPr="00ED58CD">
        <w:rPr>
          <w:color w:val="000000" w:themeColor="text1"/>
          <w:sz w:val="24"/>
          <w:szCs w:val="24"/>
        </w:rPr>
        <w:t>Tofik</w:t>
      </w:r>
      <w:proofErr w:type="spellEnd"/>
      <w:r w:rsidRPr="00ED58CD">
        <w:rPr>
          <w:color w:val="000000" w:themeColor="text1"/>
          <w:sz w:val="24"/>
          <w:szCs w:val="24"/>
        </w:rPr>
        <w:t xml:space="preserve"> </w:t>
      </w:r>
      <w:proofErr w:type="spellStart"/>
      <w:r w:rsidRPr="00ED58CD">
        <w:rPr>
          <w:color w:val="000000" w:themeColor="text1"/>
          <w:sz w:val="24"/>
          <w:szCs w:val="24"/>
        </w:rPr>
        <w:t>penting</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humas </w:t>
      </w:r>
      <w:proofErr w:type="spellStart"/>
      <w:r w:rsidRPr="00ED58CD">
        <w:rPr>
          <w:color w:val="000000" w:themeColor="text1"/>
          <w:sz w:val="24"/>
          <w:szCs w:val="24"/>
        </w:rPr>
        <w:t>tentu</w:t>
      </w:r>
      <w:proofErr w:type="spellEnd"/>
      <w:r w:rsidRPr="00ED58CD">
        <w:rPr>
          <w:color w:val="000000" w:themeColor="text1"/>
          <w:sz w:val="24"/>
          <w:szCs w:val="24"/>
        </w:rPr>
        <w:t xml:space="preserve"> </w:t>
      </w:r>
      <w:proofErr w:type="spellStart"/>
      <w:r w:rsidRPr="00ED58CD">
        <w:rPr>
          <w:color w:val="000000" w:themeColor="text1"/>
          <w:sz w:val="24"/>
          <w:szCs w:val="24"/>
        </w:rPr>
        <w:t>tidak</w:t>
      </w:r>
      <w:proofErr w:type="spellEnd"/>
      <w:r w:rsidRPr="00ED58CD">
        <w:rPr>
          <w:color w:val="000000" w:themeColor="text1"/>
          <w:sz w:val="24"/>
          <w:szCs w:val="24"/>
        </w:rPr>
        <w:t xml:space="preserve"> </w:t>
      </w:r>
      <w:proofErr w:type="spellStart"/>
      <w:r w:rsidRPr="00ED58CD">
        <w:rPr>
          <w:color w:val="000000" w:themeColor="text1"/>
          <w:sz w:val="24"/>
          <w:szCs w:val="24"/>
        </w:rPr>
        <w:t>lepas</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upaya</w:t>
      </w:r>
      <w:proofErr w:type="spellEnd"/>
      <w:r w:rsidRPr="00ED58CD">
        <w:rPr>
          <w:color w:val="000000" w:themeColor="text1"/>
          <w:sz w:val="24"/>
          <w:szCs w:val="24"/>
        </w:rPr>
        <w:t xml:space="preserve"> </w:t>
      </w:r>
      <w:proofErr w:type="spellStart"/>
      <w:r w:rsidRPr="00ED58CD">
        <w:rPr>
          <w:color w:val="000000" w:themeColor="text1"/>
          <w:sz w:val="24"/>
          <w:szCs w:val="24"/>
        </w:rPr>
        <w:t>menciptakan</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harmonis</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pihak</w:t>
      </w:r>
      <w:proofErr w:type="spellEnd"/>
      <w:r w:rsidRPr="00ED58CD">
        <w:rPr>
          <w:color w:val="000000" w:themeColor="text1"/>
          <w:sz w:val="24"/>
          <w:szCs w:val="24"/>
        </w:rPr>
        <w:t xml:space="preserve"> internal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ataupun</w:t>
      </w:r>
      <w:proofErr w:type="spellEnd"/>
      <w:r w:rsidRPr="00ED58CD">
        <w:rPr>
          <w:color w:val="000000" w:themeColor="text1"/>
          <w:sz w:val="24"/>
          <w:szCs w:val="24"/>
        </w:rPr>
        <w:t xml:space="preserve"> </w:t>
      </w:r>
      <w:proofErr w:type="spellStart"/>
      <w:r w:rsidRPr="00ED58CD">
        <w:rPr>
          <w:color w:val="000000" w:themeColor="text1"/>
          <w:sz w:val="24"/>
          <w:szCs w:val="24"/>
        </w:rPr>
        <w:t>eksternal</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yang </w:t>
      </w:r>
      <w:proofErr w:type="spellStart"/>
      <w:r w:rsidRPr="00ED58CD">
        <w:rPr>
          <w:color w:val="000000" w:themeColor="text1"/>
          <w:sz w:val="24"/>
          <w:szCs w:val="24"/>
        </w:rPr>
        <w:t>kelak</w:t>
      </w:r>
      <w:proofErr w:type="spellEnd"/>
      <w:r w:rsidRPr="00ED58CD">
        <w:rPr>
          <w:color w:val="000000" w:themeColor="text1"/>
          <w:sz w:val="24"/>
          <w:szCs w:val="24"/>
        </w:rPr>
        <w:t xml:space="preserve"> </w:t>
      </w:r>
      <w:proofErr w:type="spellStart"/>
      <w:r w:rsidRPr="00ED58CD">
        <w:rPr>
          <w:color w:val="000000" w:themeColor="text1"/>
          <w:sz w:val="24"/>
          <w:szCs w:val="24"/>
        </w:rPr>
        <w:t>arahnya</w:t>
      </w:r>
      <w:proofErr w:type="spellEnd"/>
      <w:r w:rsidRPr="00ED58CD">
        <w:rPr>
          <w:color w:val="000000" w:themeColor="text1"/>
          <w:sz w:val="24"/>
          <w:szCs w:val="24"/>
        </w:rPr>
        <w:t xml:space="preserve"> pada </w:t>
      </w:r>
      <w:proofErr w:type="spellStart"/>
      <w:r w:rsidRPr="00ED58CD">
        <w:rPr>
          <w:color w:val="000000" w:themeColor="text1"/>
          <w:sz w:val="24"/>
          <w:szCs w:val="24"/>
        </w:rPr>
        <w:t>peningkatan</w:t>
      </w:r>
      <w:proofErr w:type="spellEnd"/>
      <w:r w:rsidRPr="00ED58CD">
        <w:rPr>
          <w:color w:val="000000" w:themeColor="text1"/>
          <w:sz w:val="24"/>
          <w:szCs w:val="24"/>
        </w:rPr>
        <w:t xml:space="preserve"> </w:t>
      </w:r>
      <w:proofErr w:type="spellStart"/>
      <w:r w:rsidRPr="00ED58CD">
        <w:rPr>
          <w:color w:val="000000" w:themeColor="text1"/>
          <w:sz w:val="24"/>
          <w:szCs w:val="24"/>
        </w:rPr>
        <w:t>keunggulan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perencanaan</w:t>
      </w:r>
      <w:proofErr w:type="spellEnd"/>
      <w:r w:rsidRPr="00ED58CD">
        <w:rPr>
          <w:color w:val="000000" w:themeColor="text1"/>
          <w:sz w:val="24"/>
          <w:szCs w:val="24"/>
        </w:rPr>
        <w:t xml:space="preserve"> </w:t>
      </w:r>
      <w:proofErr w:type="spellStart"/>
      <w:r w:rsidRPr="00ED58CD">
        <w:rPr>
          <w:color w:val="000000" w:themeColor="text1"/>
          <w:sz w:val="24"/>
          <w:szCs w:val="24"/>
        </w:rPr>
        <w:t>kegiatan</w:t>
      </w:r>
      <w:proofErr w:type="spellEnd"/>
      <w:r w:rsidRPr="00ED58CD">
        <w:rPr>
          <w:color w:val="000000" w:themeColor="text1"/>
          <w:sz w:val="24"/>
          <w:szCs w:val="24"/>
        </w:rPr>
        <w:t xml:space="preserve"> humas </w:t>
      </w:r>
      <w:proofErr w:type="spellStart"/>
      <w:r w:rsidRPr="00ED58CD">
        <w:rPr>
          <w:color w:val="000000" w:themeColor="text1"/>
          <w:sz w:val="24"/>
          <w:szCs w:val="24"/>
        </w:rPr>
        <w:t>ini</w:t>
      </w:r>
      <w:proofErr w:type="spellEnd"/>
      <w:r w:rsidRPr="00ED58CD">
        <w:rPr>
          <w:color w:val="000000" w:themeColor="text1"/>
          <w:sz w:val="24"/>
          <w:szCs w:val="24"/>
        </w:rPr>
        <w:t xml:space="preserve">, unit </w:t>
      </w:r>
      <w:proofErr w:type="spellStart"/>
      <w:r w:rsidRPr="00ED58CD">
        <w:rPr>
          <w:color w:val="000000" w:themeColor="text1"/>
          <w:sz w:val="24"/>
          <w:szCs w:val="24"/>
        </w:rPr>
        <w:t>kerja</w:t>
      </w:r>
      <w:proofErr w:type="spellEnd"/>
      <w:r w:rsidRPr="00ED58CD">
        <w:rPr>
          <w:color w:val="000000" w:themeColor="text1"/>
          <w:sz w:val="24"/>
          <w:szCs w:val="24"/>
        </w:rPr>
        <w:t xml:space="preserve"> humas </w:t>
      </w:r>
      <w:proofErr w:type="spellStart"/>
      <w:r w:rsidRPr="00ED58CD">
        <w:rPr>
          <w:color w:val="000000" w:themeColor="text1"/>
          <w:sz w:val="24"/>
          <w:szCs w:val="24"/>
        </w:rPr>
        <w:t>berperan</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mengkoordinasikan</w:t>
      </w:r>
      <w:proofErr w:type="spellEnd"/>
      <w:r w:rsidRPr="00ED58CD">
        <w:rPr>
          <w:color w:val="000000" w:themeColor="text1"/>
          <w:sz w:val="24"/>
          <w:szCs w:val="24"/>
        </w:rPr>
        <w:t xml:space="preserve"> </w:t>
      </w:r>
      <w:proofErr w:type="spellStart"/>
      <w:r w:rsidRPr="00ED58CD">
        <w:rPr>
          <w:color w:val="000000" w:themeColor="text1"/>
          <w:sz w:val="24"/>
          <w:szCs w:val="24"/>
        </w:rPr>
        <w:t>sejumlah</w:t>
      </w:r>
      <w:proofErr w:type="spellEnd"/>
      <w:r w:rsidRPr="00ED58CD">
        <w:rPr>
          <w:color w:val="000000" w:themeColor="text1"/>
          <w:sz w:val="24"/>
          <w:szCs w:val="24"/>
        </w:rPr>
        <w:t xml:space="preserve"> program </w:t>
      </w:r>
      <w:proofErr w:type="spellStart"/>
      <w:r w:rsidRPr="00ED58CD">
        <w:rPr>
          <w:color w:val="000000" w:themeColor="text1"/>
          <w:sz w:val="24"/>
          <w:szCs w:val="24"/>
        </w:rPr>
        <w:t>kepada</w:t>
      </w:r>
      <w:proofErr w:type="spellEnd"/>
      <w:r w:rsidRPr="00ED58CD">
        <w:rPr>
          <w:color w:val="000000" w:themeColor="text1"/>
          <w:sz w:val="24"/>
          <w:szCs w:val="24"/>
        </w:rPr>
        <w:t xml:space="preserve"> dewan guru yang </w:t>
      </w:r>
      <w:proofErr w:type="spellStart"/>
      <w:r w:rsidRPr="00ED58CD">
        <w:rPr>
          <w:color w:val="000000" w:themeColor="text1"/>
          <w:sz w:val="24"/>
          <w:szCs w:val="24"/>
        </w:rPr>
        <w:t>akan</w:t>
      </w:r>
      <w:proofErr w:type="spellEnd"/>
      <w:r w:rsidRPr="00ED58CD">
        <w:rPr>
          <w:color w:val="000000" w:themeColor="text1"/>
          <w:sz w:val="24"/>
          <w:szCs w:val="24"/>
        </w:rPr>
        <w:t xml:space="preserve"> </w:t>
      </w:r>
      <w:proofErr w:type="spellStart"/>
      <w:r w:rsidRPr="00ED58CD">
        <w:rPr>
          <w:color w:val="000000" w:themeColor="text1"/>
          <w:sz w:val="24"/>
          <w:szCs w:val="24"/>
        </w:rPr>
        <w:t>bekerjasama</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pencapaian</w:t>
      </w:r>
      <w:proofErr w:type="spellEnd"/>
      <w:r w:rsidRPr="00ED58CD">
        <w:rPr>
          <w:color w:val="000000" w:themeColor="text1"/>
          <w:sz w:val="24"/>
          <w:szCs w:val="24"/>
        </w:rPr>
        <w:t xml:space="preserve"> </w:t>
      </w:r>
      <w:proofErr w:type="spellStart"/>
      <w:r w:rsidRPr="00ED58CD">
        <w:rPr>
          <w:color w:val="000000" w:themeColor="text1"/>
          <w:sz w:val="24"/>
          <w:szCs w:val="24"/>
        </w:rPr>
        <w:t>tujuan</w:t>
      </w:r>
      <w:proofErr w:type="spellEnd"/>
      <w:r w:rsidRPr="00ED58CD">
        <w:rPr>
          <w:color w:val="000000" w:themeColor="text1"/>
          <w:sz w:val="24"/>
          <w:szCs w:val="24"/>
        </w:rPr>
        <w:t xml:space="preserve"> program </w:t>
      </w:r>
      <w:proofErr w:type="spellStart"/>
      <w:r w:rsidRPr="00ED58CD">
        <w:rPr>
          <w:color w:val="000000" w:themeColor="text1"/>
          <w:sz w:val="24"/>
          <w:szCs w:val="24"/>
        </w:rPr>
        <w:t>kerja</w:t>
      </w:r>
      <w:proofErr w:type="spellEnd"/>
      <w:r w:rsidRPr="00ED58CD">
        <w:rPr>
          <w:color w:val="000000" w:themeColor="text1"/>
          <w:sz w:val="24"/>
          <w:szCs w:val="24"/>
        </w:rPr>
        <w:t xml:space="preserve"> humas </w:t>
      </w:r>
      <w:proofErr w:type="spellStart"/>
      <w:r w:rsidRPr="00ED58CD">
        <w:rPr>
          <w:color w:val="000000" w:themeColor="text1"/>
          <w:sz w:val="24"/>
          <w:szCs w:val="24"/>
        </w:rPr>
        <w:t>sekaligus</w:t>
      </w:r>
      <w:proofErr w:type="spellEnd"/>
      <w:r w:rsidRPr="00ED58CD">
        <w:rPr>
          <w:color w:val="000000" w:themeColor="text1"/>
          <w:sz w:val="24"/>
          <w:szCs w:val="24"/>
        </w:rPr>
        <w:t xml:space="preserve"> juga </w:t>
      </w:r>
      <w:proofErr w:type="spellStart"/>
      <w:r w:rsidRPr="00ED58CD">
        <w:rPr>
          <w:color w:val="000000" w:themeColor="text1"/>
          <w:sz w:val="24"/>
          <w:szCs w:val="24"/>
        </w:rPr>
        <w:t>menampung</w:t>
      </w:r>
      <w:proofErr w:type="spellEnd"/>
      <w:r w:rsidRPr="00ED58CD">
        <w:rPr>
          <w:color w:val="000000" w:themeColor="text1"/>
          <w:sz w:val="24"/>
          <w:szCs w:val="24"/>
        </w:rPr>
        <w:t xml:space="preserve"> </w:t>
      </w:r>
      <w:proofErr w:type="spellStart"/>
      <w:r w:rsidRPr="00ED58CD">
        <w:rPr>
          <w:color w:val="000000" w:themeColor="text1"/>
          <w:sz w:val="24"/>
          <w:szCs w:val="24"/>
        </w:rPr>
        <w:t>semua</w:t>
      </w:r>
      <w:proofErr w:type="spellEnd"/>
      <w:r w:rsidRPr="00ED58CD">
        <w:rPr>
          <w:color w:val="000000" w:themeColor="text1"/>
          <w:sz w:val="24"/>
          <w:szCs w:val="24"/>
        </w:rPr>
        <w:t xml:space="preserve"> </w:t>
      </w:r>
      <w:proofErr w:type="spellStart"/>
      <w:r w:rsidRPr="00ED58CD">
        <w:rPr>
          <w:color w:val="000000" w:themeColor="text1"/>
          <w:sz w:val="24"/>
          <w:szCs w:val="24"/>
        </w:rPr>
        <w:t>gagasan</w:t>
      </w:r>
      <w:proofErr w:type="spellEnd"/>
      <w:r w:rsidRPr="00ED58CD">
        <w:rPr>
          <w:color w:val="000000" w:themeColor="text1"/>
          <w:sz w:val="24"/>
          <w:szCs w:val="24"/>
        </w:rPr>
        <w:t>.</w:t>
      </w:r>
    </w:p>
    <w:p w14:paraId="3B306556" w14:textId="77777777" w:rsidR="00822955" w:rsidRPr="00ED58CD" w:rsidRDefault="00822955" w:rsidP="001D0019">
      <w:pPr>
        <w:spacing w:after="0" w:line="317" w:lineRule="auto"/>
        <w:ind w:firstLine="431"/>
        <w:rPr>
          <w:color w:val="000000" w:themeColor="text1"/>
          <w:sz w:val="24"/>
          <w:szCs w:val="24"/>
        </w:rPr>
      </w:pPr>
      <w:proofErr w:type="spellStart"/>
      <w:r w:rsidRPr="00ED58CD">
        <w:rPr>
          <w:color w:val="000000" w:themeColor="text1"/>
          <w:sz w:val="24"/>
          <w:szCs w:val="24"/>
        </w:rPr>
        <w:t>Karakteristik</w:t>
      </w:r>
      <w:proofErr w:type="spellEnd"/>
      <w:r w:rsidRPr="00ED58CD">
        <w:rPr>
          <w:color w:val="000000" w:themeColor="text1"/>
          <w:sz w:val="24"/>
          <w:szCs w:val="24"/>
        </w:rPr>
        <w:t xml:space="preserve"> </w:t>
      </w:r>
      <w:proofErr w:type="spellStart"/>
      <w:r w:rsidRPr="00ED58CD">
        <w:rPr>
          <w:color w:val="000000" w:themeColor="text1"/>
          <w:sz w:val="24"/>
          <w:szCs w:val="24"/>
        </w:rPr>
        <w:t>perencanaan</w:t>
      </w:r>
      <w:proofErr w:type="spellEnd"/>
      <w:r w:rsidRPr="00ED58CD">
        <w:rPr>
          <w:color w:val="000000" w:themeColor="text1"/>
          <w:sz w:val="24"/>
          <w:szCs w:val="24"/>
        </w:rPr>
        <w:t xml:space="preserve"> humas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sesuai</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yang </w:t>
      </w:r>
      <w:proofErr w:type="spellStart"/>
      <w:r w:rsidRPr="00ED58CD">
        <w:rPr>
          <w:color w:val="000000" w:themeColor="text1"/>
          <w:sz w:val="24"/>
          <w:szCs w:val="24"/>
        </w:rPr>
        <w:t>ditemukan</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penelitian</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seperti</w:t>
      </w:r>
      <w:proofErr w:type="spellEnd"/>
      <w:r w:rsidRPr="00ED58CD">
        <w:rPr>
          <w:color w:val="000000" w:themeColor="text1"/>
          <w:sz w:val="24"/>
          <w:szCs w:val="24"/>
        </w:rPr>
        <w:t xml:space="preserve"> </w:t>
      </w:r>
      <w:proofErr w:type="spellStart"/>
      <w:r w:rsidRPr="00ED58CD">
        <w:rPr>
          <w:color w:val="000000" w:themeColor="text1"/>
          <w:sz w:val="24"/>
          <w:szCs w:val="24"/>
        </w:rPr>
        <w:t>apa</w:t>
      </w:r>
      <w:proofErr w:type="spellEnd"/>
      <w:r w:rsidRPr="00ED58CD">
        <w:rPr>
          <w:color w:val="000000" w:themeColor="text1"/>
          <w:sz w:val="24"/>
          <w:szCs w:val="24"/>
        </w:rPr>
        <w:t xml:space="preserve"> yang </w:t>
      </w:r>
      <w:proofErr w:type="spellStart"/>
      <w:r w:rsidRPr="00ED58CD">
        <w:rPr>
          <w:color w:val="000000" w:themeColor="text1"/>
          <w:sz w:val="24"/>
          <w:szCs w:val="24"/>
        </w:rPr>
        <w:t>dijelaskan</w:t>
      </w:r>
      <w:proofErr w:type="spellEnd"/>
      <w:r w:rsidRPr="00ED58CD">
        <w:rPr>
          <w:color w:val="000000" w:themeColor="text1"/>
          <w:sz w:val="24"/>
          <w:szCs w:val="24"/>
        </w:rPr>
        <w:t xml:space="preserve"> oleh </w:t>
      </w:r>
      <w:r w:rsidR="0001611F" w:rsidRPr="00ED58CD">
        <w:rPr>
          <w:color w:val="000000" w:themeColor="text1"/>
          <w:sz w:val="24"/>
          <w:szCs w:val="24"/>
        </w:rPr>
        <w:fldChar w:fldCharType="begin" w:fldLock="1"/>
      </w:r>
      <w:r w:rsidR="001D0019" w:rsidRPr="00ED58CD">
        <w:rPr>
          <w:color w:val="000000" w:themeColor="text1"/>
          <w:sz w:val="24"/>
          <w:szCs w:val="24"/>
        </w:rPr>
        <w:instrText>ADDIN CSL_CITATION {"citationItems":[{"id":"ITEM-1","itemData":{"author":[{"dropping-particle":"","family":"Nisa, E.K, &amp; Nugraha","given":"D.H.","non-dropping-particle":"","parse-names":false,"suffix":""}],"container-title":"AL-FÂHIM","id":"ITEM-1","issue":"1","issued":{"date-parts":[["2019"]]},"page":"1-23","title":"Implementasi manajemen humas dalam meningkatkan hubungan baik antara sekolah dengan wali siswa di SD IT Harapan Bunda Semarang Jawa Tengah","type":"article-journal","volume":"1"},"uris":["http://www.mendeley.com/documents/?uuid=85fb3ee7-6c10-46f2-a7c8-c19add9ecab6"]}],"mendeley":{"formattedCitation":"(Nisa, E.K, &amp; Nugraha, 2019)","manualFormatting":"Nisa &amp; Nugraha (2019)","plainTextFormattedCitation":"(Nisa, E.K, &amp; Nugraha, 2019)","previouslyFormattedCitation":"(Nisa, E.K, &amp; Nugraha, 2019)"},"properties":{"noteIndex":0},"schema":"https://github.com/citation-style-language/schema/raw/master/csl-citation.json"}</w:instrText>
      </w:r>
      <w:r w:rsidR="0001611F" w:rsidRPr="00ED58CD">
        <w:rPr>
          <w:color w:val="000000" w:themeColor="text1"/>
          <w:sz w:val="24"/>
          <w:szCs w:val="24"/>
        </w:rPr>
        <w:fldChar w:fldCharType="separate"/>
      </w:r>
      <w:r w:rsidR="002C1B90" w:rsidRPr="00ED58CD">
        <w:rPr>
          <w:noProof/>
          <w:color w:val="000000" w:themeColor="text1"/>
          <w:sz w:val="24"/>
          <w:szCs w:val="24"/>
        </w:rPr>
        <w:t>Nisa &amp; Nugraha (2019)</w:t>
      </w:r>
      <w:r w:rsidR="0001611F" w:rsidRPr="00ED58CD">
        <w:rPr>
          <w:color w:val="000000" w:themeColor="text1"/>
          <w:sz w:val="24"/>
          <w:szCs w:val="24"/>
        </w:rPr>
        <w:fldChar w:fldCharType="end"/>
      </w:r>
      <w:r w:rsidRPr="00ED58CD">
        <w:rPr>
          <w:color w:val="000000" w:themeColor="text1"/>
          <w:sz w:val="24"/>
          <w:szCs w:val="24"/>
        </w:rPr>
        <w:t xml:space="preserve"> </w:t>
      </w:r>
      <w:proofErr w:type="spellStart"/>
      <w:r w:rsidRPr="00ED58CD">
        <w:rPr>
          <w:color w:val="000000" w:themeColor="text1"/>
          <w:sz w:val="24"/>
          <w:szCs w:val="24"/>
        </w:rPr>
        <w:t>bahwa</w:t>
      </w:r>
      <w:proofErr w:type="spellEnd"/>
      <w:r w:rsidRPr="00ED58CD">
        <w:rPr>
          <w:color w:val="000000" w:themeColor="text1"/>
          <w:sz w:val="24"/>
          <w:szCs w:val="24"/>
        </w:rPr>
        <w:t xml:space="preserve"> </w:t>
      </w:r>
      <w:proofErr w:type="spellStart"/>
      <w:r w:rsidRPr="00ED58CD">
        <w:rPr>
          <w:color w:val="000000" w:themeColor="text1"/>
          <w:sz w:val="24"/>
          <w:szCs w:val="24"/>
        </w:rPr>
        <w:t>fungsi</w:t>
      </w:r>
      <w:proofErr w:type="spellEnd"/>
      <w:r w:rsidRPr="00ED58CD">
        <w:rPr>
          <w:color w:val="000000" w:themeColor="text1"/>
          <w:sz w:val="24"/>
          <w:szCs w:val="24"/>
        </w:rPr>
        <w:t xml:space="preserve"> </w:t>
      </w:r>
      <w:proofErr w:type="spellStart"/>
      <w:r w:rsidRPr="00ED58CD">
        <w:rPr>
          <w:color w:val="000000" w:themeColor="text1"/>
          <w:sz w:val="24"/>
          <w:szCs w:val="24"/>
        </w:rPr>
        <w:t>pokok</w:t>
      </w:r>
      <w:proofErr w:type="spellEnd"/>
      <w:r w:rsidRPr="00ED58CD">
        <w:rPr>
          <w:color w:val="000000" w:themeColor="text1"/>
          <w:sz w:val="24"/>
          <w:szCs w:val="24"/>
        </w:rPr>
        <w:t xml:space="preserve"> </w:t>
      </w:r>
      <w:proofErr w:type="spellStart"/>
      <w:r w:rsidRPr="00ED58CD">
        <w:rPr>
          <w:color w:val="000000" w:themeColor="text1"/>
          <w:sz w:val="24"/>
          <w:szCs w:val="24"/>
        </w:rPr>
        <w:t>manajemen</w:t>
      </w:r>
      <w:proofErr w:type="spellEnd"/>
      <w:r w:rsidRPr="00ED58CD">
        <w:rPr>
          <w:color w:val="000000" w:themeColor="text1"/>
          <w:sz w:val="24"/>
          <w:szCs w:val="24"/>
        </w:rPr>
        <w:t xml:space="preserve"> humas </w:t>
      </w:r>
      <w:proofErr w:type="spellStart"/>
      <w:r w:rsidRPr="00ED58CD">
        <w:rPr>
          <w:color w:val="000000" w:themeColor="text1"/>
          <w:sz w:val="24"/>
          <w:szCs w:val="24"/>
        </w:rPr>
        <w:t>terdiri</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fungsi</w:t>
      </w:r>
      <w:proofErr w:type="spellEnd"/>
      <w:r w:rsidRPr="00ED58CD">
        <w:rPr>
          <w:color w:val="000000" w:themeColor="text1"/>
          <w:sz w:val="24"/>
          <w:szCs w:val="24"/>
        </w:rPr>
        <w:t xml:space="preserve"> </w:t>
      </w:r>
      <w:proofErr w:type="spellStart"/>
      <w:r w:rsidRPr="00ED58CD">
        <w:rPr>
          <w:color w:val="000000" w:themeColor="text1"/>
          <w:sz w:val="24"/>
          <w:szCs w:val="24"/>
        </w:rPr>
        <w:t>perencanaan</w:t>
      </w:r>
      <w:proofErr w:type="spellEnd"/>
      <w:r w:rsidRPr="00ED58CD">
        <w:rPr>
          <w:color w:val="000000" w:themeColor="text1"/>
          <w:sz w:val="24"/>
          <w:szCs w:val="24"/>
        </w:rPr>
        <w:t xml:space="preserve">, </w:t>
      </w:r>
      <w:proofErr w:type="spellStart"/>
      <w:r w:rsidRPr="00ED58CD">
        <w:rPr>
          <w:color w:val="000000" w:themeColor="text1"/>
          <w:sz w:val="24"/>
          <w:szCs w:val="24"/>
        </w:rPr>
        <w:t>yakni</w:t>
      </w:r>
      <w:proofErr w:type="spellEnd"/>
      <w:r w:rsidRPr="00ED58CD">
        <w:rPr>
          <w:color w:val="000000" w:themeColor="text1"/>
          <w:sz w:val="24"/>
          <w:szCs w:val="24"/>
        </w:rPr>
        <w:t xml:space="preserve"> </w:t>
      </w:r>
      <w:proofErr w:type="spellStart"/>
      <w:r w:rsidRPr="00ED58CD">
        <w:rPr>
          <w:color w:val="000000" w:themeColor="text1"/>
          <w:sz w:val="24"/>
          <w:szCs w:val="24"/>
        </w:rPr>
        <w:t>terdiri</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aktivitas</w:t>
      </w:r>
      <w:proofErr w:type="spellEnd"/>
      <w:r w:rsidRPr="00ED58CD">
        <w:rPr>
          <w:color w:val="000000" w:themeColor="text1"/>
          <w:sz w:val="24"/>
          <w:szCs w:val="24"/>
        </w:rPr>
        <w:t xml:space="preserve"> </w:t>
      </w:r>
      <w:proofErr w:type="spellStart"/>
      <w:r w:rsidRPr="00ED58CD">
        <w:rPr>
          <w:color w:val="000000" w:themeColor="text1"/>
          <w:sz w:val="24"/>
          <w:szCs w:val="24"/>
        </w:rPr>
        <w:t>menetapkan</w:t>
      </w:r>
      <w:proofErr w:type="spellEnd"/>
      <w:r w:rsidRPr="00ED58CD">
        <w:rPr>
          <w:color w:val="000000" w:themeColor="text1"/>
          <w:sz w:val="24"/>
          <w:szCs w:val="24"/>
        </w:rPr>
        <w:t xml:space="preserve"> </w:t>
      </w:r>
      <w:proofErr w:type="spellStart"/>
      <w:r w:rsidRPr="00ED58CD">
        <w:rPr>
          <w:color w:val="000000" w:themeColor="text1"/>
          <w:sz w:val="24"/>
          <w:szCs w:val="24"/>
        </w:rPr>
        <w:t>apa</w:t>
      </w:r>
      <w:proofErr w:type="spellEnd"/>
      <w:r w:rsidRPr="00ED58CD">
        <w:rPr>
          <w:color w:val="000000" w:themeColor="text1"/>
          <w:sz w:val="24"/>
          <w:szCs w:val="24"/>
        </w:rPr>
        <w:t xml:space="preserve"> yang </w:t>
      </w:r>
      <w:proofErr w:type="spellStart"/>
      <w:r w:rsidRPr="00ED58CD">
        <w:rPr>
          <w:color w:val="000000" w:themeColor="text1"/>
          <w:sz w:val="24"/>
          <w:szCs w:val="24"/>
        </w:rPr>
        <w:t>hendak</w:t>
      </w:r>
      <w:proofErr w:type="spellEnd"/>
      <w:r w:rsidRPr="00ED58CD">
        <w:rPr>
          <w:color w:val="000000" w:themeColor="text1"/>
          <w:sz w:val="24"/>
          <w:szCs w:val="24"/>
        </w:rPr>
        <w:t xml:space="preserve"> </w:t>
      </w:r>
      <w:proofErr w:type="spellStart"/>
      <w:r w:rsidRPr="00ED58CD">
        <w:rPr>
          <w:color w:val="000000" w:themeColor="text1"/>
          <w:sz w:val="24"/>
          <w:szCs w:val="24"/>
        </w:rPr>
        <w:t>dicapai</w:t>
      </w:r>
      <w:proofErr w:type="spellEnd"/>
      <w:r w:rsidRPr="00ED58CD">
        <w:rPr>
          <w:color w:val="000000" w:themeColor="text1"/>
          <w:sz w:val="24"/>
          <w:szCs w:val="24"/>
        </w:rPr>
        <w:t xml:space="preserve">, </w:t>
      </w:r>
      <w:proofErr w:type="spellStart"/>
      <w:r w:rsidRPr="00ED58CD">
        <w:rPr>
          <w:color w:val="000000" w:themeColor="text1"/>
          <w:sz w:val="24"/>
          <w:szCs w:val="24"/>
        </w:rPr>
        <w:t>bagaimana</w:t>
      </w:r>
      <w:proofErr w:type="spellEnd"/>
      <w:r w:rsidRPr="00ED58CD">
        <w:rPr>
          <w:color w:val="000000" w:themeColor="text1"/>
          <w:sz w:val="24"/>
          <w:szCs w:val="24"/>
        </w:rPr>
        <w:t xml:space="preserve"> </w:t>
      </w:r>
      <w:proofErr w:type="spellStart"/>
      <w:r w:rsidRPr="00ED58CD">
        <w:rPr>
          <w:color w:val="000000" w:themeColor="text1"/>
          <w:sz w:val="24"/>
          <w:szCs w:val="24"/>
        </w:rPr>
        <w:t>mencapai</w:t>
      </w:r>
      <w:proofErr w:type="spellEnd"/>
      <w:r w:rsidRPr="00ED58CD">
        <w:rPr>
          <w:color w:val="000000" w:themeColor="text1"/>
          <w:sz w:val="24"/>
          <w:szCs w:val="24"/>
        </w:rPr>
        <w:t xml:space="preserve">, </w:t>
      </w:r>
      <w:proofErr w:type="spellStart"/>
      <w:r w:rsidRPr="00ED58CD">
        <w:rPr>
          <w:color w:val="000000" w:themeColor="text1"/>
          <w:sz w:val="24"/>
          <w:szCs w:val="24"/>
        </w:rPr>
        <w:t>berapa</w:t>
      </w:r>
      <w:proofErr w:type="spellEnd"/>
      <w:r w:rsidRPr="00ED58CD">
        <w:rPr>
          <w:color w:val="000000" w:themeColor="text1"/>
          <w:sz w:val="24"/>
          <w:szCs w:val="24"/>
        </w:rPr>
        <w:t xml:space="preserve"> lama, </w:t>
      </w:r>
      <w:proofErr w:type="spellStart"/>
      <w:r w:rsidRPr="00ED58CD">
        <w:rPr>
          <w:color w:val="000000" w:themeColor="text1"/>
          <w:sz w:val="24"/>
          <w:szCs w:val="24"/>
        </w:rPr>
        <w:t>berapa</w:t>
      </w:r>
      <w:proofErr w:type="spellEnd"/>
      <w:r w:rsidRPr="00ED58CD">
        <w:rPr>
          <w:color w:val="000000" w:themeColor="text1"/>
          <w:sz w:val="24"/>
          <w:szCs w:val="24"/>
        </w:rPr>
        <w:t xml:space="preserve"> orang yang </w:t>
      </w:r>
      <w:proofErr w:type="spellStart"/>
      <w:r w:rsidRPr="00ED58CD">
        <w:rPr>
          <w:color w:val="000000" w:themeColor="text1"/>
          <w:sz w:val="24"/>
          <w:szCs w:val="24"/>
        </w:rPr>
        <w:t>dilibatkan</w:t>
      </w:r>
      <w:proofErr w:type="spellEnd"/>
      <w:r w:rsidRPr="00ED58CD">
        <w:rPr>
          <w:color w:val="000000" w:themeColor="text1"/>
          <w:sz w:val="24"/>
          <w:szCs w:val="24"/>
        </w:rPr>
        <w:t xml:space="preserve">, dan </w:t>
      </w:r>
      <w:proofErr w:type="spellStart"/>
      <w:r w:rsidRPr="00ED58CD">
        <w:rPr>
          <w:color w:val="000000" w:themeColor="text1"/>
          <w:sz w:val="24"/>
          <w:szCs w:val="24"/>
        </w:rPr>
        <w:t>berapa</w:t>
      </w:r>
      <w:proofErr w:type="spellEnd"/>
      <w:r w:rsidRPr="00ED58CD">
        <w:rPr>
          <w:color w:val="000000" w:themeColor="text1"/>
          <w:sz w:val="24"/>
          <w:szCs w:val="24"/>
        </w:rPr>
        <w:t xml:space="preserve"> </w:t>
      </w:r>
      <w:proofErr w:type="spellStart"/>
      <w:r w:rsidRPr="00ED58CD">
        <w:rPr>
          <w:color w:val="000000" w:themeColor="text1"/>
          <w:sz w:val="24"/>
          <w:szCs w:val="24"/>
        </w:rPr>
        <w:t>jumlah</w:t>
      </w:r>
      <w:proofErr w:type="spellEnd"/>
      <w:r w:rsidRPr="00ED58CD">
        <w:rPr>
          <w:color w:val="000000" w:themeColor="text1"/>
          <w:sz w:val="24"/>
          <w:szCs w:val="24"/>
        </w:rPr>
        <w:t xml:space="preserve"> </w:t>
      </w:r>
      <w:proofErr w:type="spellStart"/>
      <w:r w:rsidRPr="00ED58CD">
        <w:rPr>
          <w:color w:val="000000" w:themeColor="text1"/>
          <w:sz w:val="24"/>
          <w:szCs w:val="24"/>
        </w:rPr>
        <w:t>biaya</w:t>
      </w:r>
      <w:proofErr w:type="spellEnd"/>
      <w:r w:rsidRPr="00ED58CD">
        <w:rPr>
          <w:color w:val="000000" w:themeColor="text1"/>
          <w:sz w:val="24"/>
          <w:szCs w:val="24"/>
        </w:rPr>
        <w:t xml:space="preserve"> </w:t>
      </w:r>
      <w:proofErr w:type="spellStart"/>
      <w:r w:rsidRPr="00ED58CD">
        <w:rPr>
          <w:color w:val="000000" w:themeColor="text1"/>
          <w:sz w:val="24"/>
          <w:szCs w:val="24"/>
        </w:rPr>
        <w:t>dibutuhkan</w:t>
      </w:r>
      <w:proofErr w:type="spellEnd"/>
      <w:r w:rsidRPr="00ED58CD">
        <w:rPr>
          <w:color w:val="000000" w:themeColor="text1"/>
          <w:sz w:val="24"/>
          <w:szCs w:val="24"/>
        </w:rPr>
        <w:t xml:space="preserve">. </w:t>
      </w:r>
      <w:proofErr w:type="spellStart"/>
      <w:r w:rsidRPr="00ED58CD">
        <w:rPr>
          <w:color w:val="000000" w:themeColor="text1"/>
          <w:sz w:val="24"/>
          <w:szCs w:val="24"/>
        </w:rPr>
        <w:t>Selanjutnya</w:t>
      </w:r>
      <w:proofErr w:type="spellEnd"/>
      <w:r w:rsidRPr="00ED58CD">
        <w:rPr>
          <w:color w:val="000000" w:themeColor="text1"/>
          <w:sz w:val="24"/>
          <w:szCs w:val="24"/>
        </w:rPr>
        <w:t xml:space="preserve"> </w:t>
      </w:r>
      <w:r w:rsidR="0001611F" w:rsidRPr="00ED58CD">
        <w:rPr>
          <w:color w:val="000000" w:themeColor="text1"/>
          <w:sz w:val="24"/>
          <w:szCs w:val="24"/>
        </w:rPr>
        <w:fldChar w:fldCharType="begin" w:fldLock="1"/>
      </w:r>
      <w:r w:rsidR="00C11EA8" w:rsidRPr="00ED58CD">
        <w:rPr>
          <w:color w:val="000000" w:themeColor="text1"/>
          <w:sz w:val="24"/>
          <w:szCs w:val="24"/>
        </w:rPr>
        <w:instrText>ADDIN CSL_CITATION {"citationItems":[{"id":"ITEM-1","itemData":{"author":[{"dropping-particle":"","family":"Daki","given":"","non-dropping-particle":"","parse-names":false,"suffix":""}],"id":"ITEM-1","issued":{"date-parts":[["2018"]]},"publisher":"K-Media","publisher-place":"Yogyakarta","title":"Manajemen Humas di Lembaga Pendidikan Era Global","type":"book"},"uris":["http://www.mendeley.com/documents/?uuid=dd9699ea-7e61-4e31-a452-89b750ef724d"]}],"mendeley":{"formattedCitation":"(Daki, 2018)","manualFormatting":"Daki (2018)","plainTextFormattedCitation":"(Daki, 2018)","previouslyFormattedCitation":"(Daki, 2018)"},"properties":{"noteIndex":0},"schema":"https://github.com/citation-style-language/schema/raw/master/csl-citation.json"}</w:instrText>
      </w:r>
      <w:r w:rsidR="0001611F" w:rsidRPr="00ED58CD">
        <w:rPr>
          <w:color w:val="000000" w:themeColor="text1"/>
          <w:sz w:val="24"/>
          <w:szCs w:val="24"/>
        </w:rPr>
        <w:fldChar w:fldCharType="separate"/>
      </w:r>
      <w:r w:rsidR="001D0019" w:rsidRPr="00ED58CD">
        <w:rPr>
          <w:noProof/>
          <w:color w:val="000000" w:themeColor="text1"/>
          <w:sz w:val="24"/>
          <w:szCs w:val="24"/>
        </w:rPr>
        <w:t>Daki (2018)</w:t>
      </w:r>
      <w:r w:rsidR="0001611F" w:rsidRPr="00ED58CD">
        <w:rPr>
          <w:color w:val="000000" w:themeColor="text1"/>
          <w:sz w:val="24"/>
          <w:szCs w:val="24"/>
        </w:rPr>
        <w:fldChar w:fldCharType="end"/>
      </w:r>
      <w:r w:rsidR="001D0019" w:rsidRPr="00ED58CD">
        <w:rPr>
          <w:color w:val="000000" w:themeColor="text1"/>
          <w:sz w:val="24"/>
          <w:szCs w:val="24"/>
        </w:rPr>
        <w:t xml:space="preserve"> </w:t>
      </w:r>
      <w:proofErr w:type="spellStart"/>
      <w:r w:rsidRPr="00ED58CD">
        <w:rPr>
          <w:color w:val="000000" w:themeColor="text1"/>
          <w:sz w:val="24"/>
          <w:szCs w:val="24"/>
        </w:rPr>
        <w:t>mengutarakan</w:t>
      </w:r>
      <w:proofErr w:type="spellEnd"/>
      <w:r w:rsidRPr="00ED58CD">
        <w:rPr>
          <w:color w:val="000000" w:themeColor="text1"/>
          <w:sz w:val="24"/>
          <w:szCs w:val="24"/>
        </w:rPr>
        <w:t xml:space="preserve"> </w:t>
      </w:r>
      <w:proofErr w:type="spellStart"/>
      <w:r w:rsidRPr="00ED58CD">
        <w:rPr>
          <w:color w:val="000000" w:themeColor="text1"/>
          <w:sz w:val="24"/>
          <w:szCs w:val="24"/>
        </w:rPr>
        <w:t>bahwa</w:t>
      </w:r>
      <w:proofErr w:type="spellEnd"/>
      <w:r w:rsidRPr="00ED58CD">
        <w:rPr>
          <w:color w:val="000000" w:themeColor="text1"/>
          <w:sz w:val="24"/>
          <w:szCs w:val="24"/>
        </w:rPr>
        <w:t xml:space="preserve"> pada </w:t>
      </w:r>
      <w:proofErr w:type="spellStart"/>
      <w:r w:rsidRPr="00ED58CD">
        <w:rPr>
          <w:color w:val="000000" w:themeColor="text1"/>
          <w:sz w:val="24"/>
          <w:szCs w:val="24"/>
        </w:rPr>
        <w:t>tahap</w:t>
      </w:r>
      <w:proofErr w:type="spellEnd"/>
      <w:r w:rsidRPr="00ED58CD">
        <w:rPr>
          <w:color w:val="000000" w:themeColor="text1"/>
          <w:sz w:val="24"/>
          <w:szCs w:val="24"/>
        </w:rPr>
        <w:t xml:space="preserve"> </w:t>
      </w:r>
      <w:proofErr w:type="spellStart"/>
      <w:r w:rsidRPr="00ED58CD">
        <w:rPr>
          <w:color w:val="000000" w:themeColor="text1"/>
          <w:sz w:val="24"/>
          <w:szCs w:val="24"/>
        </w:rPr>
        <w:t>perencanaan</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petugas</w:t>
      </w:r>
      <w:proofErr w:type="spellEnd"/>
      <w:r w:rsidRPr="00ED58CD">
        <w:rPr>
          <w:color w:val="000000" w:themeColor="text1"/>
          <w:sz w:val="24"/>
          <w:szCs w:val="24"/>
        </w:rPr>
        <w:t xml:space="preserve"> humas </w:t>
      </w:r>
      <w:proofErr w:type="spellStart"/>
      <w:r w:rsidRPr="00ED58CD">
        <w:rPr>
          <w:color w:val="000000" w:themeColor="text1"/>
          <w:sz w:val="24"/>
          <w:szCs w:val="24"/>
        </w:rPr>
        <w:t>mempersiapkan</w:t>
      </w:r>
      <w:proofErr w:type="spellEnd"/>
      <w:r w:rsidRPr="00ED58CD">
        <w:rPr>
          <w:color w:val="000000" w:themeColor="text1"/>
          <w:sz w:val="24"/>
          <w:szCs w:val="24"/>
        </w:rPr>
        <w:t xml:space="preserve"> </w:t>
      </w:r>
      <w:proofErr w:type="spellStart"/>
      <w:r w:rsidRPr="00ED58CD">
        <w:rPr>
          <w:color w:val="000000" w:themeColor="text1"/>
          <w:sz w:val="24"/>
          <w:szCs w:val="24"/>
        </w:rPr>
        <w:t>berbagai</w:t>
      </w:r>
      <w:proofErr w:type="spellEnd"/>
      <w:r w:rsidRPr="00ED58CD">
        <w:rPr>
          <w:color w:val="000000" w:themeColor="text1"/>
          <w:sz w:val="24"/>
          <w:szCs w:val="24"/>
        </w:rPr>
        <w:t xml:space="preserve"> </w:t>
      </w:r>
      <w:proofErr w:type="spellStart"/>
      <w:r w:rsidRPr="00ED58CD">
        <w:rPr>
          <w:color w:val="000000" w:themeColor="text1"/>
          <w:sz w:val="24"/>
          <w:szCs w:val="24"/>
        </w:rPr>
        <w:t>hal</w:t>
      </w:r>
      <w:proofErr w:type="spellEnd"/>
      <w:r w:rsidRPr="00ED58CD">
        <w:rPr>
          <w:color w:val="000000" w:themeColor="text1"/>
          <w:sz w:val="24"/>
          <w:szCs w:val="24"/>
        </w:rPr>
        <w:t xml:space="preserve"> yang </w:t>
      </w:r>
      <w:proofErr w:type="spellStart"/>
      <w:r w:rsidRPr="00ED58CD">
        <w:rPr>
          <w:color w:val="000000" w:themeColor="text1"/>
          <w:sz w:val="24"/>
          <w:szCs w:val="24"/>
        </w:rPr>
        <w:t>berkaitan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tugasnya</w:t>
      </w:r>
      <w:proofErr w:type="spellEnd"/>
      <w:r w:rsidRPr="00ED58CD">
        <w:rPr>
          <w:color w:val="000000" w:themeColor="text1"/>
          <w:sz w:val="24"/>
          <w:szCs w:val="24"/>
        </w:rPr>
        <w:t xml:space="preserve"> </w:t>
      </w:r>
      <w:proofErr w:type="spellStart"/>
      <w:r w:rsidRPr="00ED58CD">
        <w:rPr>
          <w:color w:val="000000" w:themeColor="text1"/>
          <w:sz w:val="24"/>
          <w:szCs w:val="24"/>
        </w:rPr>
        <w:t>terdiri</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bahan</w:t>
      </w:r>
      <w:proofErr w:type="spellEnd"/>
      <w:r w:rsidRPr="00ED58CD">
        <w:rPr>
          <w:color w:val="000000" w:themeColor="text1"/>
          <w:sz w:val="24"/>
          <w:szCs w:val="24"/>
        </w:rPr>
        <w:t xml:space="preserve"> </w:t>
      </w:r>
      <w:proofErr w:type="spellStart"/>
      <w:r w:rsidRPr="00ED58CD">
        <w:rPr>
          <w:color w:val="000000" w:themeColor="text1"/>
          <w:sz w:val="24"/>
          <w:szCs w:val="24"/>
        </w:rPr>
        <w:t>pesan</w:t>
      </w:r>
      <w:proofErr w:type="spellEnd"/>
      <w:r w:rsidRPr="00ED58CD">
        <w:rPr>
          <w:color w:val="000000" w:themeColor="text1"/>
          <w:sz w:val="24"/>
          <w:szCs w:val="24"/>
        </w:rPr>
        <w:t xml:space="preserve"> </w:t>
      </w:r>
      <w:proofErr w:type="spellStart"/>
      <w:r w:rsidRPr="00ED58CD">
        <w:rPr>
          <w:color w:val="000000" w:themeColor="text1"/>
          <w:sz w:val="24"/>
          <w:szCs w:val="24"/>
        </w:rPr>
        <w:t>atau</w:t>
      </w:r>
      <w:proofErr w:type="spellEnd"/>
      <w:r w:rsidRPr="00ED58CD">
        <w:rPr>
          <w:color w:val="000000" w:themeColor="text1"/>
          <w:sz w:val="24"/>
          <w:szCs w:val="24"/>
        </w:rPr>
        <w:t xml:space="preserve"> </w:t>
      </w:r>
      <w:proofErr w:type="spellStart"/>
      <w:r w:rsidRPr="00ED58CD">
        <w:rPr>
          <w:color w:val="000000" w:themeColor="text1"/>
          <w:sz w:val="24"/>
          <w:szCs w:val="24"/>
        </w:rPr>
        <w:t>informasi</w:t>
      </w:r>
      <w:proofErr w:type="spellEnd"/>
      <w:r w:rsidRPr="00ED58CD">
        <w:rPr>
          <w:color w:val="000000" w:themeColor="text1"/>
          <w:sz w:val="24"/>
          <w:szCs w:val="24"/>
        </w:rPr>
        <w:t xml:space="preserve"> yang </w:t>
      </w:r>
      <w:proofErr w:type="spellStart"/>
      <w:r w:rsidRPr="00ED58CD">
        <w:rPr>
          <w:color w:val="000000" w:themeColor="text1"/>
          <w:sz w:val="24"/>
          <w:szCs w:val="24"/>
        </w:rPr>
        <w:t>akan</w:t>
      </w:r>
      <w:proofErr w:type="spellEnd"/>
      <w:r w:rsidRPr="00ED58CD">
        <w:rPr>
          <w:color w:val="000000" w:themeColor="text1"/>
          <w:sz w:val="24"/>
          <w:szCs w:val="24"/>
        </w:rPr>
        <w:t xml:space="preserve"> </w:t>
      </w:r>
      <w:proofErr w:type="spellStart"/>
      <w:r w:rsidRPr="00ED58CD">
        <w:rPr>
          <w:color w:val="000000" w:themeColor="text1"/>
          <w:sz w:val="24"/>
          <w:szCs w:val="24"/>
        </w:rPr>
        <w:t>disampaikan</w:t>
      </w:r>
      <w:proofErr w:type="spellEnd"/>
      <w:r w:rsidRPr="00ED58CD">
        <w:rPr>
          <w:color w:val="000000" w:themeColor="text1"/>
          <w:sz w:val="24"/>
          <w:szCs w:val="24"/>
        </w:rPr>
        <w:t xml:space="preserve"> </w:t>
      </w:r>
      <w:proofErr w:type="spellStart"/>
      <w:r w:rsidRPr="00ED58CD">
        <w:rPr>
          <w:color w:val="000000" w:themeColor="text1"/>
          <w:sz w:val="24"/>
          <w:szCs w:val="24"/>
        </w:rPr>
        <w:t>kepada</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media yang </w:t>
      </w:r>
      <w:proofErr w:type="spellStart"/>
      <w:r w:rsidRPr="00ED58CD">
        <w:rPr>
          <w:color w:val="000000" w:themeColor="text1"/>
          <w:sz w:val="24"/>
          <w:szCs w:val="24"/>
        </w:rPr>
        <w:t>hendak</w:t>
      </w:r>
      <w:proofErr w:type="spellEnd"/>
      <w:r w:rsidRPr="00ED58CD">
        <w:rPr>
          <w:color w:val="000000" w:themeColor="text1"/>
          <w:sz w:val="24"/>
          <w:szCs w:val="24"/>
        </w:rPr>
        <w:t xml:space="preserve"> </w:t>
      </w:r>
      <w:proofErr w:type="spellStart"/>
      <w:r w:rsidRPr="00ED58CD">
        <w:rPr>
          <w:color w:val="000000" w:themeColor="text1"/>
          <w:sz w:val="24"/>
          <w:szCs w:val="24"/>
        </w:rPr>
        <w:t>digunakan</w:t>
      </w:r>
      <w:proofErr w:type="spellEnd"/>
      <w:r w:rsidRPr="00ED58CD">
        <w:rPr>
          <w:color w:val="000000" w:themeColor="text1"/>
          <w:sz w:val="24"/>
          <w:szCs w:val="24"/>
        </w:rPr>
        <w:t xml:space="preserve"> </w:t>
      </w:r>
      <w:proofErr w:type="spellStart"/>
      <w:r w:rsidRPr="00ED58CD">
        <w:rPr>
          <w:color w:val="000000" w:themeColor="text1"/>
          <w:sz w:val="24"/>
          <w:szCs w:val="24"/>
        </w:rPr>
        <w:t>rumusan</w:t>
      </w:r>
      <w:proofErr w:type="spellEnd"/>
      <w:r w:rsidRPr="00ED58CD">
        <w:rPr>
          <w:color w:val="000000" w:themeColor="text1"/>
          <w:sz w:val="24"/>
          <w:szCs w:val="24"/>
        </w:rPr>
        <w:t xml:space="preserve"> </w:t>
      </w:r>
      <w:proofErr w:type="spellStart"/>
      <w:r w:rsidRPr="00ED58CD">
        <w:rPr>
          <w:color w:val="000000" w:themeColor="text1"/>
          <w:sz w:val="24"/>
          <w:szCs w:val="24"/>
        </w:rPr>
        <w:t>mengenai</w:t>
      </w:r>
      <w:proofErr w:type="spellEnd"/>
      <w:r w:rsidRPr="00ED58CD">
        <w:rPr>
          <w:color w:val="000000" w:themeColor="text1"/>
          <w:sz w:val="24"/>
          <w:szCs w:val="24"/>
        </w:rPr>
        <w:t xml:space="preserve"> </w:t>
      </w:r>
      <w:proofErr w:type="spellStart"/>
      <w:r w:rsidRPr="00ED58CD">
        <w:rPr>
          <w:color w:val="000000" w:themeColor="text1"/>
          <w:sz w:val="24"/>
          <w:szCs w:val="24"/>
        </w:rPr>
        <w:t>maksud</w:t>
      </w:r>
      <w:proofErr w:type="spellEnd"/>
      <w:r w:rsidRPr="00ED58CD">
        <w:rPr>
          <w:color w:val="000000" w:themeColor="text1"/>
          <w:sz w:val="24"/>
          <w:szCs w:val="24"/>
        </w:rPr>
        <w:t xml:space="preserve"> dan </w:t>
      </w:r>
      <w:proofErr w:type="spellStart"/>
      <w:r w:rsidRPr="00ED58CD">
        <w:rPr>
          <w:color w:val="000000" w:themeColor="text1"/>
          <w:sz w:val="24"/>
          <w:szCs w:val="24"/>
        </w:rPr>
        <w:t>tujuan</w:t>
      </w:r>
      <w:proofErr w:type="spellEnd"/>
      <w:r w:rsidRPr="00ED58CD">
        <w:rPr>
          <w:color w:val="000000" w:themeColor="text1"/>
          <w:sz w:val="24"/>
          <w:szCs w:val="24"/>
        </w:rPr>
        <w:t xml:space="preserve"> yang </w:t>
      </w:r>
      <w:proofErr w:type="spellStart"/>
      <w:r w:rsidRPr="00ED58CD">
        <w:rPr>
          <w:color w:val="000000" w:themeColor="text1"/>
          <w:sz w:val="24"/>
          <w:szCs w:val="24"/>
        </w:rPr>
        <w:t>hendak</w:t>
      </w:r>
      <w:proofErr w:type="spellEnd"/>
      <w:r w:rsidRPr="00ED58CD">
        <w:rPr>
          <w:color w:val="000000" w:themeColor="text1"/>
          <w:sz w:val="24"/>
          <w:szCs w:val="24"/>
        </w:rPr>
        <w:t xml:space="preserve"> </w:t>
      </w:r>
      <w:proofErr w:type="spellStart"/>
      <w:r w:rsidRPr="00ED58CD">
        <w:rPr>
          <w:color w:val="000000" w:themeColor="text1"/>
          <w:sz w:val="24"/>
          <w:szCs w:val="24"/>
        </w:rPr>
        <w:t>dicapai</w:t>
      </w:r>
      <w:proofErr w:type="spellEnd"/>
      <w:r w:rsidRPr="00ED58CD">
        <w:rPr>
          <w:color w:val="000000" w:themeColor="text1"/>
          <w:sz w:val="24"/>
          <w:szCs w:val="24"/>
        </w:rPr>
        <w:t xml:space="preserve"> </w:t>
      </w:r>
      <w:proofErr w:type="spellStart"/>
      <w:r w:rsidRPr="00ED58CD">
        <w:rPr>
          <w:color w:val="000000" w:themeColor="text1"/>
          <w:sz w:val="24"/>
          <w:szCs w:val="24"/>
        </w:rPr>
        <w:t>serta</w:t>
      </w:r>
      <w:proofErr w:type="spellEnd"/>
      <w:r w:rsidRPr="00ED58CD">
        <w:rPr>
          <w:color w:val="000000" w:themeColor="text1"/>
          <w:sz w:val="24"/>
          <w:szCs w:val="24"/>
        </w:rPr>
        <w:t xml:space="preserve"> </w:t>
      </w:r>
      <w:proofErr w:type="spellStart"/>
      <w:r w:rsidRPr="00ED58CD">
        <w:rPr>
          <w:color w:val="000000" w:themeColor="text1"/>
          <w:sz w:val="24"/>
          <w:szCs w:val="24"/>
        </w:rPr>
        <w:t>sarana</w:t>
      </w:r>
      <w:proofErr w:type="spellEnd"/>
      <w:r w:rsidRPr="00ED58CD">
        <w:rPr>
          <w:color w:val="000000" w:themeColor="text1"/>
          <w:sz w:val="24"/>
          <w:szCs w:val="24"/>
        </w:rPr>
        <w:t xml:space="preserve"> yang </w:t>
      </w:r>
      <w:proofErr w:type="spellStart"/>
      <w:r w:rsidRPr="00ED58CD">
        <w:rPr>
          <w:color w:val="000000" w:themeColor="text1"/>
          <w:sz w:val="24"/>
          <w:szCs w:val="24"/>
        </w:rPr>
        <w:t>diperlukan</w:t>
      </w:r>
      <w:proofErr w:type="spellEnd"/>
      <w:r w:rsidRPr="00ED58CD">
        <w:rPr>
          <w:color w:val="000000" w:themeColor="text1"/>
          <w:sz w:val="24"/>
          <w:szCs w:val="24"/>
        </w:rPr>
        <w:t xml:space="preserve"> </w:t>
      </w:r>
      <w:proofErr w:type="spellStart"/>
      <w:r w:rsidRPr="00ED58CD">
        <w:rPr>
          <w:color w:val="000000" w:themeColor="text1"/>
          <w:sz w:val="24"/>
          <w:szCs w:val="24"/>
        </w:rPr>
        <w:t>antara</w:t>
      </w:r>
      <w:proofErr w:type="spellEnd"/>
      <w:r w:rsidRPr="00ED58CD">
        <w:rPr>
          <w:color w:val="000000" w:themeColor="text1"/>
          <w:sz w:val="24"/>
          <w:szCs w:val="24"/>
        </w:rPr>
        <w:t xml:space="preserve"> </w:t>
      </w:r>
      <w:proofErr w:type="spellStart"/>
      <w:r w:rsidRPr="00ED58CD">
        <w:rPr>
          <w:color w:val="000000" w:themeColor="text1"/>
          <w:sz w:val="24"/>
          <w:szCs w:val="24"/>
        </w:rPr>
        <w:t>waktu</w:t>
      </w:r>
      <w:proofErr w:type="spellEnd"/>
      <w:r w:rsidRPr="00ED58CD">
        <w:rPr>
          <w:color w:val="000000" w:themeColor="text1"/>
          <w:sz w:val="24"/>
          <w:szCs w:val="24"/>
        </w:rPr>
        <w:t xml:space="preserve">, </w:t>
      </w:r>
      <w:proofErr w:type="spellStart"/>
      <w:r w:rsidRPr="00ED58CD">
        <w:rPr>
          <w:color w:val="000000" w:themeColor="text1"/>
          <w:sz w:val="24"/>
          <w:szCs w:val="24"/>
        </w:rPr>
        <w:t>tempat</w:t>
      </w:r>
      <w:proofErr w:type="spellEnd"/>
      <w:r w:rsidRPr="00ED58CD">
        <w:rPr>
          <w:color w:val="000000" w:themeColor="text1"/>
          <w:sz w:val="24"/>
          <w:szCs w:val="24"/>
        </w:rPr>
        <w:t xml:space="preserve">, dan </w:t>
      </w:r>
      <w:proofErr w:type="spellStart"/>
      <w:r w:rsidRPr="00ED58CD">
        <w:rPr>
          <w:color w:val="000000" w:themeColor="text1"/>
          <w:sz w:val="24"/>
          <w:szCs w:val="24"/>
        </w:rPr>
        <w:t>fasilitas</w:t>
      </w:r>
      <w:proofErr w:type="spellEnd"/>
      <w:r w:rsidRPr="00ED58CD">
        <w:rPr>
          <w:color w:val="000000" w:themeColor="text1"/>
          <w:sz w:val="24"/>
          <w:szCs w:val="24"/>
        </w:rPr>
        <w:t xml:space="preserve"> </w:t>
      </w:r>
      <w:proofErr w:type="spellStart"/>
      <w:r w:rsidRPr="00ED58CD">
        <w:rPr>
          <w:color w:val="000000" w:themeColor="text1"/>
          <w:sz w:val="24"/>
          <w:szCs w:val="24"/>
        </w:rPr>
        <w:t>penunjang</w:t>
      </w:r>
      <w:proofErr w:type="spellEnd"/>
      <w:r w:rsidRPr="00ED58CD">
        <w:rPr>
          <w:color w:val="000000" w:themeColor="text1"/>
          <w:sz w:val="24"/>
          <w:szCs w:val="24"/>
        </w:rPr>
        <w:t xml:space="preserve"> </w:t>
      </w:r>
      <w:proofErr w:type="spellStart"/>
      <w:r w:rsidRPr="00ED58CD">
        <w:rPr>
          <w:color w:val="000000" w:themeColor="text1"/>
          <w:sz w:val="24"/>
          <w:szCs w:val="24"/>
        </w:rPr>
        <w:t>lainnya</w:t>
      </w:r>
      <w:proofErr w:type="spellEnd"/>
      <w:r w:rsidRPr="00ED58CD">
        <w:rPr>
          <w:color w:val="000000" w:themeColor="text1"/>
          <w:sz w:val="24"/>
          <w:szCs w:val="24"/>
        </w:rPr>
        <w:t>.</w:t>
      </w:r>
    </w:p>
    <w:p w14:paraId="4AAC6311" w14:textId="77777777" w:rsidR="00822955" w:rsidRPr="00ED58CD" w:rsidRDefault="00822955" w:rsidP="00822955">
      <w:pPr>
        <w:spacing w:after="0" w:line="317" w:lineRule="auto"/>
        <w:ind w:firstLine="431"/>
        <w:rPr>
          <w:color w:val="000000" w:themeColor="text1"/>
          <w:sz w:val="24"/>
          <w:szCs w:val="24"/>
        </w:rPr>
      </w:pP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berencana</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menyampaikan</w:t>
      </w:r>
      <w:proofErr w:type="spellEnd"/>
      <w:r w:rsidRPr="00ED58CD">
        <w:rPr>
          <w:color w:val="000000" w:themeColor="text1"/>
          <w:sz w:val="24"/>
          <w:szCs w:val="24"/>
        </w:rPr>
        <w:t xml:space="preserve"> </w:t>
      </w:r>
      <w:proofErr w:type="spellStart"/>
      <w:r w:rsidRPr="00ED58CD">
        <w:rPr>
          <w:color w:val="000000" w:themeColor="text1"/>
          <w:sz w:val="24"/>
          <w:szCs w:val="24"/>
        </w:rPr>
        <w:t>informasi</w:t>
      </w:r>
      <w:proofErr w:type="spellEnd"/>
      <w:r w:rsidRPr="00ED58CD">
        <w:rPr>
          <w:color w:val="000000" w:themeColor="text1"/>
          <w:sz w:val="24"/>
          <w:szCs w:val="24"/>
        </w:rPr>
        <w:t xml:space="preserve"> dan </w:t>
      </w:r>
      <w:proofErr w:type="spellStart"/>
      <w:r w:rsidRPr="00ED58CD">
        <w:rPr>
          <w:color w:val="000000" w:themeColor="text1"/>
          <w:sz w:val="24"/>
          <w:szCs w:val="24"/>
        </w:rPr>
        <w:t>menarik</w:t>
      </w:r>
      <w:proofErr w:type="spellEnd"/>
      <w:r w:rsidRPr="00ED58CD">
        <w:rPr>
          <w:color w:val="000000" w:themeColor="text1"/>
          <w:sz w:val="24"/>
          <w:szCs w:val="24"/>
        </w:rPr>
        <w:t xml:space="preserve"> </w:t>
      </w:r>
      <w:proofErr w:type="spellStart"/>
      <w:r w:rsidRPr="00ED58CD">
        <w:rPr>
          <w:color w:val="000000" w:themeColor="text1"/>
          <w:sz w:val="24"/>
          <w:szCs w:val="24"/>
        </w:rPr>
        <w:t>perhatian</w:t>
      </w:r>
      <w:proofErr w:type="spellEnd"/>
      <w:r w:rsidRPr="00ED58CD">
        <w:rPr>
          <w:color w:val="000000" w:themeColor="text1"/>
          <w:sz w:val="24"/>
          <w:szCs w:val="24"/>
        </w:rPr>
        <w:t xml:space="preserve"> </w:t>
      </w:r>
      <w:proofErr w:type="spellStart"/>
      <w:r w:rsidRPr="00ED58CD">
        <w:rPr>
          <w:color w:val="000000" w:themeColor="text1"/>
          <w:sz w:val="24"/>
          <w:szCs w:val="24"/>
        </w:rPr>
        <w:t>publik</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memberi</w:t>
      </w:r>
      <w:proofErr w:type="spellEnd"/>
      <w:r w:rsidRPr="00ED58CD">
        <w:rPr>
          <w:color w:val="000000" w:themeColor="text1"/>
          <w:sz w:val="24"/>
          <w:szCs w:val="24"/>
        </w:rPr>
        <w:t xml:space="preserve"> </w:t>
      </w:r>
      <w:proofErr w:type="spellStart"/>
      <w:r w:rsidRPr="00ED58CD">
        <w:rPr>
          <w:color w:val="000000" w:themeColor="text1"/>
          <w:sz w:val="24"/>
          <w:szCs w:val="24"/>
        </w:rPr>
        <w:t>pelayanan</w:t>
      </w:r>
      <w:proofErr w:type="spellEnd"/>
      <w:r w:rsidRPr="00ED58CD">
        <w:rPr>
          <w:color w:val="000000" w:themeColor="text1"/>
          <w:sz w:val="24"/>
          <w:szCs w:val="24"/>
        </w:rPr>
        <w:t xml:space="preserve"> </w:t>
      </w:r>
      <w:proofErr w:type="spellStart"/>
      <w:r w:rsidRPr="00ED58CD">
        <w:rPr>
          <w:color w:val="000000" w:themeColor="text1"/>
          <w:sz w:val="24"/>
          <w:szCs w:val="24"/>
        </w:rPr>
        <w:t>terbaik</w:t>
      </w:r>
      <w:proofErr w:type="spellEnd"/>
      <w:r w:rsidRPr="00ED58CD">
        <w:rPr>
          <w:color w:val="000000" w:themeColor="text1"/>
          <w:sz w:val="24"/>
          <w:szCs w:val="24"/>
        </w:rPr>
        <w:t xml:space="preserve"> dan </w:t>
      </w:r>
      <w:proofErr w:type="spellStart"/>
      <w:r w:rsidRPr="00ED58CD">
        <w:rPr>
          <w:color w:val="000000" w:themeColor="text1"/>
          <w:sz w:val="24"/>
          <w:szCs w:val="24"/>
        </w:rPr>
        <w:t>memberi</w:t>
      </w:r>
      <w:proofErr w:type="spellEnd"/>
      <w:r w:rsidRPr="00ED58CD">
        <w:rPr>
          <w:color w:val="000000" w:themeColor="text1"/>
          <w:sz w:val="24"/>
          <w:szCs w:val="24"/>
        </w:rPr>
        <w:t xml:space="preserve"> </w:t>
      </w:r>
      <w:proofErr w:type="spellStart"/>
      <w:r w:rsidRPr="00ED58CD">
        <w:rPr>
          <w:color w:val="000000" w:themeColor="text1"/>
          <w:sz w:val="24"/>
          <w:szCs w:val="24"/>
        </w:rPr>
        <w:t>informasi</w:t>
      </w:r>
      <w:proofErr w:type="spellEnd"/>
      <w:r w:rsidRPr="00ED58CD">
        <w:rPr>
          <w:color w:val="000000" w:themeColor="text1"/>
          <w:sz w:val="24"/>
          <w:szCs w:val="24"/>
        </w:rPr>
        <w:t xml:space="preserve"> </w:t>
      </w:r>
      <w:proofErr w:type="spellStart"/>
      <w:r w:rsidRPr="00ED58CD">
        <w:rPr>
          <w:color w:val="000000" w:themeColor="text1"/>
          <w:sz w:val="24"/>
          <w:szCs w:val="24"/>
        </w:rPr>
        <w:t>penting</w:t>
      </w:r>
      <w:proofErr w:type="spellEnd"/>
      <w:r w:rsidRPr="00ED58CD">
        <w:rPr>
          <w:color w:val="000000" w:themeColor="text1"/>
          <w:sz w:val="24"/>
          <w:szCs w:val="24"/>
        </w:rPr>
        <w:t xml:space="preserve"> </w:t>
      </w:r>
      <w:proofErr w:type="spellStart"/>
      <w:r w:rsidRPr="00ED58CD">
        <w:rPr>
          <w:color w:val="000000" w:themeColor="text1"/>
          <w:sz w:val="24"/>
          <w:szCs w:val="24"/>
        </w:rPr>
        <w:t>mengenai</w:t>
      </w:r>
      <w:proofErr w:type="spellEnd"/>
      <w:r w:rsidRPr="00ED58CD">
        <w:rPr>
          <w:color w:val="000000" w:themeColor="text1"/>
          <w:sz w:val="24"/>
          <w:szCs w:val="24"/>
        </w:rPr>
        <w:t xml:space="preserve"> </w:t>
      </w:r>
      <w:proofErr w:type="spellStart"/>
      <w:r w:rsidRPr="00ED58CD">
        <w:rPr>
          <w:color w:val="000000" w:themeColor="text1"/>
          <w:sz w:val="24"/>
          <w:szCs w:val="24"/>
        </w:rPr>
        <w:t>seluruh</w:t>
      </w:r>
      <w:proofErr w:type="spellEnd"/>
      <w:r w:rsidRPr="00ED58CD">
        <w:rPr>
          <w:color w:val="000000" w:themeColor="text1"/>
          <w:sz w:val="24"/>
          <w:szCs w:val="24"/>
        </w:rPr>
        <w:t xml:space="preserve"> </w:t>
      </w:r>
      <w:proofErr w:type="spellStart"/>
      <w:r w:rsidRPr="00ED58CD">
        <w:rPr>
          <w:color w:val="000000" w:themeColor="text1"/>
          <w:sz w:val="24"/>
          <w:szCs w:val="24"/>
        </w:rPr>
        <w:t>aktivitas</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kemudian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memiliki</w:t>
      </w:r>
      <w:proofErr w:type="spellEnd"/>
      <w:r w:rsidRPr="00ED58CD">
        <w:rPr>
          <w:color w:val="000000" w:themeColor="text1"/>
          <w:sz w:val="24"/>
          <w:szCs w:val="24"/>
        </w:rPr>
        <w:t xml:space="preserve"> </w:t>
      </w:r>
      <w:proofErr w:type="spellStart"/>
      <w:r w:rsidRPr="00ED58CD">
        <w:rPr>
          <w:color w:val="000000" w:themeColor="text1"/>
          <w:sz w:val="24"/>
          <w:szCs w:val="24"/>
        </w:rPr>
        <w:t>pemahaman</w:t>
      </w:r>
      <w:proofErr w:type="spellEnd"/>
      <w:r w:rsidRPr="00ED58CD">
        <w:rPr>
          <w:color w:val="000000" w:themeColor="text1"/>
          <w:sz w:val="24"/>
          <w:szCs w:val="24"/>
        </w:rPr>
        <w:t xml:space="preserve"> dan </w:t>
      </w:r>
      <w:proofErr w:type="spellStart"/>
      <w:r w:rsidRPr="00ED58CD">
        <w:rPr>
          <w:color w:val="000000" w:themeColor="text1"/>
          <w:sz w:val="24"/>
          <w:szCs w:val="24"/>
        </w:rPr>
        <w:t>pandangan</w:t>
      </w:r>
      <w:proofErr w:type="spellEnd"/>
      <w:r w:rsidRPr="00ED58CD">
        <w:rPr>
          <w:color w:val="000000" w:themeColor="text1"/>
          <w:sz w:val="24"/>
          <w:szCs w:val="24"/>
        </w:rPr>
        <w:t xml:space="preserve"> dan </w:t>
      </w:r>
      <w:proofErr w:type="spellStart"/>
      <w:r w:rsidRPr="00ED58CD">
        <w:rPr>
          <w:color w:val="000000" w:themeColor="text1"/>
          <w:sz w:val="24"/>
          <w:szCs w:val="24"/>
        </w:rPr>
        <w:t>mengenai</w:t>
      </w:r>
      <w:proofErr w:type="spellEnd"/>
      <w:r w:rsidRPr="00ED58CD">
        <w:rPr>
          <w:color w:val="000000" w:themeColor="text1"/>
          <w:sz w:val="24"/>
          <w:szCs w:val="24"/>
        </w:rPr>
        <w:t xml:space="preserve"> </w:t>
      </w:r>
      <w:proofErr w:type="spellStart"/>
      <w:r w:rsidRPr="00ED58CD">
        <w:rPr>
          <w:color w:val="000000" w:themeColor="text1"/>
          <w:sz w:val="24"/>
          <w:szCs w:val="24"/>
        </w:rPr>
        <w:t>karakteristik</w:t>
      </w:r>
      <w:proofErr w:type="spellEnd"/>
      <w:r w:rsidRPr="00ED58CD">
        <w:rPr>
          <w:color w:val="000000" w:themeColor="text1"/>
          <w:sz w:val="24"/>
          <w:szCs w:val="24"/>
        </w:rPr>
        <w:t xml:space="preserve">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sehingga</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bisa</w:t>
      </w:r>
      <w:proofErr w:type="spellEnd"/>
      <w:r w:rsidRPr="00ED58CD">
        <w:rPr>
          <w:color w:val="000000" w:themeColor="text1"/>
          <w:sz w:val="24"/>
          <w:szCs w:val="24"/>
        </w:rPr>
        <w:t xml:space="preserve"> </w:t>
      </w:r>
      <w:proofErr w:type="spellStart"/>
      <w:r w:rsidRPr="00ED58CD">
        <w:rPr>
          <w:color w:val="000000" w:themeColor="text1"/>
          <w:sz w:val="24"/>
          <w:szCs w:val="24"/>
        </w:rPr>
        <w:t>membangun</w:t>
      </w:r>
      <w:proofErr w:type="spellEnd"/>
      <w:r w:rsidRPr="00ED58CD">
        <w:rPr>
          <w:color w:val="000000" w:themeColor="text1"/>
          <w:sz w:val="24"/>
          <w:szCs w:val="24"/>
        </w:rPr>
        <w:t xml:space="preserve"> </w:t>
      </w:r>
      <w:proofErr w:type="spellStart"/>
      <w:r w:rsidRPr="00ED58CD">
        <w:rPr>
          <w:color w:val="000000" w:themeColor="text1"/>
          <w:sz w:val="24"/>
          <w:szCs w:val="24"/>
        </w:rPr>
        <w:t>pencitraan</w:t>
      </w:r>
      <w:proofErr w:type="spellEnd"/>
      <w:r w:rsidRPr="00ED58CD">
        <w:rPr>
          <w:color w:val="000000" w:themeColor="text1"/>
          <w:sz w:val="24"/>
          <w:szCs w:val="24"/>
        </w:rPr>
        <w:t xml:space="preserve"> yang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bagi</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Berpijak</w:t>
      </w:r>
      <w:proofErr w:type="spellEnd"/>
      <w:r w:rsidRPr="00ED58CD">
        <w:rPr>
          <w:color w:val="000000" w:themeColor="text1"/>
          <w:sz w:val="24"/>
          <w:szCs w:val="24"/>
        </w:rPr>
        <w:t xml:space="preserve"> pada </w:t>
      </w:r>
      <w:proofErr w:type="spellStart"/>
      <w:r w:rsidRPr="00ED58CD">
        <w:rPr>
          <w:color w:val="000000" w:themeColor="text1"/>
          <w:sz w:val="24"/>
          <w:szCs w:val="24"/>
        </w:rPr>
        <w:t>temuan</w:t>
      </w:r>
      <w:proofErr w:type="spellEnd"/>
      <w:r w:rsidRPr="00ED58CD">
        <w:rPr>
          <w:color w:val="000000" w:themeColor="text1"/>
          <w:sz w:val="24"/>
          <w:szCs w:val="24"/>
        </w:rPr>
        <w:t xml:space="preserve"> </w:t>
      </w:r>
      <w:proofErr w:type="spellStart"/>
      <w:r w:rsidRPr="00ED58CD">
        <w:rPr>
          <w:color w:val="000000" w:themeColor="text1"/>
          <w:sz w:val="24"/>
          <w:szCs w:val="24"/>
        </w:rPr>
        <w:t>penelitian</w:t>
      </w:r>
      <w:proofErr w:type="spellEnd"/>
      <w:r w:rsidRPr="00ED58CD">
        <w:rPr>
          <w:color w:val="000000" w:themeColor="text1"/>
          <w:sz w:val="24"/>
          <w:szCs w:val="24"/>
        </w:rPr>
        <w:t xml:space="preserve"> </w:t>
      </w:r>
      <w:proofErr w:type="spellStart"/>
      <w:r w:rsidRPr="00ED58CD">
        <w:rPr>
          <w:color w:val="000000" w:themeColor="text1"/>
          <w:sz w:val="24"/>
          <w:szCs w:val="24"/>
        </w:rPr>
        <w:t>tersebut</w:t>
      </w:r>
      <w:proofErr w:type="spellEnd"/>
      <w:r w:rsidRPr="00ED58CD">
        <w:rPr>
          <w:color w:val="000000" w:themeColor="text1"/>
          <w:sz w:val="24"/>
          <w:szCs w:val="24"/>
        </w:rPr>
        <w:t xml:space="preserve">, </w:t>
      </w:r>
      <w:proofErr w:type="spellStart"/>
      <w:r w:rsidRPr="00ED58CD">
        <w:rPr>
          <w:color w:val="000000" w:themeColor="text1"/>
          <w:sz w:val="24"/>
          <w:szCs w:val="24"/>
        </w:rPr>
        <w:t>penulis</w:t>
      </w:r>
      <w:proofErr w:type="spellEnd"/>
      <w:r w:rsidRPr="00ED58CD">
        <w:rPr>
          <w:color w:val="000000" w:themeColor="text1"/>
          <w:sz w:val="24"/>
          <w:szCs w:val="24"/>
        </w:rPr>
        <w:t xml:space="preserve"> </w:t>
      </w:r>
      <w:proofErr w:type="spellStart"/>
      <w:r w:rsidRPr="00ED58CD">
        <w:rPr>
          <w:color w:val="000000" w:themeColor="text1"/>
          <w:sz w:val="24"/>
          <w:szCs w:val="24"/>
        </w:rPr>
        <w:t>berpandangan</w:t>
      </w:r>
      <w:proofErr w:type="spellEnd"/>
      <w:r w:rsidRPr="00ED58CD">
        <w:rPr>
          <w:color w:val="000000" w:themeColor="text1"/>
          <w:sz w:val="24"/>
          <w:szCs w:val="24"/>
        </w:rPr>
        <w:t xml:space="preserve"> </w:t>
      </w:r>
      <w:proofErr w:type="spellStart"/>
      <w:r w:rsidRPr="00ED58CD">
        <w:rPr>
          <w:color w:val="000000" w:themeColor="text1"/>
          <w:sz w:val="24"/>
          <w:szCs w:val="24"/>
        </w:rPr>
        <w:t>bahwa</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berbagai</w:t>
      </w:r>
      <w:proofErr w:type="spellEnd"/>
      <w:r w:rsidRPr="00ED58CD">
        <w:rPr>
          <w:color w:val="000000" w:themeColor="text1"/>
          <w:sz w:val="24"/>
          <w:szCs w:val="24"/>
        </w:rPr>
        <w:t xml:space="preserve"> </w:t>
      </w:r>
      <w:proofErr w:type="spellStart"/>
      <w:r w:rsidRPr="00ED58CD">
        <w:rPr>
          <w:color w:val="000000" w:themeColor="text1"/>
          <w:sz w:val="24"/>
          <w:szCs w:val="24"/>
        </w:rPr>
        <w:t>kegiatan</w:t>
      </w:r>
      <w:proofErr w:type="spellEnd"/>
      <w:r w:rsidRPr="00ED58CD">
        <w:rPr>
          <w:color w:val="000000" w:themeColor="text1"/>
          <w:sz w:val="24"/>
          <w:szCs w:val="24"/>
        </w:rPr>
        <w:t xml:space="preserve"> yang </w:t>
      </w:r>
      <w:proofErr w:type="spellStart"/>
      <w:r w:rsidRPr="00ED58CD">
        <w:rPr>
          <w:color w:val="000000" w:themeColor="text1"/>
          <w:sz w:val="24"/>
          <w:szCs w:val="24"/>
        </w:rPr>
        <w:t>dilaksanakan</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perencanaan</w:t>
      </w:r>
      <w:proofErr w:type="spellEnd"/>
      <w:r w:rsidRPr="00ED58CD">
        <w:rPr>
          <w:color w:val="000000" w:themeColor="text1"/>
          <w:sz w:val="24"/>
          <w:szCs w:val="24"/>
        </w:rPr>
        <w:t xml:space="preserve"> </w:t>
      </w:r>
      <w:proofErr w:type="spellStart"/>
      <w:r w:rsidRPr="00ED58CD">
        <w:rPr>
          <w:color w:val="000000" w:themeColor="text1"/>
          <w:sz w:val="24"/>
          <w:szCs w:val="24"/>
        </w:rPr>
        <w:t>aktivitas</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yang </w:t>
      </w:r>
      <w:proofErr w:type="spellStart"/>
      <w:r w:rsidRPr="00ED58CD">
        <w:rPr>
          <w:color w:val="000000" w:themeColor="text1"/>
          <w:sz w:val="24"/>
          <w:szCs w:val="24"/>
        </w:rPr>
        <w:t>berkaitan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humas </w:t>
      </w:r>
      <w:proofErr w:type="spellStart"/>
      <w:r w:rsidRPr="00ED58CD">
        <w:rPr>
          <w:color w:val="000000" w:themeColor="text1"/>
          <w:sz w:val="24"/>
          <w:szCs w:val="24"/>
        </w:rPr>
        <w:t>ialah</w:t>
      </w:r>
      <w:proofErr w:type="spellEnd"/>
      <w:r w:rsidRPr="00ED58CD">
        <w:rPr>
          <w:color w:val="000000" w:themeColor="text1"/>
          <w:sz w:val="24"/>
          <w:szCs w:val="24"/>
        </w:rPr>
        <w:t xml:space="preserve"> (a) </w:t>
      </w:r>
      <w:proofErr w:type="spellStart"/>
      <w:r w:rsidRPr="00ED58CD">
        <w:rPr>
          <w:color w:val="000000" w:themeColor="text1"/>
          <w:sz w:val="24"/>
          <w:szCs w:val="24"/>
        </w:rPr>
        <w:t>perencanaan</w:t>
      </w:r>
      <w:proofErr w:type="spellEnd"/>
      <w:r w:rsidRPr="00ED58CD">
        <w:rPr>
          <w:color w:val="000000" w:themeColor="text1"/>
          <w:sz w:val="24"/>
          <w:szCs w:val="24"/>
        </w:rPr>
        <w:t xml:space="preserve"> </w:t>
      </w:r>
      <w:proofErr w:type="spellStart"/>
      <w:r w:rsidRPr="00ED58CD">
        <w:rPr>
          <w:color w:val="000000" w:themeColor="text1"/>
          <w:sz w:val="24"/>
          <w:szCs w:val="24"/>
        </w:rPr>
        <w:t>aktivitas</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melibatkan</w:t>
      </w:r>
      <w:proofErr w:type="spellEnd"/>
      <w:r w:rsidRPr="00ED58CD">
        <w:rPr>
          <w:color w:val="000000" w:themeColor="text1"/>
          <w:sz w:val="24"/>
          <w:szCs w:val="24"/>
        </w:rPr>
        <w:t xml:space="preserve"> humas </w:t>
      </w:r>
      <w:proofErr w:type="spellStart"/>
      <w:r w:rsidRPr="00ED58CD">
        <w:rPr>
          <w:color w:val="000000" w:themeColor="text1"/>
          <w:sz w:val="24"/>
          <w:szCs w:val="24"/>
        </w:rPr>
        <w:t>sekolah</w:t>
      </w:r>
      <w:proofErr w:type="spellEnd"/>
      <w:r w:rsidRPr="00ED58CD">
        <w:rPr>
          <w:color w:val="000000" w:themeColor="text1"/>
          <w:sz w:val="24"/>
          <w:szCs w:val="24"/>
        </w:rPr>
        <w:t xml:space="preserve"> dan </w:t>
      </w:r>
      <w:proofErr w:type="spellStart"/>
      <w:r w:rsidRPr="00ED58CD">
        <w:rPr>
          <w:color w:val="000000" w:themeColor="text1"/>
          <w:sz w:val="24"/>
          <w:szCs w:val="24"/>
        </w:rPr>
        <w:t>setiap</w:t>
      </w:r>
      <w:proofErr w:type="spellEnd"/>
      <w:r w:rsidRPr="00ED58CD">
        <w:rPr>
          <w:color w:val="000000" w:themeColor="text1"/>
          <w:sz w:val="24"/>
          <w:szCs w:val="24"/>
        </w:rPr>
        <w:t xml:space="preserve"> </w:t>
      </w:r>
      <w:proofErr w:type="spellStart"/>
      <w:r w:rsidRPr="00ED58CD">
        <w:rPr>
          <w:color w:val="000000" w:themeColor="text1"/>
          <w:sz w:val="24"/>
          <w:szCs w:val="24"/>
        </w:rPr>
        <w:t>pengelola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(b) </w:t>
      </w:r>
      <w:proofErr w:type="spellStart"/>
      <w:r w:rsidRPr="00ED58CD">
        <w:rPr>
          <w:color w:val="000000" w:themeColor="text1"/>
          <w:sz w:val="24"/>
          <w:szCs w:val="24"/>
        </w:rPr>
        <w:t>dalam</w:t>
      </w:r>
      <w:proofErr w:type="spellEnd"/>
      <w:r w:rsidRPr="00ED58CD">
        <w:rPr>
          <w:color w:val="000000" w:themeColor="text1"/>
          <w:sz w:val="24"/>
          <w:szCs w:val="24"/>
        </w:rPr>
        <w:t xml:space="preserve"> program </w:t>
      </w:r>
      <w:proofErr w:type="spellStart"/>
      <w:r w:rsidRPr="00ED58CD">
        <w:rPr>
          <w:color w:val="000000" w:themeColor="text1"/>
          <w:sz w:val="24"/>
          <w:szCs w:val="24"/>
        </w:rPr>
        <w:t>perencanaan</w:t>
      </w:r>
      <w:proofErr w:type="spellEnd"/>
      <w:r w:rsidRPr="00ED58CD">
        <w:rPr>
          <w:color w:val="000000" w:themeColor="text1"/>
          <w:sz w:val="24"/>
          <w:szCs w:val="24"/>
        </w:rPr>
        <w:t xml:space="preserve"> </w:t>
      </w:r>
      <w:proofErr w:type="spellStart"/>
      <w:r w:rsidRPr="00ED58CD">
        <w:rPr>
          <w:color w:val="000000" w:themeColor="text1"/>
          <w:sz w:val="24"/>
          <w:szCs w:val="24"/>
        </w:rPr>
        <w:t>lebih</w:t>
      </w:r>
      <w:proofErr w:type="spellEnd"/>
      <w:r w:rsidRPr="00ED58CD">
        <w:rPr>
          <w:color w:val="000000" w:themeColor="text1"/>
          <w:sz w:val="24"/>
          <w:szCs w:val="24"/>
        </w:rPr>
        <w:t xml:space="preserve"> </w:t>
      </w:r>
      <w:proofErr w:type="spellStart"/>
      <w:r w:rsidRPr="00ED58CD">
        <w:rPr>
          <w:color w:val="000000" w:themeColor="text1"/>
          <w:sz w:val="24"/>
          <w:szCs w:val="24"/>
        </w:rPr>
        <w:t>terperinci</w:t>
      </w:r>
      <w:proofErr w:type="spellEnd"/>
      <w:r w:rsidRPr="00ED58CD">
        <w:rPr>
          <w:color w:val="000000" w:themeColor="text1"/>
          <w:sz w:val="24"/>
          <w:szCs w:val="24"/>
        </w:rPr>
        <w:t xml:space="preserve"> dan </w:t>
      </w:r>
      <w:proofErr w:type="spellStart"/>
      <w:r w:rsidRPr="00ED58CD">
        <w:rPr>
          <w:color w:val="000000" w:themeColor="text1"/>
          <w:sz w:val="24"/>
          <w:szCs w:val="24"/>
        </w:rPr>
        <w:t>spesifik</w:t>
      </w:r>
      <w:proofErr w:type="spellEnd"/>
      <w:r w:rsidRPr="00ED58CD">
        <w:rPr>
          <w:color w:val="000000" w:themeColor="text1"/>
          <w:sz w:val="24"/>
          <w:szCs w:val="24"/>
        </w:rPr>
        <w:t xml:space="preserve"> </w:t>
      </w:r>
      <w:proofErr w:type="spellStart"/>
      <w:r w:rsidRPr="00ED58CD">
        <w:rPr>
          <w:color w:val="000000" w:themeColor="text1"/>
          <w:sz w:val="24"/>
          <w:szCs w:val="24"/>
        </w:rPr>
        <w:t>serta</w:t>
      </w:r>
      <w:proofErr w:type="spellEnd"/>
      <w:r w:rsidRPr="00ED58CD">
        <w:rPr>
          <w:color w:val="000000" w:themeColor="text1"/>
          <w:sz w:val="24"/>
          <w:szCs w:val="24"/>
        </w:rPr>
        <w:t xml:space="preserve"> </w:t>
      </w:r>
      <w:proofErr w:type="spellStart"/>
      <w:r w:rsidRPr="00ED58CD">
        <w:rPr>
          <w:color w:val="000000" w:themeColor="text1"/>
          <w:sz w:val="24"/>
          <w:szCs w:val="24"/>
        </w:rPr>
        <w:t>mempertimbangkan</w:t>
      </w:r>
      <w:proofErr w:type="spellEnd"/>
      <w:r w:rsidRPr="00ED58CD">
        <w:rPr>
          <w:color w:val="000000" w:themeColor="text1"/>
          <w:sz w:val="24"/>
          <w:szCs w:val="24"/>
        </w:rPr>
        <w:t xml:space="preserve"> </w:t>
      </w:r>
      <w:proofErr w:type="spellStart"/>
      <w:r w:rsidRPr="00ED58CD">
        <w:rPr>
          <w:color w:val="000000" w:themeColor="text1"/>
          <w:sz w:val="24"/>
          <w:szCs w:val="24"/>
        </w:rPr>
        <w:t>faktor</w:t>
      </w:r>
      <w:proofErr w:type="spellEnd"/>
      <w:r w:rsidRPr="00ED58CD">
        <w:rPr>
          <w:color w:val="000000" w:themeColor="text1"/>
          <w:sz w:val="24"/>
          <w:szCs w:val="24"/>
        </w:rPr>
        <w:t xml:space="preserve"> </w:t>
      </w:r>
      <w:proofErr w:type="spellStart"/>
      <w:r w:rsidRPr="00ED58CD">
        <w:rPr>
          <w:color w:val="000000" w:themeColor="text1"/>
          <w:sz w:val="24"/>
          <w:szCs w:val="24"/>
        </w:rPr>
        <w:t>pendukung</w:t>
      </w:r>
      <w:proofErr w:type="spellEnd"/>
      <w:r w:rsidRPr="00ED58CD">
        <w:rPr>
          <w:color w:val="000000" w:themeColor="text1"/>
          <w:sz w:val="24"/>
          <w:szCs w:val="24"/>
        </w:rPr>
        <w:t xml:space="preserve"> dan </w:t>
      </w:r>
      <w:proofErr w:type="spellStart"/>
      <w:r w:rsidRPr="00ED58CD">
        <w:rPr>
          <w:color w:val="000000" w:themeColor="text1"/>
          <w:sz w:val="24"/>
          <w:szCs w:val="24"/>
        </w:rPr>
        <w:t>faktor</w:t>
      </w:r>
      <w:proofErr w:type="spellEnd"/>
      <w:r w:rsidRPr="00ED58CD">
        <w:rPr>
          <w:color w:val="000000" w:themeColor="text1"/>
          <w:sz w:val="24"/>
          <w:szCs w:val="24"/>
        </w:rPr>
        <w:t xml:space="preserve"> </w:t>
      </w:r>
      <w:proofErr w:type="spellStart"/>
      <w:r w:rsidRPr="00ED58CD">
        <w:rPr>
          <w:color w:val="000000" w:themeColor="text1"/>
          <w:sz w:val="24"/>
          <w:szCs w:val="24"/>
        </w:rPr>
        <w:t>penghambat</w:t>
      </w:r>
      <w:proofErr w:type="spellEnd"/>
      <w:r w:rsidRPr="00ED58CD">
        <w:rPr>
          <w:color w:val="000000" w:themeColor="text1"/>
          <w:sz w:val="24"/>
          <w:szCs w:val="24"/>
        </w:rPr>
        <w:t xml:space="preserve"> yang </w:t>
      </w:r>
      <w:proofErr w:type="spellStart"/>
      <w:r w:rsidRPr="00ED58CD">
        <w:rPr>
          <w:color w:val="000000" w:themeColor="text1"/>
          <w:sz w:val="24"/>
          <w:szCs w:val="24"/>
        </w:rPr>
        <w:t>mungkin</w:t>
      </w:r>
      <w:proofErr w:type="spellEnd"/>
      <w:r w:rsidRPr="00ED58CD">
        <w:rPr>
          <w:color w:val="000000" w:themeColor="text1"/>
          <w:sz w:val="24"/>
          <w:szCs w:val="24"/>
        </w:rPr>
        <w:t xml:space="preserve"> </w:t>
      </w:r>
      <w:proofErr w:type="spellStart"/>
      <w:r w:rsidRPr="00ED58CD">
        <w:rPr>
          <w:color w:val="000000" w:themeColor="text1"/>
          <w:sz w:val="24"/>
          <w:szCs w:val="24"/>
        </w:rPr>
        <w:t>terjadi</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pelaksanaan</w:t>
      </w:r>
      <w:proofErr w:type="spellEnd"/>
      <w:r w:rsidRPr="00ED58CD">
        <w:rPr>
          <w:color w:val="000000" w:themeColor="text1"/>
          <w:sz w:val="24"/>
          <w:szCs w:val="24"/>
        </w:rPr>
        <w:t xml:space="preserve">, (c) media yang </w:t>
      </w:r>
      <w:proofErr w:type="spellStart"/>
      <w:r w:rsidRPr="00ED58CD">
        <w:rPr>
          <w:color w:val="000000" w:themeColor="text1"/>
          <w:sz w:val="24"/>
          <w:szCs w:val="24"/>
        </w:rPr>
        <w:t>dipakai</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penyampaian</w:t>
      </w:r>
      <w:proofErr w:type="spellEnd"/>
      <w:r w:rsidRPr="00ED58CD">
        <w:rPr>
          <w:color w:val="000000" w:themeColor="text1"/>
          <w:sz w:val="24"/>
          <w:szCs w:val="24"/>
        </w:rPr>
        <w:t xml:space="preserve"> </w:t>
      </w:r>
      <w:proofErr w:type="spellStart"/>
      <w:r w:rsidRPr="00ED58CD">
        <w:rPr>
          <w:color w:val="000000" w:themeColor="text1"/>
          <w:sz w:val="24"/>
          <w:szCs w:val="24"/>
        </w:rPr>
        <w:t>informasi</w:t>
      </w:r>
      <w:proofErr w:type="spellEnd"/>
      <w:r w:rsidRPr="00ED58CD">
        <w:rPr>
          <w:color w:val="000000" w:themeColor="text1"/>
          <w:sz w:val="24"/>
          <w:szCs w:val="24"/>
        </w:rPr>
        <w:t xml:space="preserve"> </w:t>
      </w:r>
      <w:proofErr w:type="spellStart"/>
      <w:r w:rsidRPr="00ED58CD">
        <w:rPr>
          <w:color w:val="000000" w:themeColor="text1"/>
          <w:sz w:val="24"/>
          <w:szCs w:val="24"/>
        </w:rPr>
        <w:t>aktivitas</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harus</w:t>
      </w:r>
      <w:proofErr w:type="spellEnd"/>
      <w:r w:rsidRPr="00ED58CD">
        <w:rPr>
          <w:color w:val="000000" w:themeColor="text1"/>
          <w:sz w:val="24"/>
          <w:szCs w:val="24"/>
        </w:rPr>
        <w:t xml:space="preserve"> </w:t>
      </w:r>
      <w:proofErr w:type="spellStart"/>
      <w:r w:rsidRPr="00ED58CD">
        <w:rPr>
          <w:color w:val="000000" w:themeColor="text1"/>
          <w:sz w:val="24"/>
          <w:szCs w:val="24"/>
        </w:rPr>
        <w:t>terdapat</w:t>
      </w:r>
      <w:proofErr w:type="spellEnd"/>
      <w:r w:rsidRPr="00ED58CD">
        <w:rPr>
          <w:color w:val="000000" w:themeColor="text1"/>
          <w:sz w:val="24"/>
          <w:szCs w:val="24"/>
        </w:rPr>
        <w:t xml:space="preserve"> </w:t>
      </w:r>
      <w:proofErr w:type="spellStart"/>
      <w:r w:rsidRPr="00ED58CD">
        <w:rPr>
          <w:color w:val="000000" w:themeColor="text1"/>
          <w:sz w:val="24"/>
          <w:szCs w:val="24"/>
        </w:rPr>
        <w:t>jangka</w:t>
      </w:r>
      <w:proofErr w:type="spellEnd"/>
      <w:r w:rsidRPr="00ED58CD">
        <w:rPr>
          <w:color w:val="000000" w:themeColor="text1"/>
          <w:sz w:val="24"/>
          <w:szCs w:val="24"/>
        </w:rPr>
        <w:t xml:space="preserve"> </w:t>
      </w:r>
      <w:proofErr w:type="spellStart"/>
      <w:r w:rsidRPr="00ED58CD">
        <w:rPr>
          <w:color w:val="000000" w:themeColor="text1"/>
          <w:sz w:val="24"/>
          <w:szCs w:val="24"/>
        </w:rPr>
        <w:t>waktu</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meng-update </w:t>
      </w:r>
      <w:proofErr w:type="spellStart"/>
      <w:r w:rsidRPr="00ED58CD">
        <w:rPr>
          <w:color w:val="000000" w:themeColor="text1"/>
          <w:sz w:val="24"/>
          <w:szCs w:val="24"/>
        </w:rPr>
        <w:t>informasi</w:t>
      </w:r>
      <w:proofErr w:type="spellEnd"/>
      <w:r w:rsidRPr="00ED58CD">
        <w:rPr>
          <w:color w:val="000000" w:themeColor="text1"/>
          <w:sz w:val="24"/>
          <w:szCs w:val="24"/>
        </w:rPr>
        <w:t>.</w:t>
      </w:r>
    </w:p>
    <w:p w14:paraId="52616BC6" w14:textId="77777777" w:rsidR="00822955" w:rsidRPr="00ED58CD" w:rsidRDefault="00822955" w:rsidP="00822955">
      <w:pPr>
        <w:spacing w:after="0" w:line="317" w:lineRule="auto"/>
        <w:ind w:firstLine="431"/>
        <w:rPr>
          <w:color w:val="000000" w:themeColor="text1"/>
          <w:sz w:val="24"/>
          <w:szCs w:val="24"/>
        </w:rPr>
      </w:pPr>
      <w:proofErr w:type="spellStart"/>
      <w:r w:rsidRPr="00ED58CD">
        <w:rPr>
          <w:color w:val="000000" w:themeColor="text1"/>
          <w:sz w:val="24"/>
          <w:szCs w:val="24"/>
        </w:rPr>
        <w:t>Pelaksanaan</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Masyarakat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Menciptakan</w:t>
      </w:r>
      <w:proofErr w:type="spellEnd"/>
      <w:r w:rsidRPr="00ED58CD">
        <w:rPr>
          <w:color w:val="000000" w:themeColor="text1"/>
          <w:sz w:val="24"/>
          <w:szCs w:val="24"/>
        </w:rPr>
        <w:t xml:space="preserve"> </w:t>
      </w:r>
      <w:proofErr w:type="spellStart"/>
      <w:r w:rsidRPr="00ED58CD">
        <w:rPr>
          <w:color w:val="000000" w:themeColor="text1"/>
          <w:sz w:val="24"/>
          <w:szCs w:val="24"/>
        </w:rPr>
        <w:t>Sekola</w:t>
      </w:r>
      <w:r w:rsidR="001D0019" w:rsidRPr="00ED58CD">
        <w:rPr>
          <w:color w:val="000000" w:themeColor="text1"/>
          <w:sz w:val="24"/>
          <w:szCs w:val="24"/>
        </w:rPr>
        <w:t>h</w:t>
      </w:r>
      <w:proofErr w:type="spellEnd"/>
      <w:r w:rsidR="001D0019" w:rsidRPr="00ED58CD">
        <w:rPr>
          <w:color w:val="000000" w:themeColor="text1"/>
          <w:sz w:val="24"/>
          <w:szCs w:val="24"/>
        </w:rPr>
        <w:t xml:space="preserve"> </w:t>
      </w:r>
      <w:proofErr w:type="spellStart"/>
      <w:r w:rsidR="001D0019" w:rsidRPr="00ED58CD">
        <w:rPr>
          <w:color w:val="000000" w:themeColor="text1"/>
          <w:sz w:val="24"/>
          <w:szCs w:val="24"/>
        </w:rPr>
        <w:t>Unggulan</w:t>
      </w:r>
      <w:proofErr w:type="spellEnd"/>
      <w:r w:rsidR="001D0019" w:rsidRPr="00ED58CD">
        <w:rPr>
          <w:color w:val="000000" w:themeColor="text1"/>
          <w:sz w:val="24"/>
          <w:szCs w:val="24"/>
        </w:rPr>
        <w:t xml:space="preserve"> di SDIT </w:t>
      </w:r>
      <w:proofErr w:type="spellStart"/>
      <w:r w:rsidR="001D0019" w:rsidRPr="00ED58CD">
        <w:rPr>
          <w:color w:val="000000" w:themeColor="text1"/>
          <w:sz w:val="24"/>
          <w:szCs w:val="24"/>
        </w:rPr>
        <w:t>Sabilul</w:t>
      </w:r>
      <w:proofErr w:type="spellEnd"/>
      <w:r w:rsidR="001D0019" w:rsidRPr="00ED58CD">
        <w:rPr>
          <w:color w:val="000000" w:themeColor="text1"/>
          <w:sz w:val="24"/>
          <w:szCs w:val="24"/>
        </w:rPr>
        <w:t xml:space="preserve"> Huda.</w:t>
      </w:r>
    </w:p>
    <w:p w14:paraId="7E707AA5" w14:textId="77777777" w:rsidR="00822955" w:rsidRPr="00ED58CD" w:rsidRDefault="00822955" w:rsidP="00822955">
      <w:pPr>
        <w:spacing w:after="0" w:line="317" w:lineRule="auto"/>
        <w:ind w:firstLine="431"/>
        <w:rPr>
          <w:color w:val="000000" w:themeColor="text1"/>
          <w:sz w:val="24"/>
          <w:szCs w:val="24"/>
        </w:rPr>
      </w:pPr>
      <w:proofErr w:type="spellStart"/>
      <w:r w:rsidRPr="00ED58CD">
        <w:rPr>
          <w:color w:val="000000" w:themeColor="text1"/>
          <w:sz w:val="24"/>
          <w:szCs w:val="24"/>
        </w:rPr>
        <w:t>Pelaksanaan</w:t>
      </w:r>
      <w:proofErr w:type="spellEnd"/>
      <w:r w:rsidRPr="00ED58CD">
        <w:rPr>
          <w:color w:val="000000" w:themeColor="text1"/>
          <w:sz w:val="24"/>
          <w:szCs w:val="24"/>
        </w:rPr>
        <w:t xml:space="preserve"> humas di SDIT </w:t>
      </w:r>
      <w:proofErr w:type="spellStart"/>
      <w:r w:rsidRPr="00ED58CD">
        <w:rPr>
          <w:color w:val="000000" w:themeColor="text1"/>
          <w:sz w:val="24"/>
          <w:szCs w:val="24"/>
        </w:rPr>
        <w:t>Sablul</w:t>
      </w:r>
      <w:proofErr w:type="spellEnd"/>
      <w:r w:rsidRPr="00ED58CD">
        <w:rPr>
          <w:color w:val="000000" w:themeColor="text1"/>
          <w:sz w:val="24"/>
          <w:szCs w:val="24"/>
        </w:rPr>
        <w:t xml:space="preserve"> Huda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dilaksanakan</w:t>
      </w:r>
      <w:proofErr w:type="spellEnd"/>
      <w:r w:rsidRPr="00ED58CD">
        <w:rPr>
          <w:color w:val="000000" w:themeColor="text1"/>
          <w:sz w:val="24"/>
          <w:szCs w:val="24"/>
        </w:rPr>
        <w:t xml:space="preserve"> </w:t>
      </w:r>
      <w:proofErr w:type="spellStart"/>
      <w:r w:rsidRPr="00ED58CD">
        <w:rPr>
          <w:color w:val="000000" w:themeColor="text1"/>
          <w:sz w:val="24"/>
          <w:szCs w:val="24"/>
        </w:rPr>
        <w:t>sesudah</w:t>
      </w:r>
      <w:proofErr w:type="spellEnd"/>
      <w:r w:rsidRPr="00ED58CD">
        <w:rPr>
          <w:color w:val="000000" w:themeColor="text1"/>
          <w:sz w:val="24"/>
          <w:szCs w:val="24"/>
        </w:rPr>
        <w:t xml:space="preserve"> </w:t>
      </w:r>
      <w:proofErr w:type="spellStart"/>
      <w:r w:rsidRPr="00ED58CD">
        <w:rPr>
          <w:color w:val="000000" w:themeColor="text1"/>
          <w:sz w:val="24"/>
          <w:szCs w:val="24"/>
        </w:rPr>
        <w:t>perencanaan</w:t>
      </w:r>
      <w:proofErr w:type="spellEnd"/>
      <w:r w:rsidRPr="00ED58CD">
        <w:rPr>
          <w:color w:val="000000" w:themeColor="text1"/>
          <w:sz w:val="24"/>
          <w:szCs w:val="24"/>
        </w:rPr>
        <w:t xml:space="preserve"> </w:t>
      </w:r>
      <w:proofErr w:type="spellStart"/>
      <w:r w:rsidRPr="00ED58CD">
        <w:rPr>
          <w:color w:val="000000" w:themeColor="text1"/>
          <w:sz w:val="24"/>
          <w:szCs w:val="24"/>
        </w:rPr>
        <w:t>selesai</w:t>
      </w:r>
      <w:proofErr w:type="spellEnd"/>
      <w:r w:rsidRPr="00ED58CD">
        <w:rPr>
          <w:color w:val="000000" w:themeColor="text1"/>
          <w:sz w:val="24"/>
          <w:szCs w:val="24"/>
        </w:rPr>
        <w:t xml:space="preserve"> </w:t>
      </w:r>
      <w:proofErr w:type="spellStart"/>
      <w:r w:rsidRPr="00ED58CD">
        <w:rPr>
          <w:color w:val="000000" w:themeColor="text1"/>
          <w:sz w:val="24"/>
          <w:szCs w:val="24"/>
        </w:rPr>
        <w:t>disusun</w:t>
      </w:r>
      <w:proofErr w:type="spellEnd"/>
      <w:r w:rsidRPr="00ED58CD">
        <w:rPr>
          <w:color w:val="000000" w:themeColor="text1"/>
          <w:sz w:val="24"/>
          <w:szCs w:val="24"/>
        </w:rPr>
        <w:t xml:space="preserve"> dan </w:t>
      </w:r>
      <w:proofErr w:type="spellStart"/>
      <w:r w:rsidRPr="00ED58CD">
        <w:rPr>
          <w:color w:val="000000" w:themeColor="text1"/>
          <w:sz w:val="24"/>
          <w:szCs w:val="24"/>
        </w:rPr>
        <w:t>sudah</w:t>
      </w:r>
      <w:proofErr w:type="spellEnd"/>
      <w:r w:rsidRPr="00ED58CD">
        <w:rPr>
          <w:color w:val="000000" w:themeColor="text1"/>
          <w:sz w:val="24"/>
          <w:szCs w:val="24"/>
        </w:rPr>
        <w:t xml:space="preserve"> </w:t>
      </w:r>
      <w:proofErr w:type="spellStart"/>
      <w:r w:rsidRPr="00ED58CD">
        <w:rPr>
          <w:color w:val="000000" w:themeColor="text1"/>
          <w:sz w:val="24"/>
          <w:szCs w:val="24"/>
        </w:rPr>
        <w:t>melibatkan</w:t>
      </w:r>
      <w:proofErr w:type="spellEnd"/>
      <w:r w:rsidRPr="00ED58CD">
        <w:rPr>
          <w:color w:val="000000" w:themeColor="text1"/>
          <w:sz w:val="24"/>
          <w:szCs w:val="24"/>
        </w:rPr>
        <w:t xml:space="preserve"> </w:t>
      </w:r>
      <w:proofErr w:type="spellStart"/>
      <w:r w:rsidRPr="00ED58CD">
        <w:rPr>
          <w:color w:val="000000" w:themeColor="text1"/>
          <w:sz w:val="24"/>
          <w:szCs w:val="24"/>
        </w:rPr>
        <w:t>seluruh</w:t>
      </w:r>
      <w:proofErr w:type="spellEnd"/>
      <w:r w:rsidRPr="00ED58CD">
        <w:rPr>
          <w:color w:val="000000" w:themeColor="text1"/>
          <w:sz w:val="24"/>
          <w:szCs w:val="24"/>
        </w:rPr>
        <w:t xml:space="preserve"> </w:t>
      </w:r>
      <w:proofErr w:type="spellStart"/>
      <w:r w:rsidRPr="00ED58CD">
        <w:rPr>
          <w:color w:val="000000" w:themeColor="text1"/>
          <w:sz w:val="24"/>
          <w:szCs w:val="24"/>
        </w:rPr>
        <w:t>pengelola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seperti</w:t>
      </w:r>
      <w:proofErr w:type="spellEnd"/>
      <w:r w:rsidRPr="00ED58CD">
        <w:rPr>
          <w:color w:val="000000" w:themeColor="text1"/>
          <w:sz w:val="24"/>
          <w:szCs w:val="24"/>
        </w:rPr>
        <w:t xml:space="preserve"> </w:t>
      </w:r>
      <w:proofErr w:type="spellStart"/>
      <w:r w:rsidRPr="00ED58CD">
        <w:rPr>
          <w:color w:val="000000" w:themeColor="text1"/>
          <w:sz w:val="24"/>
          <w:szCs w:val="24"/>
        </w:rPr>
        <w:t>kepala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wakil </w:t>
      </w:r>
      <w:proofErr w:type="spellStart"/>
      <w:r w:rsidRPr="00ED58CD">
        <w:rPr>
          <w:color w:val="000000" w:themeColor="text1"/>
          <w:sz w:val="24"/>
          <w:szCs w:val="24"/>
        </w:rPr>
        <w:t>kepala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bidang</w:t>
      </w:r>
      <w:proofErr w:type="spellEnd"/>
      <w:r w:rsidRPr="00ED58CD">
        <w:rPr>
          <w:color w:val="000000" w:themeColor="text1"/>
          <w:sz w:val="24"/>
          <w:szCs w:val="24"/>
        </w:rPr>
        <w:t xml:space="preserve"> </w:t>
      </w:r>
      <w:proofErr w:type="spellStart"/>
      <w:r w:rsidRPr="00ED58CD">
        <w:rPr>
          <w:color w:val="000000" w:themeColor="text1"/>
          <w:sz w:val="24"/>
          <w:szCs w:val="24"/>
        </w:rPr>
        <w:t>kurikulum</w:t>
      </w:r>
      <w:proofErr w:type="spellEnd"/>
      <w:r w:rsidRPr="00ED58CD">
        <w:rPr>
          <w:color w:val="000000" w:themeColor="text1"/>
          <w:sz w:val="24"/>
          <w:szCs w:val="24"/>
        </w:rPr>
        <w:t xml:space="preserve">, wakil </w:t>
      </w:r>
      <w:proofErr w:type="spellStart"/>
      <w:r w:rsidRPr="00ED58CD">
        <w:rPr>
          <w:color w:val="000000" w:themeColor="text1"/>
          <w:sz w:val="24"/>
          <w:szCs w:val="24"/>
        </w:rPr>
        <w:t>kepala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bidang</w:t>
      </w:r>
      <w:proofErr w:type="spellEnd"/>
      <w:r w:rsidRPr="00ED58CD">
        <w:rPr>
          <w:color w:val="000000" w:themeColor="text1"/>
          <w:sz w:val="24"/>
          <w:szCs w:val="24"/>
        </w:rPr>
        <w:t xml:space="preserve"> </w:t>
      </w:r>
      <w:proofErr w:type="spellStart"/>
      <w:r w:rsidRPr="00ED58CD">
        <w:rPr>
          <w:color w:val="000000" w:themeColor="text1"/>
          <w:sz w:val="24"/>
          <w:szCs w:val="24"/>
        </w:rPr>
        <w:t>keuangan</w:t>
      </w:r>
      <w:proofErr w:type="spellEnd"/>
      <w:r w:rsidRPr="00ED58CD">
        <w:rPr>
          <w:color w:val="000000" w:themeColor="text1"/>
          <w:sz w:val="24"/>
          <w:szCs w:val="24"/>
        </w:rPr>
        <w:t xml:space="preserve">, Wakil </w:t>
      </w:r>
      <w:proofErr w:type="spellStart"/>
      <w:r w:rsidRPr="00ED58CD">
        <w:rPr>
          <w:color w:val="000000" w:themeColor="text1"/>
          <w:sz w:val="24"/>
          <w:szCs w:val="24"/>
        </w:rPr>
        <w:t>Kepala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Bidang</w:t>
      </w:r>
      <w:proofErr w:type="spellEnd"/>
      <w:r w:rsidRPr="00ED58CD">
        <w:rPr>
          <w:color w:val="000000" w:themeColor="text1"/>
          <w:sz w:val="24"/>
          <w:szCs w:val="24"/>
        </w:rPr>
        <w:t xml:space="preserve"> </w:t>
      </w:r>
      <w:proofErr w:type="spellStart"/>
      <w:r w:rsidRPr="00ED58CD">
        <w:rPr>
          <w:color w:val="000000" w:themeColor="text1"/>
          <w:sz w:val="24"/>
          <w:szCs w:val="24"/>
        </w:rPr>
        <w:t>Keuangan</w:t>
      </w:r>
      <w:proofErr w:type="spellEnd"/>
      <w:r w:rsidRPr="00ED58CD">
        <w:rPr>
          <w:color w:val="000000" w:themeColor="text1"/>
          <w:sz w:val="24"/>
          <w:szCs w:val="24"/>
        </w:rPr>
        <w:t xml:space="preserve">, Wakil </w:t>
      </w:r>
      <w:proofErr w:type="spellStart"/>
      <w:r w:rsidRPr="00ED58CD">
        <w:rPr>
          <w:color w:val="000000" w:themeColor="text1"/>
          <w:sz w:val="24"/>
          <w:szCs w:val="24"/>
        </w:rPr>
        <w:t>Kepala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Bidang</w:t>
      </w:r>
      <w:proofErr w:type="spellEnd"/>
      <w:r w:rsidRPr="00ED58CD">
        <w:rPr>
          <w:color w:val="000000" w:themeColor="text1"/>
          <w:sz w:val="24"/>
          <w:szCs w:val="24"/>
        </w:rPr>
        <w:t xml:space="preserve"> Program dan </w:t>
      </w:r>
      <w:proofErr w:type="spellStart"/>
      <w:r w:rsidRPr="00ED58CD">
        <w:rPr>
          <w:color w:val="000000" w:themeColor="text1"/>
          <w:sz w:val="24"/>
          <w:szCs w:val="24"/>
        </w:rPr>
        <w:t>Kesiswaan</w:t>
      </w:r>
      <w:proofErr w:type="spellEnd"/>
      <w:r w:rsidRPr="00ED58CD">
        <w:rPr>
          <w:color w:val="000000" w:themeColor="text1"/>
          <w:sz w:val="24"/>
          <w:szCs w:val="24"/>
        </w:rPr>
        <w:t xml:space="preserve">, </w:t>
      </w:r>
      <w:proofErr w:type="spellStart"/>
      <w:r w:rsidRPr="00ED58CD">
        <w:rPr>
          <w:color w:val="000000" w:themeColor="text1"/>
          <w:sz w:val="24"/>
          <w:szCs w:val="24"/>
        </w:rPr>
        <w:t>kanit</w:t>
      </w:r>
      <w:proofErr w:type="spellEnd"/>
      <w:r w:rsidRPr="00ED58CD">
        <w:rPr>
          <w:color w:val="000000" w:themeColor="text1"/>
          <w:sz w:val="24"/>
          <w:szCs w:val="24"/>
        </w:rPr>
        <w:t xml:space="preserve"> humas, </w:t>
      </w:r>
      <w:proofErr w:type="spellStart"/>
      <w:r w:rsidRPr="00ED58CD">
        <w:rPr>
          <w:color w:val="000000" w:themeColor="text1"/>
          <w:sz w:val="24"/>
          <w:szCs w:val="24"/>
        </w:rPr>
        <w:t>koordinator</w:t>
      </w:r>
      <w:proofErr w:type="spellEnd"/>
      <w:r w:rsidRPr="00ED58CD">
        <w:rPr>
          <w:color w:val="000000" w:themeColor="text1"/>
          <w:sz w:val="24"/>
          <w:szCs w:val="24"/>
        </w:rPr>
        <w:t xml:space="preserve"> BP/BK, </w:t>
      </w:r>
      <w:proofErr w:type="spellStart"/>
      <w:r w:rsidRPr="00ED58CD">
        <w:rPr>
          <w:color w:val="000000" w:themeColor="text1"/>
          <w:sz w:val="24"/>
          <w:szCs w:val="24"/>
        </w:rPr>
        <w:t>kanit</w:t>
      </w:r>
      <w:proofErr w:type="spellEnd"/>
      <w:r w:rsidRPr="00ED58CD">
        <w:rPr>
          <w:color w:val="000000" w:themeColor="text1"/>
          <w:sz w:val="24"/>
          <w:szCs w:val="24"/>
        </w:rPr>
        <w:t xml:space="preserve"> </w:t>
      </w:r>
      <w:proofErr w:type="spellStart"/>
      <w:r w:rsidRPr="00ED58CD">
        <w:rPr>
          <w:color w:val="000000" w:themeColor="text1"/>
          <w:sz w:val="24"/>
          <w:szCs w:val="24"/>
        </w:rPr>
        <w:t>sarana</w:t>
      </w:r>
      <w:proofErr w:type="spellEnd"/>
      <w:r w:rsidRPr="00ED58CD">
        <w:rPr>
          <w:color w:val="000000" w:themeColor="text1"/>
          <w:sz w:val="24"/>
          <w:szCs w:val="24"/>
        </w:rPr>
        <w:t xml:space="preserve"> </w:t>
      </w:r>
      <w:proofErr w:type="spellStart"/>
      <w:r w:rsidRPr="00ED58CD">
        <w:rPr>
          <w:color w:val="000000" w:themeColor="text1"/>
          <w:sz w:val="24"/>
          <w:szCs w:val="24"/>
        </w:rPr>
        <w:t>prasarana</w:t>
      </w:r>
      <w:proofErr w:type="spellEnd"/>
      <w:r w:rsidRPr="00ED58CD">
        <w:rPr>
          <w:color w:val="000000" w:themeColor="text1"/>
          <w:sz w:val="24"/>
          <w:szCs w:val="24"/>
        </w:rPr>
        <w:t xml:space="preserve">, </w:t>
      </w:r>
      <w:proofErr w:type="spellStart"/>
      <w:r w:rsidRPr="00ED58CD">
        <w:rPr>
          <w:color w:val="000000" w:themeColor="text1"/>
          <w:sz w:val="24"/>
          <w:szCs w:val="24"/>
        </w:rPr>
        <w:t>koordinator</w:t>
      </w:r>
      <w:proofErr w:type="spellEnd"/>
      <w:r w:rsidRPr="00ED58CD">
        <w:rPr>
          <w:color w:val="000000" w:themeColor="text1"/>
          <w:sz w:val="24"/>
          <w:szCs w:val="24"/>
        </w:rPr>
        <w:t xml:space="preserve"> </w:t>
      </w:r>
      <w:proofErr w:type="spellStart"/>
      <w:r w:rsidRPr="00ED58CD">
        <w:rPr>
          <w:color w:val="000000" w:themeColor="text1"/>
          <w:sz w:val="24"/>
          <w:szCs w:val="24"/>
        </w:rPr>
        <w:t>ekskul</w:t>
      </w:r>
      <w:proofErr w:type="spellEnd"/>
      <w:r w:rsidRPr="00ED58CD">
        <w:rPr>
          <w:color w:val="000000" w:themeColor="text1"/>
          <w:sz w:val="24"/>
          <w:szCs w:val="24"/>
        </w:rPr>
        <w:t xml:space="preserve">, </w:t>
      </w:r>
      <w:proofErr w:type="spellStart"/>
      <w:r w:rsidRPr="00ED58CD">
        <w:rPr>
          <w:color w:val="000000" w:themeColor="text1"/>
          <w:sz w:val="24"/>
          <w:szCs w:val="24"/>
        </w:rPr>
        <w:t>serta</w:t>
      </w:r>
      <w:proofErr w:type="spellEnd"/>
      <w:r w:rsidRPr="00ED58CD">
        <w:rPr>
          <w:color w:val="000000" w:themeColor="text1"/>
          <w:sz w:val="24"/>
          <w:szCs w:val="24"/>
        </w:rPr>
        <w:t xml:space="preserve"> </w:t>
      </w:r>
      <w:proofErr w:type="spellStart"/>
      <w:r w:rsidRPr="00ED58CD">
        <w:rPr>
          <w:color w:val="000000" w:themeColor="text1"/>
          <w:sz w:val="24"/>
          <w:szCs w:val="24"/>
        </w:rPr>
        <w:t>pihak</w:t>
      </w:r>
      <w:proofErr w:type="spellEnd"/>
      <w:r w:rsidRPr="00ED58CD">
        <w:rPr>
          <w:color w:val="000000" w:themeColor="text1"/>
          <w:sz w:val="24"/>
          <w:szCs w:val="24"/>
        </w:rPr>
        <w:t xml:space="preserve"> </w:t>
      </w:r>
      <w:proofErr w:type="spellStart"/>
      <w:r w:rsidRPr="00ED58CD">
        <w:rPr>
          <w:color w:val="000000" w:themeColor="text1"/>
          <w:sz w:val="24"/>
          <w:szCs w:val="24"/>
        </w:rPr>
        <w:t>pembantu</w:t>
      </w:r>
      <w:proofErr w:type="spellEnd"/>
      <w:r w:rsidRPr="00ED58CD">
        <w:rPr>
          <w:color w:val="000000" w:themeColor="text1"/>
          <w:sz w:val="24"/>
          <w:szCs w:val="24"/>
        </w:rPr>
        <w:t xml:space="preserve"> dan </w:t>
      </w:r>
      <w:proofErr w:type="spellStart"/>
      <w:r w:rsidRPr="00ED58CD">
        <w:rPr>
          <w:color w:val="000000" w:themeColor="text1"/>
          <w:sz w:val="24"/>
          <w:szCs w:val="24"/>
        </w:rPr>
        <w:t>pendukung</w:t>
      </w:r>
      <w:proofErr w:type="spellEnd"/>
      <w:r w:rsidRPr="00ED58CD">
        <w:rPr>
          <w:color w:val="000000" w:themeColor="text1"/>
          <w:sz w:val="24"/>
          <w:szCs w:val="24"/>
        </w:rPr>
        <w:t xml:space="preserve"> </w:t>
      </w:r>
      <w:proofErr w:type="spellStart"/>
      <w:r w:rsidRPr="00ED58CD">
        <w:rPr>
          <w:color w:val="000000" w:themeColor="text1"/>
          <w:sz w:val="24"/>
          <w:szCs w:val="24"/>
        </w:rPr>
        <w:t>aktivitas</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perencanaan</w:t>
      </w:r>
      <w:proofErr w:type="spellEnd"/>
      <w:r w:rsidRPr="00ED58CD">
        <w:rPr>
          <w:color w:val="000000" w:themeColor="text1"/>
          <w:sz w:val="24"/>
          <w:szCs w:val="24"/>
        </w:rPr>
        <w:t xml:space="preserve"> </w:t>
      </w:r>
      <w:proofErr w:type="spellStart"/>
      <w:r w:rsidRPr="00ED58CD">
        <w:rPr>
          <w:color w:val="000000" w:themeColor="text1"/>
          <w:sz w:val="24"/>
          <w:szCs w:val="24"/>
        </w:rPr>
        <w:t>aktivitas</w:t>
      </w:r>
      <w:proofErr w:type="spellEnd"/>
      <w:r w:rsidRPr="00ED58CD">
        <w:rPr>
          <w:color w:val="000000" w:themeColor="text1"/>
          <w:sz w:val="24"/>
          <w:szCs w:val="24"/>
        </w:rPr>
        <w:t xml:space="preserve"> yang </w:t>
      </w:r>
      <w:proofErr w:type="spellStart"/>
      <w:r w:rsidRPr="00ED58CD">
        <w:rPr>
          <w:color w:val="000000" w:themeColor="text1"/>
          <w:sz w:val="24"/>
          <w:szCs w:val="24"/>
        </w:rPr>
        <w:t>dilakukan</w:t>
      </w:r>
      <w:proofErr w:type="spellEnd"/>
      <w:r w:rsidRPr="00ED58CD">
        <w:rPr>
          <w:color w:val="000000" w:themeColor="text1"/>
          <w:sz w:val="24"/>
          <w:szCs w:val="24"/>
        </w:rPr>
        <w:t xml:space="preserve"> </w:t>
      </w:r>
      <w:proofErr w:type="spellStart"/>
      <w:r w:rsidRPr="00ED58CD">
        <w:rPr>
          <w:color w:val="000000" w:themeColor="text1"/>
          <w:sz w:val="24"/>
          <w:szCs w:val="24"/>
        </w:rPr>
        <w:t>ialah</w:t>
      </w:r>
      <w:proofErr w:type="spellEnd"/>
      <w:r w:rsidRPr="00ED58CD">
        <w:rPr>
          <w:color w:val="000000" w:themeColor="text1"/>
          <w:sz w:val="24"/>
          <w:szCs w:val="24"/>
        </w:rPr>
        <w:t xml:space="preserve"> </w:t>
      </w:r>
      <w:proofErr w:type="spellStart"/>
      <w:r w:rsidRPr="00ED58CD">
        <w:rPr>
          <w:color w:val="000000" w:themeColor="text1"/>
          <w:sz w:val="24"/>
          <w:szCs w:val="24"/>
        </w:rPr>
        <w:t>aktivitas</w:t>
      </w:r>
      <w:proofErr w:type="spellEnd"/>
      <w:r w:rsidRPr="00ED58CD">
        <w:rPr>
          <w:color w:val="000000" w:themeColor="text1"/>
          <w:sz w:val="24"/>
          <w:szCs w:val="24"/>
        </w:rPr>
        <w:t xml:space="preserve"> yang </w:t>
      </w:r>
      <w:proofErr w:type="spellStart"/>
      <w:r w:rsidRPr="00ED58CD">
        <w:rPr>
          <w:color w:val="000000" w:themeColor="text1"/>
          <w:sz w:val="24"/>
          <w:szCs w:val="24"/>
        </w:rPr>
        <w:t>telah</w:t>
      </w:r>
      <w:proofErr w:type="spellEnd"/>
      <w:r w:rsidRPr="00ED58CD">
        <w:rPr>
          <w:color w:val="000000" w:themeColor="text1"/>
          <w:sz w:val="24"/>
          <w:szCs w:val="24"/>
        </w:rPr>
        <w:t xml:space="preserve"> </w:t>
      </w:r>
      <w:proofErr w:type="spellStart"/>
      <w:r w:rsidRPr="00ED58CD">
        <w:rPr>
          <w:color w:val="000000" w:themeColor="text1"/>
          <w:sz w:val="24"/>
          <w:szCs w:val="24"/>
        </w:rPr>
        <w:t>disetuji</w:t>
      </w:r>
      <w:proofErr w:type="spellEnd"/>
      <w:r w:rsidRPr="00ED58CD">
        <w:rPr>
          <w:color w:val="000000" w:themeColor="text1"/>
          <w:sz w:val="24"/>
          <w:szCs w:val="24"/>
        </w:rPr>
        <w:t xml:space="preserve"> oleh </w:t>
      </w:r>
      <w:proofErr w:type="spellStart"/>
      <w:r w:rsidRPr="00ED58CD">
        <w:rPr>
          <w:color w:val="000000" w:themeColor="text1"/>
          <w:sz w:val="24"/>
          <w:szCs w:val="24"/>
        </w:rPr>
        <w:t>kepala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dan </w:t>
      </w:r>
      <w:proofErr w:type="spellStart"/>
      <w:r w:rsidRPr="00ED58CD">
        <w:rPr>
          <w:color w:val="000000" w:themeColor="text1"/>
          <w:sz w:val="24"/>
          <w:szCs w:val="24"/>
        </w:rPr>
        <w:t>tersedianya</w:t>
      </w:r>
      <w:proofErr w:type="spellEnd"/>
      <w:r w:rsidRPr="00ED58CD">
        <w:rPr>
          <w:color w:val="000000" w:themeColor="text1"/>
          <w:sz w:val="24"/>
          <w:szCs w:val="24"/>
        </w:rPr>
        <w:t xml:space="preserve"> </w:t>
      </w:r>
      <w:proofErr w:type="spellStart"/>
      <w:r w:rsidRPr="00ED58CD">
        <w:rPr>
          <w:color w:val="000000" w:themeColor="text1"/>
          <w:sz w:val="24"/>
          <w:szCs w:val="24"/>
        </w:rPr>
        <w:t>anggaran</w:t>
      </w:r>
      <w:proofErr w:type="spellEnd"/>
      <w:r w:rsidRPr="00ED58CD">
        <w:rPr>
          <w:color w:val="000000" w:themeColor="text1"/>
          <w:sz w:val="24"/>
          <w:szCs w:val="24"/>
        </w:rPr>
        <w:t xml:space="preserve"> yang </w:t>
      </w:r>
      <w:proofErr w:type="spellStart"/>
      <w:r w:rsidRPr="00ED58CD">
        <w:rPr>
          <w:color w:val="000000" w:themeColor="text1"/>
          <w:sz w:val="24"/>
          <w:szCs w:val="24"/>
        </w:rPr>
        <w:t>sudah</w:t>
      </w:r>
      <w:proofErr w:type="spellEnd"/>
      <w:r w:rsidRPr="00ED58CD">
        <w:rPr>
          <w:color w:val="000000" w:themeColor="text1"/>
          <w:sz w:val="24"/>
          <w:szCs w:val="24"/>
        </w:rPr>
        <w:t xml:space="preserve"> </w:t>
      </w:r>
      <w:proofErr w:type="spellStart"/>
      <w:r w:rsidRPr="00ED58CD">
        <w:rPr>
          <w:color w:val="000000" w:themeColor="text1"/>
          <w:sz w:val="24"/>
          <w:szCs w:val="24"/>
        </w:rPr>
        <w:t>direncanakan</w:t>
      </w:r>
      <w:proofErr w:type="spellEnd"/>
      <w:r w:rsidRPr="00ED58CD">
        <w:rPr>
          <w:color w:val="000000" w:themeColor="text1"/>
          <w:sz w:val="24"/>
          <w:szCs w:val="24"/>
        </w:rPr>
        <w:t xml:space="preserve"> pada </w:t>
      </w:r>
      <w:proofErr w:type="spellStart"/>
      <w:r w:rsidRPr="00ED58CD">
        <w:rPr>
          <w:color w:val="000000" w:themeColor="text1"/>
          <w:sz w:val="24"/>
          <w:szCs w:val="24"/>
        </w:rPr>
        <w:t>rapat</w:t>
      </w:r>
      <w:proofErr w:type="spellEnd"/>
      <w:r w:rsidRPr="00ED58CD">
        <w:rPr>
          <w:color w:val="000000" w:themeColor="text1"/>
          <w:sz w:val="24"/>
          <w:szCs w:val="24"/>
        </w:rPr>
        <w:t xml:space="preserve"> program </w:t>
      </w:r>
      <w:proofErr w:type="spellStart"/>
      <w:r w:rsidRPr="00ED58CD">
        <w:rPr>
          <w:color w:val="000000" w:themeColor="text1"/>
          <w:sz w:val="24"/>
          <w:szCs w:val="24"/>
        </w:rPr>
        <w:t>tahunan</w:t>
      </w:r>
      <w:proofErr w:type="spellEnd"/>
      <w:r w:rsidRPr="00ED58CD">
        <w:rPr>
          <w:color w:val="000000" w:themeColor="text1"/>
          <w:sz w:val="24"/>
          <w:szCs w:val="24"/>
        </w:rPr>
        <w:t xml:space="preserve">. </w:t>
      </w:r>
      <w:proofErr w:type="spellStart"/>
      <w:r w:rsidRPr="00ED58CD">
        <w:rPr>
          <w:color w:val="000000" w:themeColor="text1"/>
          <w:sz w:val="24"/>
          <w:szCs w:val="24"/>
        </w:rPr>
        <w:t>Kemudian</w:t>
      </w:r>
      <w:proofErr w:type="spellEnd"/>
      <w:r w:rsidRPr="00ED58CD">
        <w:rPr>
          <w:color w:val="000000" w:themeColor="text1"/>
          <w:sz w:val="24"/>
          <w:szCs w:val="24"/>
        </w:rPr>
        <w:t xml:space="preserve"> </w:t>
      </w:r>
      <w:proofErr w:type="spellStart"/>
      <w:r w:rsidRPr="00ED58CD">
        <w:rPr>
          <w:color w:val="000000" w:themeColor="text1"/>
          <w:sz w:val="24"/>
          <w:szCs w:val="24"/>
        </w:rPr>
        <w:t>ada</w:t>
      </w:r>
      <w:proofErr w:type="spellEnd"/>
      <w:r w:rsidRPr="00ED58CD">
        <w:rPr>
          <w:color w:val="000000" w:themeColor="text1"/>
          <w:sz w:val="24"/>
          <w:szCs w:val="24"/>
        </w:rPr>
        <w:t xml:space="preserve"> juga </w:t>
      </w:r>
      <w:proofErr w:type="spellStart"/>
      <w:r w:rsidRPr="00ED58CD">
        <w:rPr>
          <w:color w:val="000000" w:themeColor="text1"/>
          <w:sz w:val="24"/>
          <w:szCs w:val="24"/>
        </w:rPr>
        <w:t>pelaksanaan</w:t>
      </w:r>
      <w:proofErr w:type="spellEnd"/>
      <w:r w:rsidRPr="00ED58CD">
        <w:rPr>
          <w:color w:val="000000" w:themeColor="text1"/>
          <w:sz w:val="24"/>
          <w:szCs w:val="24"/>
        </w:rPr>
        <w:t xml:space="preserve"> program humas yang </w:t>
      </w:r>
      <w:proofErr w:type="spellStart"/>
      <w:r w:rsidRPr="00ED58CD">
        <w:rPr>
          <w:color w:val="000000" w:themeColor="text1"/>
          <w:sz w:val="24"/>
          <w:szCs w:val="24"/>
        </w:rPr>
        <w:t>sejalan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tugas</w:t>
      </w:r>
      <w:proofErr w:type="spellEnd"/>
      <w:r w:rsidRPr="00ED58CD">
        <w:rPr>
          <w:color w:val="000000" w:themeColor="text1"/>
          <w:sz w:val="24"/>
          <w:szCs w:val="24"/>
        </w:rPr>
        <w:t xml:space="preserve"> </w:t>
      </w:r>
      <w:proofErr w:type="spellStart"/>
      <w:r w:rsidRPr="00ED58CD">
        <w:rPr>
          <w:color w:val="000000" w:themeColor="text1"/>
          <w:sz w:val="24"/>
          <w:szCs w:val="24"/>
        </w:rPr>
        <w:t>jadi</w:t>
      </w:r>
      <w:proofErr w:type="spellEnd"/>
      <w:r w:rsidRPr="00ED58CD">
        <w:rPr>
          <w:color w:val="000000" w:themeColor="text1"/>
          <w:sz w:val="24"/>
          <w:szCs w:val="24"/>
        </w:rPr>
        <w:t xml:space="preserve"> </w:t>
      </w:r>
      <w:proofErr w:type="spellStart"/>
      <w:r w:rsidRPr="00ED58CD">
        <w:rPr>
          <w:color w:val="000000" w:themeColor="text1"/>
          <w:sz w:val="24"/>
          <w:szCs w:val="24"/>
        </w:rPr>
        <w:t>dilakukan</w:t>
      </w:r>
      <w:proofErr w:type="spellEnd"/>
      <w:r w:rsidRPr="00ED58CD">
        <w:rPr>
          <w:color w:val="000000" w:themeColor="text1"/>
          <w:sz w:val="24"/>
          <w:szCs w:val="24"/>
        </w:rPr>
        <w:t xml:space="preserve"> </w:t>
      </w:r>
      <w:proofErr w:type="spellStart"/>
      <w:r w:rsidRPr="00ED58CD">
        <w:rPr>
          <w:color w:val="000000" w:themeColor="text1"/>
          <w:sz w:val="24"/>
          <w:szCs w:val="24"/>
        </w:rPr>
        <w:t>setiap</w:t>
      </w:r>
      <w:proofErr w:type="spellEnd"/>
      <w:r w:rsidRPr="00ED58CD">
        <w:rPr>
          <w:color w:val="000000" w:themeColor="text1"/>
          <w:sz w:val="24"/>
          <w:szCs w:val="24"/>
        </w:rPr>
        <w:t xml:space="preserve"> </w:t>
      </w:r>
      <w:proofErr w:type="spellStart"/>
      <w:r w:rsidRPr="00ED58CD">
        <w:rPr>
          <w:color w:val="000000" w:themeColor="text1"/>
          <w:sz w:val="24"/>
          <w:szCs w:val="24"/>
        </w:rPr>
        <w:t>harinya</w:t>
      </w:r>
      <w:proofErr w:type="spellEnd"/>
      <w:r w:rsidRPr="00ED58CD">
        <w:rPr>
          <w:color w:val="000000" w:themeColor="text1"/>
          <w:sz w:val="24"/>
          <w:szCs w:val="24"/>
        </w:rPr>
        <w:t xml:space="preserve"> </w:t>
      </w:r>
      <w:proofErr w:type="spellStart"/>
      <w:r w:rsidRPr="00ED58CD">
        <w:rPr>
          <w:color w:val="000000" w:themeColor="text1"/>
          <w:sz w:val="24"/>
          <w:szCs w:val="24"/>
        </w:rPr>
        <w:t>secara</w:t>
      </w:r>
      <w:proofErr w:type="spellEnd"/>
      <w:r w:rsidRPr="00ED58CD">
        <w:rPr>
          <w:color w:val="000000" w:themeColor="text1"/>
          <w:sz w:val="24"/>
          <w:szCs w:val="24"/>
        </w:rPr>
        <w:t xml:space="preserve"> </w:t>
      </w:r>
      <w:proofErr w:type="spellStart"/>
      <w:r w:rsidRPr="00ED58CD">
        <w:rPr>
          <w:color w:val="000000" w:themeColor="text1"/>
          <w:sz w:val="24"/>
          <w:szCs w:val="24"/>
        </w:rPr>
        <w:t>operasional</w:t>
      </w:r>
      <w:proofErr w:type="spellEnd"/>
      <w:r w:rsidRPr="00ED58CD">
        <w:rPr>
          <w:color w:val="000000" w:themeColor="text1"/>
          <w:sz w:val="24"/>
          <w:szCs w:val="24"/>
        </w:rPr>
        <w:t xml:space="preserve">. </w:t>
      </w:r>
      <w:proofErr w:type="spellStart"/>
      <w:r w:rsidRPr="00ED58CD">
        <w:rPr>
          <w:color w:val="000000" w:themeColor="text1"/>
          <w:sz w:val="24"/>
          <w:szCs w:val="24"/>
        </w:rPr>
        <w:t>Implementasi</w:t>
      </w:r>
      <w:proofErr w:type="spellEnd"/>
      <w:r w:rsidRPr="00ED58CD">
        <w:rPr>
          <w:color w:val="000000" w:themeColor="text1"/>
          <w:sz w:val="24"/>
          <w:szCs w:val="24"/>
        </w:rPr>
        <w:t xml:space="preserve"> </w:t>
      </w:r>
      <w:proofErr w:type="spellStart"/>
      <w:r w:rsidRPr="00ED58CD">
        <w:rPr>
          <w:color w:val="000000" w:themeColor="text1"/>
          <w:sz w:val="24"/>
          <w:szCs w:val="24"/>
        </w:rPr>
        <w:t>aktivitas</w:t>
      </w:r>
      <w:proofErr w:type="spellEnd"/>
      <w:r w:rsidRPr="00ED58CD">
        <w:rPr>
          <w:color w:val="000000" w:themeColor="text1"/>
          <w:sz w:val="24"/>
          <w:szCs w:val="24"/>
        </w:rPr>
        <w:t xml:space="preserve"> humas juga </w:t>
      </w:r>
      <w:proofErr w:type="spellStart"/>
      <w:r w:rsidRPr="00ED58CD">
        <w:rPr>
          <w:color w:val="000000" w:themeColor="text1"/>
          <w:sz w:val="24"/>
          <w:szCs w:val="24"/>
        </w:rPr>
        <w:t>akan</w:t>
      </w:r>
      <w:proofErr w:type="spellEnd"/>
      <w:r w:rsidRPr="00ED58CD">
        <w:rPr>
          <w:color w:val="000000" w:themeColor="text1"/>
          <w:sz w:val="24"/>
          <w:szCs w:val="24"/>
        </w:rPr>
        <w:t xml:space="preserve"> </w:t>
      </w:r>
      <w:proofErr w:type="spellStart"/>
      <w:r w:rsidRPr="00ED58CD">
        <w:rPr>
          <w:color w:val="000000" w:themeColor="text1"/>
          <w:sz w:val="24"/>
          <w:szCs w:val="24"/>
        </w:rPr>
        <w:t>melibatkan</w:t>
      </w:r>
      <w:proofErr w:type="spellEnd"/>
      <w:r w:rsidRPr="00ED58CD">
        <w:rPr>
          <w:color w:val="000000" w:themeColor="text1"/>
          <w:sz w:val="24"/>
          <w:szCs w:val="24"/>
        </w:rPr>
        <w:t xml:space="preserve"> </w:t>
      </w:r>
      <w:proofErr w:type="spellStart"/>
      <w:r w:rsidRPr="00ED58CD">
        <w:rPr>
          <w:color w:val="000000" w:themeColor="text1"/>
          <w:sz w:val="24"/>
          <w:szCs w:val="24"/>
        </w:rPr>
        <w:t>atau</w:t>
      </w:r>
      <w:proofErr w:type="spellEnd"/>
      <w:r w:rsidRPr="00ED58CD">
        <w:rPr>
          <w:color w:val="000000" w:themeColor="text1"/>
          <w:sz w:val="24"/>
          <w:szCs w:val="24"/>
        </w:rPr>
        <w:t xml:space="preserve"> </w:t>
      </w:r>
      <w:proofErr w:type="spellStart"/>
      <w:r w:rsidRPr="00ED58CD">
        <w:rPr>
          <w:color w:val="000000" w:themeColor="text1"/>
          <w:sz w:val="24"/>
          <w:szCs w:val="24"/>
        </w:rPr>
        <w:t>mengikutserakan</w:t>
      </w:r>
      <w:proofErr w:type="spellEnd"/>
      <w:r w:rsidRPr="00ED58CD">
        <w:rPr>
          <w:color w:val="000000" w:themeColor="text1"/>
          <w:sz w:val="24"/>
          <w:szCs w:val="24"/>
        </w:rPr>
        <w:t xml:space="preserve"> orang </w:t>
      </w:r>
      <w:proofErr w:type="spellStart"/>
      <w:r w:rsidRPr="00ED58CD">
        <w:rPr>
          <w:color w:val="000000" w:themeColor="text1"/>
          <w:sz w:val="24"/>
          <w:szCs w:val="24"/>
        </w:rPr>
        <w:t>tua</w:t>
      </w:r>
      <w:proofErr w:type="spellEnd"/>
      <w:r w:rsidRPr="00ED58CD">
        <w:rPr>
          <w:color w:val="000000" w:themeColor="text1"/>
          <w:sz w:val="24"/>
          <w:szCs w:val="24"/>
        </w:rPr>
        <w:t xml:space="preserve"> </w:t>
      </w:r>
      <w:proofErr w:type="spellStart"/>
      <w:r w:rsidRPr="00ED58CD">
        <w:rPr>
          <w:color w:val="000000" w:themeColor="text1"/>
          <w:sz w:val="24"/>
          <w:szCs w:val="24"/>
        </w:rPr>
        <w:t>siswa</w:t>
      </w:r>
      <w:proofErr w:type="spellEnd"/>
      <w:r w:rsidRPr="00ED58CD">
        <w:rPr>
          <w:color w:val="000000" w:themeColor="text1"/>
          <w:sz w:val="24"/>
          <w:szCs w:val="24"/>
        </w:rPr>
        <w:t xml:space="preserve"> </w:t>
      </w:r>
      <w:proofErr w:type="spellStart"/>
      <w:r w:rsidRPr="00ED58CD">
        <w:rPr>
          <w:color w:val="000000" w:themeColor="text1"/>
          <w:sz w:val="24"/>
          <w:szCs w:val="24"/>
        </w:rPr>
        <w:t>maupun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pelaksanaannya</w:t>
      </w:r>
      <w:proofErr w:type="spellEnd"/>
      <w:r w:rsidRPr="00ED58CD">
        <w:rPr>
          <w:color w:val="000000" w:themeColor="text1"/>
          <w:sz w:val="24"/>
          <w:szCs w:val="24"/>
        </w:rPr>
        <w:t>.</w:t>
      </w:r>
    </w:p>
    <w:p w14:paraId="3C1E057A" w14:textId="77777777" w:rsidR="00822955" w:rsidRPr="00ED58CD" w:rsidRDefault="00822955" w:rsidP="00822955">
      <w:pPr>
        <w:spacing w:after="0" w:line="317" w:lineRule="auto"/>
        <w:ind w:firstLine="431"/>
        <w:rPr>
          <w:color w:val="000000" w:themeColor="text1"/>
          <w:sz w:val="24"/>
          <w:szCs w:val="24"/>
        </w:rPr>
      </w:pPr>
      <w:r w:rsidRPr="00ED58CD">
        <w:rPr>
          <w:color w:val="000000" w:themeColor="text1"/>
          <w:sz w:val="24"/>
          <w:szCs w:val="24"/>
        </w:rPr>
        <w:t xml:space="preserve">Cara </w:t>
      </w:r>
      <w:proofErr w:type="spellStart"/>
      <w:r w:rsidRPr="00ED58CD">
        <w:rPr>
          <w:color w:val="000000" w:themeColor="text1"/>
          <w:sz w:val="24"/>
          <w:szCs w:val="24"/>
        </w:rPr>
        <w:t>pihak</w:t>
      </w:r>
      <w:proofErr w:type="spellEnd"/>
      <w:r w:rsidRPr="00ED58CD">
        <w:rPr>
          <w:color w:val="000000" w:themeColor="text1"/>
          <w:sz w:val="24"/>
          <w:szCs w:val="24"/>
        </w:rPr>
        <w:t xml:space="preserve"> </w:t>
      </w:r>
      <w:proofErr w:type="spellStart"/>
      <w:r w:rsidRPr="00ED58CD">
        <w:rPr>
          <w:color w:val="000000" w:themeColor="text1"/>
          <w:sz w:val="24"/>
          <w:szCs w:val="24"/>
        </w:rPr>
        <w:t>pengelola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membangun</w:t>
      </w:r>
      <w:proofErr w:type="spellEnd"/>
      <w:r w:rsidRPr="00ED58CD">
        <w:rPr>
          <w:color w:val="000000" w:themeColor="text1"/>
          <w:sz w:val="24"/>
          <w:szCs w:val="24"/>
        </w:rPr>
        <w:t xml:space="preserve"> </w:t>
      </w:r>
      <w:proofErr w:type="spellStart"/>
      <w:r w:rsidRPr="00ED58CD">
        <w:rPr>
          <w:color w:val="000000" w:themeColor="text1"/>
          <w:sz w:val="24"/>
          <w:szCs w:val="24"/>
        </w:rPr>
        <w:t>komunikasi</w:t>
      </w:r>
      <w:proofErr w:type="spellEnd"/>
      <w:r w:rsidRPr="00ED58CD">
        <w:rPr>
          <w:color w:val="000000" w:themeColor="text1"/>
          <w:sz w:val="24"/>
          <w:szCs w:val="24"/>
        </w:rPr>
        <w:t xml:space="preserve"> </w:t>
      </w:r>
      <w:proofErr w:type="spellStart"/>
      <w:r w:rsidRPr="00ED58CD">
        <w:rPr>
          <w:color w:val="000000" w:themeColor="text1"/>
          <w:sz w:val="24"/>
          <w:szCs w:val="24"/>
        </w:rPr>
        <w:t>secara</w:t>
      </w:r>
      <w:proofErr w:type="spellEnd"/>
      <w:r w:rsidRPr="00ED58CD">
        <w:rPr>
          <w:color w:val="000000" w:themeColor="text1"/>
          <w:sz w:val="24"/>
          <w:szCs w:val="24"/>
        </w:rPr>
        <w:t xml:space="preserve"> </w:t>
      </w:r>
      <w:proofErr w:type="spellStart"/>
      <w:r w:rsidRPr="00ED58CD">
        <w:rPr>
          <w:color w:val="000000" w:themeColor="text1"/>
          <w:sz w:val="24"/>
          <w:szCs w:val="24"/>
        </w:rPr>
        <w:t>intensif</w:t>
      </w:r>
      <w:proofErr w:type="spellEnd"/>
      <w:r w:rsidRPr="00ED58CD">
        <w:rPr>
          <w:color w:val="000000" w:themeColor="text1"/>
          <w:sz w:val="24"/>
          <w:szCs w:val="24"/>
        </w:rPr>
        <w:t xml:space="preserve">, </w:t>
      </w:r>
      <w:proofErr w:type="spellStart"/>
      <w:r w:rsidRPr="00ED58CD">
        <w:rPr>
          <w:color w:val="000000" w:themeColor="text1"/>
          <w:sz w:val="24"/>
          <w:szCs w:val="24"/>
        </w:rPr>
        <w:t>melalui</w:t>
      </w:r>
      <w:proofErr w:type="spellEnd"/>
      <w:r w:rsidRPr="00ED58CD">
        <w:rPr>
          <w:color w:val="000000" w:themeColor="text1"/>
          <w:sz w:val="24"/>
          <w:szCs w:val="24"/>
        </w:rPr>
        <w:t xml:space="preserve"> </w:t>
      </w:r>
      <w:proofErr w:type="spellStart"/>
      <w:r w:rsidRPr="00ED58CD">
        <w:rPr>
          <w:color w:val="000000" w:themeColor="text1"/>
          <w:sz w:val="24"/>
          <w:szCs w:val="24"/>
        </w:rPr>
        <w:t>kegiatan</w:t>
      </w:r>
      <w:proofErr w:type="spellEnd"/>
      <w:r w:rsidRPr="00ED58CD">
        <w:rPr>
          <w:color w:val="000000" w:themeColor="text1"/>
          <w:sz w:val="24"/>
          <w:szCs w:val="24"/>
        </w:rPr>
        <w:t xml:space="preserve"> </w:t>
      </w:r>
      <w:proofErr w:type="spellStart"/>
      <w:r w:rsidRPr="00ED58CD">
        <w:rPr>
          <w:color w:val="000000" w:themeColor="text1"/>
          <w:sz w:val="24"/>
          <w:szCs w:val="24"/>
        </w:rPr>
        <w:t>rapat</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para orang </w:t>
      </w:r>
      <w:proofErr w:type="spellStart"/>
      <w:r w:rsidRPr="00ED58CD">
        <w:rPr>
          <w:color w:val="000000" w:themeColor="text1"/>
          <w:sz w:val="24"/>
          <w:szCs w:val="24"/>
        </w:rPr>
        <w:t>tua</w:t>
      </w:r>
      <w:proofErr w:type="spellEnd"/>
      <w:r w:rsidRPr="00ED58CD">
        <w:rPr>
          <w:color w:val="000000" w:themeColor="text1"/>
          <w:sz w:val="24"/>
          <w:szCs w:val="24"/>
        </w:rPr>
        <w:t xml:space="preserve"> </w:t>
      </w:r>
      <w:proofErr w:type="spellStart"/>
      <w:r w:rsidRPr="00ED58CD">
        <w:rPr>
          <w:color w:val="000000" w:themeColor="text1"/>
          <w:sz w:val="24"/>
          <w:szCs w:val="24"/>
        </w:rPr>
        <w:t>siswa</w:t>
      </w:r>
      <w:proofErr w:type="spellEnd"/>
      <w:r w:rsidRPr="00ED58CD">
        <w:rPr>
          <w:color w:val="000000" w:themeColor="text1"/>
          <w:sz w:val="24"/>
          <w:szCs w:val="24"/>
        </w:rPr>
        <w:t xml:space="preserve">, </w:t>
      </w:r>
      <w:proofErr w:type="spellStart"/>
      <w:r w:rsidRPr="00ED58CD">
        <w:rPr>
          <w:color w:val="000000" w:themeColor="text1"/>
          <w:sz w:val="24"/>
          <w:szCs w:val="24"/>
        </w:rPr>
        <w:t>sosialisasi</w:t>
      </w:r>
      <w:proofErr w:type="spellEnd"/>
      <w:r w:rsidRPr="00ED58CD">
        <w:rPr>
          <w:color w:val="000000" w:themeColor="text1"/>
          <w:sz w:val="24"/>
          <w:szCs w:val="24"/>
        </w:rPr>
        <w:t xml:space="preserve">, dan forum </w:t>
      </w:r>
      <w:proofErr w:type="spellStart"/>
      <w:r w:rsidRPr="00ED58CD">
        <w:rPr>
          <w:color w:val="000000" w:themeColor="text1"/>
          <w:sz w:val="24"/>
          <w:szCs w:val="24"/>
        </w:rPr>
        <w:t>silaturahmi</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para orang </w:t>
      </w:r>
      <w:proofErr w:type="spellStart"/>
      <w:r w:rsidRPr="00ED58CD">
        <w:rPr>
          <w:color w:val="000000" w:themeColor="text1"/>
          <w:sz w:val="24"/>
          <w:szCs w:val="24"/>
        </w:rPr>
        <w:t>tua</w:t>
      </w:r>
      <w:proofErr w:type="spellEnd"/>
      <w:r w:rsidRPr="00ED58CD">
        <w:rPr>
          <w:color w:val="000000" w:themeColor="text1"/>
          <w:sz w:val="24"/>
          <w:szCs w:val="24"/>
        </w:rPr>
        <w:t xml:space="preserve"> </w:t>
      </w:r>
      <w:proofErr w:type="spellStart"/>
      <w:r w:rsidRPr="00ED58CD">
        <w:rPr>
          <w:color w:val="000000" w:themeColor="text1"/>
          <w:sz w:val="24"/>
          <w:szCs w:val="24"/>
        </w:rPr>
        <w:t>siswa</w:t>
      </w:r>
      <w:proofErr w:type="spellEnd"/>
      <w:r w:rsidRPr="00ED58CD">
        <w:rPr>
          <w:color w:val="000000" w:themeColor="text1"/>
          <w:sz w:val="24"/>
          <w:szCs w:val="24"/>
        </w:rPr>
        <w:t xml:space="preserve">. </w:t>
      </w:r>
      <w:proofErr w:type="spellStart"/>
      <w:r w:rsidRPr="00ED58CD">
        <w:rPr>
          <w:color w:val="000000" w:themeColor="text1"/>
          <w:sz w:val="24"/>
          <w:szCs w:val="24"/>
        </w:rPr>
        <w:t>Selanjutnya</w:t>
      </w:r>
      <w:proofErr w:type="spellEnd"/>
      <w:r w:rsidRPr="00ED58CD">
        <w:rPr>
          <w:color w:val="000000" w:themeColor="text1"/>
          <w:sz w:val="24"/>
          <w:szCs w:val="24"/>
        </w:rPr>
        <w:t xml:space="preserve"> </w:t>
      </w:r>
      <w:proofErr w:type="spellStart"/>
      <w:r w:rsidRPr="00ED58CD">
        <w:rPr>
          <w:color w:val="000000" w:themeColor="text1"/>
          <w:sz w:val="24"/>
          <w:szCs w:val="24"/>
        </w:rPr>
        <w:t>membangun</w:t>
      </w:r>
      <w:proofErr w:type="spellEnd"/>
      <w:r w:rsidRPr="00ED58CD">
        <w:rPr>
          <w:color w:val="000000" w:themeColor="text1"/>
          <w:sz w:val="24"/>
          <w:szCs w:val="24"/>
        </w:rPr>
        <w:t xml:space="preserve"> </w:t>
      </w:r>
      <w:proofErr w:type="spellStart"/>
      <w:r w:rsidRPr="00ED58CD">
        <w:rPr>
          <w:color w:val="000000" w:themeColor="text1"/>
          <w:sz w:val="24"/>
          <w:szCs w:val="24"/>
        </w:rPr>
        <w:t>pengertian</w:t>
      </w:r>
      <w:proofErr w:type="spellEnd"/>
      <w:r w:rsidRPr="00ED58CD">
        <w:rPr>
          <w:color w:val="000000" w:themeColor="text1"/>
          <w:sz w:val="24"/>
          <w:szCs w:val="24"/>
        </w:rPr>
        <w:t xml:space="preserve"> </w:t>
      </w:r>
      <w:proofErr w:type="spellStart"/>
      <w:r w:rsidRPr="00ED58CD">
        <w:rPr>
          <w:color w:val="000000" w:themeColor="text1"/>
          <w:sz w:val="24"/>
          <w:szCs w:val="24"/>
        </w:rPr>
        <w:t>warga</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cara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menyampaikan</w:t>
      </w:r>
      <w:proofErr w:type="spellEnd"/>
      <w:r w:rsidRPr="00ED58CD">
        <w:rPr>
          <w:color w:val="000000" w:themeColor="text1"/>
          <w:sz w:val="24"/>
          <w:szCs w:val="24"/>
        </w:rPr>
        <w:t xml:space="preserve"> </w:t>
      </w:r>
      <w:proofErr w:type="spellStart"/>
      <w:r w:rsidRPr="00ED58CD">
        <w:rPr>
          <w:color w:val="000000" w:themeColor="text1"/>
          <w:sz w:val="24"/>
          <w:szCs w:val="24"/>
        </w:rPr>
        <w:t>himbauan</w:t>
      </w:r>
      <w:proofErr w:type="spellEnd"/>
      <w:r w:rsidRPr="00ED58CD">
        <w:rPr>
          <w:color w:val="000000" w:themeColor="text1"/>
          <w:sz w:val="24"/>
          <w:szCs w:val="24"/>
        </w:rPr>
        <w:t xml:space="preserve"> </w:t>
      </w:r>
      <w:proofErr w:type="spellStart"/>
      <w:r w:rsidRPr="00ED58CD">
        <w:rPr>
          <w:color w:val="000000" w:themeColor="text1"/>
          <w:sz w:val="24"/>
          <w:szCs w:val="24"/>
        </w:rPr>
        <w:t>kepada</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maksud</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merubah</w:t>
      </w:r>
      <w:proofErr w:type="spellEnd"/>
      <w:r w:rsidRPr="00ED58CD">
        <w:rPr>
          <w:color w:val="000000" w:themeColor="text1"/>
          <w:sz w:val="24"/>
          <w:szCs w:val="24"/>
        </w:rPr>
        <w:t xml:space="preserve"> </w:t>
      </w:r>
      <w:proofErr w:type="spellStart"/>
      <w:r w:rsidRPr="00ED58CD">
        <w:rPr>
          <w:color w:val="000000" w:themeColor="text1"/>
          <w:sz w:val="24"/>
          <w:szCs w:val="24"/>
        </w:rPr>
        <w:t>sikap</w:t>
      </w:r>
      <w:proofErr w:type="spellEnd"/>
      <w:r w:rsidRPr="00ED58CD">
        <w:rPr>
          <w:color w:val="000000" w:themeColor="text1"/>
          <w:sz w:val="24"/>
          <w:szCs w:val="24"/>
        </w:rPr>
        <w:t xml:space="preserve"> dan </w:t>
      </w:r>
      <w:proofErr w:type="spellStart"/>
      <w:r w:rsidRPr="00ED58CD">
        <w:rPr>
          <w:color w:val="000000" w:themeColor="text1"/>
          <w:sz w:val="24"/>
          <w:szCs w:val="24"/>
        </w:rPr>
        <w:t>tindakan</w:t>
      </w:r>
      <w:proofErr w:type="spellEnd"/>
      <w:r w:rsidRPr="00ED58CD">
        <w:rPr>
          <w:color w:val="000000" w:themeColor="text1"/>
          <w:sz w:val="24"/>
          <w:szCs w:val="24"/>
        </w:rPr>
        <w:t xml:space="preserve"> yang </w:t>
      </w:r>
      <w:proofErr w:type="spellStart"/>
      <w:r w:rsidRPr="00ED58CD">
        <w:rPr>
          <w:color w:val="000000" w:themeColor="text1"/>
          <w:sz w:val="24"/>
          <w:szCs w:val="24"/>
        </w:rPr>
        <w:t>mesti</w:t>
      </w:r>
      <w:proofErr w:type="spellEnd"/>
      <w:r w:rsidRPr="00ED58CD">
        <w:rPr>
          <w:color w:val="000000" w:themeColor="text1"/>
          <w:sz w:val="24"/>
          <w:szCs w:val="24"/>
        </w:rPr>
        <w:t xml:space="preserve"> </w:t>
      </w:r>
      <w:proofErr w:type="spellStart"/>
      <w:r w:rsidRPr="00ED58CD">
        <w:rPr>
          <w:color w:val="000000" w:themeColor="text1"/>
          <w:sz w:val="24"/>
          <w:szCs w:val="24"/>
        </w:rPr>
        <w:t>mereka</w:t>
      </w:r>
      <w:proofErr w:type="spellEnd"/>
      <w:r w:rsidRPr="00ED58CD">
        <w:rPr>
          <w:color w:val="000000" w:themeColor="text1"/>
          <w:sz w:val="24"/>
          <w:szCs w:val="24"/>
        </w:rPr>
        <w:t xml:space="preserve"> </w:t>
      </w:r>
      <w:proofErr w:type="spellStart"/>
      <w:r w:rsidRPr="00ED58CD">
        <w:rPr>
          <w:color w:val="000000" w:themeColor="text1"/>
          <w:sz w:val="24"/>
          <w:szCs w:val="24"/>
        </w:rPr>
        <w:t>lakukan</w:t>
      </w:r>
      <w:proofErr w:type="spellEnd"/>
      <w:r w:rsidRPr="00ED58CD">
        <w:rPr>
          <w:color w:val="000000" w:themeColor="text1"/>
          <w:sz w:val="24"/>
          <w:szCs w:val="24"/>
        </w:rPr>
        <w:t xml:space="preserve"> </w:t>
      </w:r>
      <w:proofErr w:type="spellStart"/>
      <w:r w:rsidRPr="00ED58CD">
        <w:rPr>
          <w:color w:val="000000" w:themeColor="text1"/>
          <w:sz w:val="24"/>
          <w:szCs w:val="24"/>
        </w:rPr>
        <w:t>terhadap</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Selanjutnya</w:t>
      </w:r>
      <w:proofErr w:type="spellEnd"/>
      <w:r w:rsidRPr="00ED58CD">
        <w:rPr>
          <w:color w:val="000000" w:themeColor="text1"/>
          <w:sz w:val="24"/>
          <w:szCs w:val="24"/>
        </w:rPr>
        <w:t xml:space="preserve"> </w:t>
      </w:r>
      <w:proofErr w:type="spellStart"/>
      <w:r w:rsidRPr="00ED58CD">
        <w:rPr>
          <w:color w:val="000000" w:themeColor="text1"/>
          <w:sz w:val="24"/>
          <w:szCs w:val="24"/>
        </w:rPr>
        <w:t>usaha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mengintegrasikan</w:t>
      </w:r>
      <w:proofErr w:type="spellEnd"/>
      <w:r w:rsidRPr="00ED58CD">
        <w:rPr>
          <w:color w:val="000000" w:themeColor="text1"/>
          <w:sz w:val="24"/>
          <w:szCs w:val="24"/>
        </w:rPr>
        <w:t xml:space="preserve"> </w:t>
      </w:r>
      <w:proofErr w:type="spellStart"/>
      <w:r w:rsidRPr="00ED58CD">
        <w:rPr>
          <w:color w:val="000000" w:themeColor="text1"/>
          <w:sz w:val="24"/>
          <w:szCs w:val="24"/>
        </w:rPr>
        <w:t>tindakan</w:t>
      </w:r>
      <w:proofErr w:type="spellEnd"/>
      <w:r w:rsidRPr="00ED58CD">
        <w:rPr>
          <w:color w:val="000000" w:themeColor="text1"/>
          <w:sz w:val="24"/>
          <w:szCs w:val="24"/>
        </w:rPr>
        <w:t xml:space="preserve"> dan </w:t>
      </w:r>
      <w:proofErr w:type="spellStart"/>
      <w:r w:rsidRPr="00ED58CD">
        <w:rPr>
          <w:color w:val="000000" w:themeColor="text1"/>
          <w:sz w:val="24"/>
          <w:szCs w:val="24"/>
        </w:rPr>
        <w:t>sikap</w:t>
      </w:r>
      <w:proofErr w:type="spellEnd"/>
      <w:r w:rsidRPr="00ED58CD">
        <w:rPr>
          <w:color w:val="000000" w:themeColor="text1"/>
          <w:sz w:val="24"/>
          <w:szCs w:val="24"/>
        </w:rPr>
        <w:t xml:space="preserve"> yang </w:t>
      </w:r>
      <w:proofErr w:type="spellStart"/>
      <w:r w:rsidRPr="00ED58CD">
        <w:rPr>
          <w:color w:val="000000" w:themeColor="text1"/>
          <w:sz w:val="24"/>
          <w:szCs w:val="24"/>
        </w:rPr>
        <w:t>dilakukan</w:t>
      </w:r>
      <w:proofErr w:type="spellEnd"/>
      <w:r w:rsidRPr="00ED58CD">
        <w:rPr>
          <w:color w:val="000000" w:themeColor="text1"/>
          <w:sz w:val="24"/>
          <w:szCs w:val="24"/>
        </w:rPr>
        <w:t xml:space="preserve"> oleh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secara</w:t>
      </w:r>
      <w:proofErr w:type="spellEnd"/>
      <w:r w:rsidRPr="00ED58CD">
        <w:rPr>
          <w:color w:val="000000" w:themeColor="text1"/>
          <w:sz w:val="24"/>
          <w:szCs w:val="24"/>
        </w:rPr>
        <w:t xml:space="preserve"> timbal </w:t>
      </w:r>
      <w:proofErr w:type="spellStart"/>
      <w:r w:rsidRPr="00ED58CD">
        <w:rPr>
          <w:color w:val="000000" w:themeColor="text1"/>
          <w:sz w:val="24"/>
          <w:szCs w:val="24"/>
        </w:rPr>
        <w:t>balik</w:t>
      </w:r>
      <w:proofErr w:type="spellEnd"/>
      <w:r w:rsidRPr="00ED58CD">
        <w:rPr>
          <w:color w:val="000000" w:themeColor="text1"/>
          <w:sz w:val="24"/>
          <w:szCs w:val="24"/>
        </w:rPr>
        <w:t xml:space="preserve"> dan </w:t>
      </w:r>
      <w:proofErr w:type="spellStart"/>
      <w:r w:rsidRPr="00ED58CD">
        <w:rPr>
          <w:color w:val="000000" w:themeColor="text1"/>
          <w:sz w:val="24"/>
          <w:szCs w:val="24"/>
        </w:rPr>
        <w:t>membangun</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kerjasama</w:t>
      </w:r>
      <w:proofErr w:type="spellEnd"/>
      <w:r w:rsidRPr="00ED58CD">
        <w:rPr>
          <w:color w:val="000000" w:themeColor="text1"/>
          <w:sz w:val="24"/>
          <w:szCs w:val="24"/>
        </w:rPr>
        <w:t xml:space="preserve"> </w:t>
      </w:r>
      <w:proofErr w:type="spellStart"/>
      <w:r w:rsidRPr="00ED58CD">
        <w:rPr>
          <w:color w:val="000000" w:themeColor="text1"/>
          <w:sz w:val="24"/>
          <w:szCs w:val="24"/>
        </w:rPr>
        <w:t>antara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institusi</w:t>
      </w:r>
      <w:proofErr w:type="spellEnd"/>
      <w:r w:rsidRPr="00ED58CD">
        <w:rPr>
          <w:color w:val="000000" w:themeColor="text1"/>
          <w:sz w:val="24"/>
          <w:szCs w:val="24"/>
        </w:rPr>
        <w:t xml:space="preserve"> </w:t>
      </w:r>
      <w:proofErr w:type="spellStart"/>
      <w:r w:rsidRPr="00ED58CD">
        <w:rPr>
          <w:color w:val="000000" w:themeColor="text1"/>
          <w:sz w:val="24"/>
          <w:szCs w:val="24"/>
        </w:rPr>
        <w:t>lain</w:t>
      </w:r>
      <w:proofErr w:type="spellEnd"/>
      <w:r w:rsidRPr="00ED58CD">
        <w:rPr>
          <w:color w:val="000000" w:themeColor="text1"/>
          <w:sz w:val="24"/>
          <w:szCs w:val="24"/>
        </w:rPr>
        <w:t xml:space="preserve">,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swasta</w:t>
      </w:r>
      <w:proofErr w:type="spellEnd"/>
      <w:r w:rsidRPr="00ED58CD">
        <w:rPr>
          <w:color w:val="000000" w:themeColor="text1"/>
          <w:sz w:val="24"/>
          <w:szCs w:val="24"/>
        </w:rPr>
        <w:t xml:space="preserve"> </w:t>
      </w:r>
      <w:proofErr w:type="spellStart"/>
      <w:r w:rsidRPr="00ED58CD">
        <w:rPr>
          <w:color w:val="000000" w:themeColor="text1"/>
          <w:sz w:val="24"/>
          <w:szCs w:val="24"/>
        </w:rPr>
        <w:t>ataupun</w:t>
      </w:r>
      <w:proofErr w:type="spellEnd"/>
      <w:r w:rsidRPr="00ED58CD">
        <w:rPr>
          <w:color w:val="000000" w:themeColor="text1"/>
          <w:sz w:val="24"/>
          <w:szCs w:val="24"/>
        </w:rPr>
        <w:t xml:space="preserve"> </w:t>
      </w:r>
      <w:proofErr w:type="spellStart"/>
      <w:r w:rsidRPr="00ED58CD">
        <w:rPr>
          <w:color w:val="000000" w:themeColor="text1"/>
          <w:sz w:val="24"/>
          <w:szCs w:val="24"/>
        </w:rPr>
        <w:t>pemerintahan</w:t>
      </w:r>
      <w:proofErr w:type="spellEnd"/>
      <w:r w:rsidRPr="00ED58CD">
        <w:rPr>
          <w:color w:val="000000" w:themeColor="text1"/>
          <w:sz w:val="24"/>
          <w:szCs w:val="24"/>
        </w:rPr>
        <w:t xml:space="preserve">. </w:t>
      </w:r>
      <w:proofErr w:type="spellStart"/>
      <w:r w:rsidRPr="00ED58CD">
        <w:rPr>
          <w:color w:val="000000" w:themeColor="text1"/>
          <w:sz w:val="24"/>
          <w:szCs w:val="24"/>
        </w:rPr>
        <w:t>Upaya</w:t>
      </w:r>
      <w:proofErr w:type="spellEnd"/>
      <w:r w:rsidRPr="00ED58CD">
        <w:rPr>
          <w:color w:val="000000" w:themeColor="text1"/>
          <w:sz w:val="24"/>
          <w:szCs w:val="24"/>
        </w:rPr>
        <w:t xml:space="preserve"> </w:t>
      </w:r>
      <w:proofErr w:type="spellStart"/>
      <w:r w:rsidRPr="00ED58CD">
        <w:rPr>
          <w:color w:val="000000" w:themeColor="text1"/>
          <w:sz w:val="24"/>
          <w:szCs w:val="24"/>
        </w:rPr>
        <w:t>tersebut</w:t>
      </w:r>
      <w:proofErr w:type="spellEnd"/>
      <w:r w:rsidRPr="00ED58CD">
        <w:rPr>
          <w:color w:val="000000" w:themeColor="text1"/>
          <w:sz w:val="24"/>
          <w:szCs w:val="24"/>
        </w:rPr>
        <w:t xml:space="preserve"> </w:t>
      </w:r>
      <w:proofErr w:type="spellStart"/>
      <w:r w:rsidRPr="00ED58CD">
        <w:rPr>
          <w:color w:val="000000" w:themeColor="text1"/>
          <w:sz w:val="24"/>
          <w:szCs w:val="24"/>
        </w:rPr>
        <w:t>seluruhnya</w:t>
      </w:r>
      <w:proofErr w:type="spellEnd"/>
      <w:r w:rsidRPr="00ED58CD">
        <w:rPr>
          <w:color w:val="000000" w:themeColor="text1"/>
          <w:sz w:val="24"/>
          <w:szCs w:val="24"/>
        </w:rPr>
        <w:t xml:space="preserve"> </w:t>
      </w:r>
      <w:proofErr w:type="spellStart"/>
      <w:r w:rsidRPr="00ED58CD">
        <w:rPr>
          <w:color w:val="000000" w:themeColor="text1"/>
          <w:sz w:val="24"/>
          <w:szCs w:val="24"/>
        </w:rPr>
        <w:t>dilakukan</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kemajuan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w:t>
      </w:r>
    </w:p>
    <w:p w14:paraId="66C4E4C5" w14:textId="77777777" w:rsidR="00822955" w:rsidRPr="00ED58CD" w:rsidRDefault="00822955" w:rsidP="00822955">
      <w:pPr>
        <w:spacing w:after="0" w:line="317" w:lineRule="auto"/>
        <w:ind w:firstLine="431"/>
        <w:rPr>
          <w:color w:val="000000" w:themeColor="text1"/>
          <w:sz w:val="24"/>
          <w:szCs w:val="24"/>
        </w:rPr>
      </w:pPr>
      <w:r w:rsidRPr="00ED58CD">
        <w:rPr>
          <w:color w:val="000000" w:themeColor="text1"/>
          <w:sz w:val="24"/>
          <w:szCs w:val="24"/>
        </w:rPr>
        <w:t xml:space="preserve">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senantiasa</w:t>
      </w:r>
      <w:proofErr w:type="spellEnd"/>
      <w:r w:rsidRPr="00ED58CD">
        <w:rPr>
          <w:color w:val="000000" w:themeColor="text1"/>
          <w:sz w:val="24"/>
          <w:szCs w:val="24"/>
        </w:rPr>
        <w:t xml:space="preserve"> </w:t>
      </w:r>
      <w:proofErr w:type="spellStart"/>
      <w:r w:rsidRPr="00ED58CD">
        <w:rPr>
          <w:color w:val="000000" w:themeColor="text1"/>
          <w:sz w:val="24"/>
          <w:szCs w:val="24"/>
        </w:rPr>
        <w:t>mengajak</w:t>
      </w:r>
      <w:proofErr w:type="spellEnd"/>
      <w:r w:rsidRPr="00ED58CD">
        <w:rPr>
          <w:color w:val="000000" w:themeColor="text1"/>
          <w:sz w:val="24"/>
          <w:szCs w:val="24"/>
        </w:rPr>
        <w:t xml:space="preserve"> </w:t>
      </w:r>
      <w:proofErr w:type="spellStart"/>
      <w:r w:rsidRPr="00ED58CD">
        <w:rPr>
          <w:color w:val="000000" w:themeColor="text1"/>
          <w:sz w:val="24"/>
          <w:szCs w:val="24"/>
        </w:rPr>
        <w:t>partisipasi</w:t>
      </w:r>
      <w:proofErr w:type="spellEnd"/>
      <w:r w:rsidRPr="00ED58CD">
        <w:rPr>
          <w:color w:val="000000" w:themeColor="text1"/>
          <w:sz w:val="24"/>
          <w:szCs w:val="24"/>
        </w:rPr>
        <w:t xml:space="preserve"> </w:t>
      </w:r>
      <w:proofErr w:type="spellStart"/>
      <w:r w:rsidRPr="00ED58CD">
        <w:rPr>
          <w:color w:val="000000" w:themeColor="text1"/>
          <w:sz w:val="24"/>
          <w:szCs w:val="24"/>
        </w:rPr>
        <w:t>warga</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terutama</w:t>
      </w:r>
      <w:proofErr w:type="spellEnd"/>
      <w:r w:rsidRPr="00ED58CD">
        <w:rPr>
          <w:color w:val="000000" w:themeColor="text1"/>
          <w:sz w:val="24"/>
          <w:szCs w:val="24"/>
        </w:rPr>
        <w:t xml:space="preserve"> orang </w:t>
      </w:r>
      <w:proofErr w:type="spellStart"/>
      <w:r w:rsidRPr="00ED58CD">
        <w:rPr>
          <w:color w:val="000000" w:themeColor="text1"/>
          <w:sz w:val="24"/>
          <w:szCs w:val="24"/>
        </w:rPr>
        <w:t>tua</w:t>
      </w:r>
      <w:proofErr w:type="spellEnd"/>
      <w:r w:rsidRPr="00ED58CD">
        <w:rPr>
          <w:color w:val="000000" w:themeColor="text1"/>
          <w:sz w:val="24"/>
          <w:szCs w:val="24"/>
        </w:rPr>
        <w:t xml:space="preserve"> </w:t>
      </w:r>
      <w:proofErr w:type="spellStart"/>
      <w:r w:rsidRPr="00ED58CD">
        <w:rPr>
          <w:color w:val="000000" w:themeColor="text1"/>
          <w:sz w:val="24"/>
          <w:szCs w:val="24"/>
        </w:rPr>
        <w:t>siswa</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pengembangan</w:t>
      </w:r>
      <w:proofErr w:type="spellEnd"/>
      <w:r w:rsidRPr="00ED58CD">
        <w:rPr>
          <w:color w:val="000000" w:themeColor="text1"/>
          <w:sz w:val="24"/>
          <w:szCs w:val="24"/>
        </w:rPr>
        <w:t xml:space="preserve"> dan </w:t>
      </w:r>
      <w:proofErr w:type="spellStart"/>
      <w:r w:rsidRPr="00ED58CD">
        <w:rPr>
          <w:color w:val="000000" w:themeColor="text1"/>
          <w:sz w:val="24"/>
          <w:szCs w:val="24"/>
        </w:rPr>
        <w:t>penyelenggaraan</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di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hal</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peneliti</w:t>
      </w:r>
      <w:proofErr w:type="spellEnd"/>
      <w:r w:rsidRPr="00ED58CD">
        <w:rPr>
          <w:color w:val="000000" w:themeColor="text1"/>
          <w:sz w:val="24"/>
          <w:szCs w:val="24"/>
        </w:rPr>
        <w:t xml:space="preserve"> </w:t>
      </w:r>
      <w:proofErr w:type="spellStart"/>
      <w:r w:rsidRPr="00ED58CD">
        <w:rPr>
          <w:color w:val="000000" w:themeColor="text1"/>
          <w:sz w:val="24"/>
          <w:szCs w:val="24"/>
        </w:rPr>
        <w:t>melihat</w:t>
      </w:r>
      <w:proofErr w:type="spellEnd"/>
      <w:r w:rsidRPr="00ED58CD">
        <w:rPr>
          <w:color w:val="000000" w:themeColor="text1"/>
          <w:sz w:val="24"/>
          <w:szCs w:val="24"/>
        </w:rPr>
        <w:t xml:space="preserve"> </w:t>
      </w:r>
      <w:proofErr w:type="spellStart"/>
      <w:r w:rsidRPr="00ED58CD">
        <w:rPr>
          <w:color w:val="000000" w:themeColor="text1"/>
          <w:sz w:val="24"/>
          <w:szCs w:val="24"/>
        </w:rPr>
        <w:t>bahwa</w:t>
      </w:r>
      <w:proofErr w:type="spellEnd"/>
      <w:r w:rsidRPr="00ED58CD">
        <w:rPr>
          <w:color w:val="000000" w:themeColor="text1"/>
          <w:sz w:val="24"/>
          <w:szCs w:val="24"/>
        </w:rPr>
        <w:t xml:space="preserve"> para </w:t>
      </w:r>
      <w:proofErr w:type="spellStart"/>
      <w:r w:rsidRPr="00ED58CD">
        <w:rPr>
          <w:color w:val="000000" w:themeColor="text1"/>
          <w:sz w:val="24"/>
          <w:szCs w:val="24"/>
        </w:rPr>
        <w:t>pengelola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dibantu</w:t>
      </w:r>
      <w:proofErr w:type="spellEnd"/>
      <w:r w:rsidRPr="00ED58CD">
        <w:rPr>
          <w:color w:val="000000" w:themeColor="text1"/>
          <w:sz w:val="24"/>
          <w:szCs w:val="24"/>
        </w:rPr>
        <w:t xml:space="preserve"> oleh </w:t>
      </w:r>
      <w:proofErr w:type="spellStart"/>
      <w:r w:rsidRPr="00ED58CD">
        <w:rPr>
          <w:color w:val="000000" w:themeColor="text1"/>
          <w:sz w:val="24"/>
          <w:szCs w:val="24"/>
        </w:rPr>
        <w:t>sejumlah</w:t>
      </w:r>
      <w:proofErr w:type="spellEnd"/>
      <w:r w:rsidRPr="00ED58CD">
        <w:rPr>
          <w:color w:val="000000" w:themeColor="text1"/>
          <w:sz w:val="24"/>
          <w:szCs w:val="24"/>
        </w:rPr>
        <w:t xml:space="preserve"> </w:t>
      </w:r>
      <w:proofErr w:type="spellStart"/>
      <w:r w:rsidRPr="00ED58CD">
        <w:rPr>
          <w:color w:val="000000" w:themeColor="text1"/>
          <w:sz w:val="24"/>
          <w:szCs w:val="24"/>
        </w:rPr>
        <w:t>tokoh</w:t>
      </w:r>
      <w:proofErr w:type="spellEnd"/>
      <w:r w:rsidRPr="00ED58CD">
        <w:rPr>
          <w:color w:val="000000" w:themeColor="text1"/>
          <w:sz w:val="24"/>
          <w:szCs w:val="24"/>
        </w:rPr>
        <w:t xml:space="preserve"> </w:t>
      </w:r>
      <w:proofErr w:type="spellStart"/>
      <w:r w:rsidRPr="00ED58CD">
        <w:rPr>
          <w:color w:val="000000" w:themeColor="text1"/>
          <w:sz w:val="24"/>
          <w:szCs w:val="24"/>
        </w:rPr>
        <w:t>seperti</w:t>
      </w:r>
      <w:proofErr w:type="spellEnd"/>
      <w:r w:rsidRPr="00ED58CD">
        <w:rPr>
          <w:color w:val="000000" w:themeColor="text1"/>
          <w:sz w:val="24"/>
          <w:szCs w:val="24"/>
        </w:rPr>
        <w:t xml:space="preserve"> </w:t>
      </w:r>
      <w:proofErr w:type="spellStart"/>
      <w:r w:rsidRPr="00ED58CD">
        <w:rPr>
          <w:color w:val="000000" w:themeColor="text1"/>
          <w:sz w:val="24"/>
          <w:szCs w:val="24"/>
        </w:rPr>
        <w:t>tokoh</w:t>
      </w:r>
      <w:proofErr w:type="spellEnd"/>
      <w:r w:rsidRPr="00ED58CD">
        <w:rPr>
          <w:color w:val="000000" w:themeColor="text1"/>
          <w:sz w:val="24"/>
          <w:szCs w:val="24"/>
        </w:rPr>
        <w:t xml:space="preserve"> </w:t>
      </w:r>
      <w:proofErr w:type="spellStart"/>
      <w:r w:rsidRPr="00ED58CD">
        <w:rPr>
          <w:color w:val="000000" w:themeColor="text1"/>
          <w:sz w:val="24"/>
          <w:szCs w:val="24"/>
        </w:rPr>
        <w:t>pemerintahan</w:t>
      </w:r>
      <w:proofErr w:type="spellEnd"/>
      <w:r w:rsidRPr="00ED58CD">
        <w:rPr>
          <w:color w:val="000000" w:themeColor="text1"/>
          <w:sz w:val="24"/>
          <w:szCs w:val="24"/>
        </w:rPr>
        <w:t xml:space="preserve"> dan </w:t>
      </w:r>
      <w:proofErr w:type="spellStart"/>
      <w:r w:rsidRPr="00ED58CD">
        <w:rPr>
          <w:color w:val="000000" w:themeColor="text1"/>
          <w:sz w:val="24"/>
          <w:szCs w:val="24"/>
        </w:rPr>
        <w:t>anggota</w:t>
      </w:r>
      <w:proofErr w:type="spellEnd"/>
      <w:r w:rsidRPr="00ED58CD">
        <w:rPr>
          <w:color w:val="000000" w:themeColor="text1"/>
          <w:sz w:val="24"/>
          <w:szCs w:val="24"/>
        </w:rPr>
        <w:t xml:space="preserve"> dewan yang </w:t>
      </w:r>
      <w:proofErr w:type="spellStart"/>
      <w:r w:rsidRPr="00ED58CD">
        <w:rPr>
          <w:color w:val="000000" w:themeColor="text1"/>
          <w:sz w:val="24"/>
          <w:szCs w:val="24"/>
        </w:rPr>
        <w:t>kebetulan</w:t>
      </w:r>
      <w:proofErr w:type="spellEnd"/>
      <w:r w:rsidRPr="00ED58CD">
        <w:rPr>
          <w:color w:val="000000" w:themeColor="text1"/>
          <w:sz w:val="24"/>
          <w:szCs w:val="24"/>
        </w:rPr>
        <w:t xml:space="preserve"> </w:t>
      </w:r>
      <w:proofErr w:type="spellStart"/>
      <w:r w:rsidRPr="00ED58CD">
        <w:rPr>
          <w:color w:val="000000" w:themeColor="text1"/>
          <w:sz w:val="24"/>
          <w:szCs w:val="24"/>
        </w:rPr>
        <w:t>merupakan</w:t>
      </w:r>
      <w:proofErr w:type="spellEnd"/>
      <w:r w:rsidRPr="00ED58CD">
        <w:rPr>
          <w:color w:val="000000" w:themeColor="text1"/>
          <w:sz w:val="24"/>
          <w:szCs w:val="24"/>
        </w:rPr>
        <w:t xml:space="preserve"> </w:t>
      </w:r>
      <w:proofErr w:type="spellStart"/>
      <w:r w:rsidRPr="00ED58CD">
        <w:rPr>
          <w:color w:val="000000" w:themeColor="text1"/>
          <w:sz w:val="24"/>
          <w:szCs w:val="24"/>
        </w:rPr>
        <w:t>pengurus</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Yayasan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cukup</w:t>
      </w:r>
      <w:proofErr w:type="spellEnd"/>
      <w:r w:rsidRPr="00ED58CD">
        <w:rPr>
          <w:color w:val="000000" w:themeColor="text1"/>
          <w:sz w:val="24"/>
          <w:szCs w:val="24"/>
        </w:rPr>
        <w:t xml:space="preserve"> </w:t>
      </w:r>
      <w:proofErr w:type="spellStart"/>
      <w:r w:rsidRPr="00ED58CD">
        <w:rPr>
          <w:color w:val="000000" w:themeColor="text1"/>
          <w:sz w:val="24"/>
          <w:szCs w:val="24"/>
        </w:rPr>
        <w:t>aktif</w:t>
      </w:r>
      <w:proofErr w:type="spellEnd"/>
      <w:r w:rsidRPr="00ED58CD">
        <w:rPr>
          <w:color w:val="000000" w:themeColor="text1"/>
          <w:sz w:val="24"/>
          <w:szCs w:val="24"/>
        </w:rPr>
        <w:t xml:space="preserve"> </w:t>
      </w:r>
      <w:proofErr w:type="spellStart"/>
      <w:r w:rsidRPr="00ED58CD">
        <w:rPr>
          <w:color w:val="000000" w:themeColor="text1"/>
          <w:sz w:val="24"/>
          <w:szCs w:val="24"/>
        </w:rPr>
        <w:t>menggugah</w:t>
      </w:r>
      <w:proofErr w:type="spellEnd"/>
      <w:r w:rsidRPr="00ED58CD">
        <w:rPr>
          <w:color w:val="000000" w:themeColor="text1"/>
          <w:sz w:val="24"/>
          <w:szCs w:val="24"/>
        </w:rPr>
        <w:t xml:space="preserve"> </w:t>
      </w:r>
      <w:proofErr w:type="spellStart"/>
      <w:r w:rsidRPr="00ED58CD">
        <w:rPr>
          <w:color w:val="000000" w:themeColor="text1"/>
          <w:sz w:val="24"/>
          <w:szCs w:val="24"/>
        </w:rPr>
        <w:t>perhatian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membahas</w:t>
      </w:r>
      <w:proofErr w:type="spellEnd"/>
      <w:r w:rsidRPr="00ED58CD">
        <w:rPr>
          <w:color w:val="000000" w:themeColor="text1"/>
          <w:sz w:val="24"/>
          <w:szCs w:val="24"/>
        </w:rPr>
        <w:t xml:space="preserve"> </w:t>
      </w:r>
      <w:proofErr w:type="spellStart"/>
      <w:r w:rsidRPr="00ED58CD">
        <w:rPr>
          <w:color w:val="000000" w:themeColor="text1"/>
          <w:sz w:val="24"/>
          <w:szCs w:val="24"/>
        </w:rPr>
        <w:t>kerjasama</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peningkatan</w:t>
      </w:r>
      <w:proofErr w:type="spellEnd"/>
      <w:r w:rsidRPr="00ED58CD">
        <w:rPr>
          <w:color w:val="000000" w:themeColor="text1"/>
          <w:sz w:val="24"/>
          <w:szCs w:val="24"/>
        </w:rPr>
        <w:t xml:space="preserve"> </w:t>
      </w:r>
      <w:proofErr w:type="spellStart"/>
      <w:r w:rsidRPr="00ED58CD">
        <w:rPr>
          <w:color w:val="000000" w:themeColor="text1"/>
          <w:sz w:val="24"/>
          <w:szCs w:val="24"/>
        </w:rPr>
        <w:t>kualitas</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di </w:t>
      </w:r>
      <w:proofErr w:type="spellStart"/>
      <w:r w:rsidRPr="00ED58CD">
        <w:rPr>
          <w:color w:val="000000" w:themeColor="text1"/>
          <w:sz w:val="24"/>
          <w:szCs w:val="24"/>
        </w:rPr>
        <w:t>sekolah</w:t>
      </w:r>
      <w:proofErr w:type="spellEnd"/>
      <w:r w:rsidRPr="00ED58CD">
        <w:rPr>
          <w:color w:val="000000" w:themeColor="text1"/>
          <w:sz w:val="24"/>
          <w:szCs w:val="24"/>
        </w:rPr>
        <w:t xml:space="preserve">. Hal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dilakukan</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memberi</w:t>
      </w:r>
      <w:proofErr w:type="spellEnd"/>
      <w:r w:rsidRPr="00ED58CD">
        <w:rPr>
          <w:color w:val="000000" w:themeColor="text1"/>
          <w:sz w:val="24"/>
          <w:szCs w:val="24"/>
        </w:rPr>
        <w:t xml:space="preserve"> </w:t>
      </w:r>
      <w:proofErr w:type="spellStart"/>
      <w:r w:rsidRPr="00ED58CD">
        <w:rPr>
          <w:color w:val="000000" w:themeColor="text1"/>
          <w:sz w:val="24"/>
          <w:szCs w:val="24"/>
        </w:rPr>
        <w:t>meminta</w:t>
      </w:r>
      <w:proofErr w:type="spellEnd"/>
      <w:r w:rsidRPr="00ED58CD">
        <w:rPr>
          <w:color w:val="000000" w:themeColor="text1"/>
          <w:sz w:val="24"/>
          <w:szCs w:val="24"/>
        </w:rPr>
        <w:t xml:space="preserve"> ide, saran </w:t>
      </w:r>
      <w:proofErr w:type="spellStart"/>
      <w:r w:rsidRPr="00ED58CD">
        <w:rPr>
          <w:color w:val="000000" w:themeColor="text1"/>
          <w:sz w:val="24"/>
          <w:szCs w:val="24"/>
        </w:rPr>
        <w:t>atau</w:t>
      </w:r>
      <w:proofErr w:type="spellEnd"/>
      <w:r w:rsidRPr="00ED58CD">
        <w:rPr>
          <w:color w:val="000000" w:themeColor="text1"/>
          <w:sz w:val="24"/>
          <w:szCs w:val="24"/>
        </w:rPr>
        <w:t xml:space="preserve"> </w:t>
      </w:r>
      <w:proofErr w:type="spellStart"/>
      <w:r w:rsidRPr="00ED58CD">
        <w:rPr>
          <w:color w:val="000000" w:themeColor="text1"/>
          <w:sz w:val="24"/>
          <w:szCs w:val="24"/>
        </w:rPr>
        <w:t>usulan</w:t>
      </w:r>
      <w:proofErr w:type="spellEnd"/>
      <w:r w:rsidRPr="00ED58CD">
        <w:rPr>
          <w:color w:val="000000" w:themeColor="text1"/>
          <w:sz w:val="24"/>
          <w:szCs w:val="24"/>
        </w:rPr>
        <w:t xml:space="preserve"> </w:t>
      </w:r>
      <w:proofErr w:type="spellStart"/>
      <w:r w:rsidRPr="00ED58CD">
        <w:rPr>
          <w:color w:val="000000" w:themeColor="text1"/>
          <w:sz w:val="24"/>
          <w:szCs w:val="24"/>
        </w:rPr>
        <w:t>bagi</w:t>
      </w:r>
      <w:proofErr w:type="spellEnd"/>
      <w:r w:rsidRPr="00ED58CD">
        <w:rPr>
          <w:color w:val="000000" w:themeColor="text1"/>
          <w:sz w:val="24"/>
          <w:szCs w:val="24"/>
        </w:rPr>
        <w:t xml:space="preserve"> </w:t>
      </w:r>
      <w:proofErr w:type="spellStart"/>
      <w:r w:rsidRPr="00ED58CD">
        <w:rPr>
          <w:color w:val="000000" w:themeColor="text1"/>
          <w:sz w:val="24"/>
          <w:szCs w:val="24"/>
        </w:rPr>
        <w:t>penyusunan</w:t>
      </w:r>
      <w:proofErr w:type="spellEnd"/>
      <w:r w:rsidRPr="00ED58CD">
        <w:rPr>
          <w:color w:val="000000" w:themeColor="text1"/>
          <w:sz w:val="24"/>
          <w:szCs w:val="24"/>
        </w:rPr>
        <w:t xml:space="preserve"> program </w:t>
      </w:r>
      <w:proofErr w:type="spellStart"/>
      <w:r w:rsidRPr="00ED58CD">
        <w:rPr>
          <w:color w:val="000000" w:themeColor="text1"/>
          <w:sz w:val="24"/>
          <w:szCs w:val="24"/>
        </w:rPr>
        <w:t>terobosan</w:t>
      </w:r>
      <w:proofErr w:type="spellEnd"/>
      <w:r w:rsidRPr="00ED58CD">
        <w:rPr>
          <w:color w:val="000000" w:themeColor="text1"/>
          <w:sz w:val="24"/>
          <w:szCs w:val="24"/>
        </w:rPr>
        <w:t xml:space="preserve"> </w:t>
      </w:r>
      <w:proofErr w:type="spellStart"/>
      <w:r w:rsidRPr="00ED58CD">
        <w:rPr>
          <w:color w:val="000000" w:themeColor="text1"/>
          <w:sz w:val="24"/>
          <w:szCs w:val="24"/>
        </w:rPr>
        <w:t>melalui</w:t>
      </w:r>
      <w:proofErr w:type="spellEnd"/>
      <w:r w:rsidRPr="00ED58CD">
        <w:rPr>
          <w:color w:val="000000" w:themeColor="text1"/>
          <w:sz w:val="24"/>
          <w:szCs w:val="24"/>
        </w:rPr>
        <w:t xml:space="preserve"> </w:t>
      </w:r>
      <w:proofErr w:type="spellStart"/>
      <w:r w:rsidRPr="00ED58CD">
        <w:rPr>
          <w:color w:val="000000" w:themeColor="text1"/>
          <w:sz w:val="24"/>
          <w:szCs w:val="24"/>
        </w:rPr>
        <w:t>wadah</w:t>
      </w:r>
      <w:proofErr w:type="spellEnd"/>
      <w:r w:rsidRPr="00ED58CD">
        <w:rPr>
          <w:color w:val="000000" w:themeColor="text1"/>
          <w:sz w:val="24"/>
          <w:szCs w:val="24"/>
        </w:rPr>
        <w:t xml:space="preserve"> </w:t>
      </w:r>
      <w:proofErr w:type="spellStart"/>
      <w:r w:rsidRPr="00ED58CD">
        <w:rPr>
          <w:color w:val="000000" w:themeColor="text1"/>
          <w:sz w:val="24"/>
          <w:szCs w:val="24"/>
        </w:rPr>
        <w:t>musyawarah</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mendapatkan</w:t>
      </w:r>
      <w:proofErr w:type="spellEnd"/>
      <w:r w:rsidRPr="00ED58CD">
        <w:rPr>
          <w:color w:val="000000" w:themeColor="text1"/>
          <w:sz w:val="24"/>
          <w:szCs w:val="24"/>
        </w:rPr>
        <w:t xml:space="preserve"> </w:t>
      </w:r>
      <w:proofErr w:type="spellStart"/>
      <w:r w:rsidRPr="00ED58CD">
        <w:rPr>
          <w:color w:val="000000" w:themeColor="text1"/>
          <w:sz w:val="24"/>
          <w:szCs w:val="24"/>
        </w:rPr>
        <w:t>alternatif</w:t>
      </w:r>
      <w:proofErr w:type="spellEnd"/>
      <w:r w:rsidRPr="00ED58CD">
        <w:rPr>
          <w:color w:val="000000" w:themeColor="text1"/>
          <w:sz w:val="24"/>
          <w:szCs w:val="24"/>
        </w:rPr>
        <w:t xml:space="preserve"> yang </w:t>
      </w:r>
      <w:proofErr w:type="spellStart"/>
      <w:r w:rsidRPr="00ED58CD">
        <w:rPr>
          <w:color w:val="000000" w:themeColor="text1"/>
          <w:sz w:val="24"/>
          <w:szCs w:val="24"/>
        </w:rPr>
        <w:t>terbaik</w:t>
      </w:r>
      <w:proofErr w:type="spellEnd"/>
      <w:r w:rsidRPr="00ED58CD">
        <w:rPr>
          <w:color w:val="000000" w:themeColor="text1"/>
          <w:sz w:val="24"/>
          <w:szCs w:val="24"/>
        </w:rPr>
        <w:t>.</w:t>
      </w:r>
    </w:p>
    <w:p w14:paraId="2A895666" w14:textId="77777777" w:rsidR="00822955" w:rsidRPr="00ED58CD" w:rsidRDefault="00822955" w:rsidP="00822955">
      <w:pPr>
        <w:spacing w:after="0" w:line="317" w:lineRule="auto"/>
        <w:ind w:firstLine="431"/>
        <w:rPr>
          <w:color w:val="000000" w:themeColor="text1"/>
          <w:sz w:val="24"/>
          <w:szCs w:val="24"/>
        </w:rPr>
      </w:pPr>
      <w:proofErr w:type="spellStart"/>
      <w:r w:rsidRPr="00ED58CD">
        <w:rPr>
          <w:color w:val="000000" w:themeColor="text1"/>
          <w:sz w:val="24"/>
          <w:szCs w:val="24"/>
        </w:rPr>
        <w:t>Komunikasi</w:t>
      </w:r>
      <w:proofErr w:type="spellEnd"/>
      <w:r w:rsidRPr="00ED58CD">
        <w:rPr>
          <w:color w:val="000000" w:themeColor="text1"/>
          <w:sz w:val="24"/>
          <w:szCs w:val="24"/>
        </w:rPr>
        <w:t xml:space="preserve"> </w:t>
      </w:r>
      <w:proofErr w:type="spellStart"/>
      <w:r w:rsidRPr="00ED58CD">
        <w:rPr>
          <w:color w:val="000000" w:themeColor="text1"/>
          <w:sz w:val="24"/>
          <w:szCs w:val="24"/>
        </w:rPr>
        <w:t>mengenai</w:t>
      </w:r>
      <w:proofErr w:type="spellEnd"/>
      <w:r w:rsidRPr="00ED58CD">
        <w:rPr>
          <w:color w:val="000000" w:themeColor="text1"/>
          <w:sz w:val="24"/>
          <w:szCs w:val="24"/>
        </w:rPr>
        <w:t xml:space="preserve"> </w:t>
      </w:r>
      <w:proofErr w:type="spellStart"/>
      <w:r w:rsidRPr="00ED58CD">
        <w:rPr>
          <w:color w:val="000000" w:themeColor="text1"/>
          <w:sz w:val="24"/>
          <w:szCs w:val="24"/>
        </w:rPr>
        <w:t>kegiatan</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w:t>
      </w:r>
      <w:proofErr w:type="spellStart"/>
      <w:r w:rsidRPr="00ED58CD">
        <w:rPr>
          <w:color w:val="000000" w:themeColor="text1"/>
          <w:sz w:val="24"/>
          <w:szCs w:val="24"/>
        </w:rPr>
        <w:t>kepada</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tidak</w:t>
      </w:r>
      <w:proofErr w:type="spellEnd"/>
      <w:r w:rsidRPr="00ED58CD">
        <w:rPr>
          <w:color w:val="000000" w:themeColor="text1"/>
          <w:sz w:val="24"/>
          <w:szCs w:val="24"/>
        </w:rPr>
        <w:t xml:space="preserve"> </w:t>
      </w:r>
      <w:proofErr w:type="spellStart"/>
      <w:r w:rsidRPr="00ED58CD">
        <w:rPr>
          <w:color w:val="000000" w:themeColor="text1"/>
          <w:sz w:val="24"/>
          <w:szCs w:val="24"/>
        </w:rPr>
        <w:t>memadai</w:t>
      </w:r>
      <w:proofErr w:type="spellEnd"/>
      <w:r w:rsidRPr="00ED58CD">
        <w:rPr>
          <w:color w:val="000000" w:themeColor="text1"/>
          <w:sz w:val="24"/>
          <w:szCs w:val="24"/>
        </w:rPr>
        <w:t xml:space="preserve"> </w:t>
      </w:r>
      <w:proofErr w:type="spellStart"/>
      <w:r w:rsidRPr="00ED58CD">
        <w:rPr>
          <w:color w:val="000000" w:themeColor="text1"/>
          <w:sz w:val="24"/>
          <w:szCs w:val="24"/>
        </w:rPr>
        <w:t>hanya</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informasi</w:t>
      </w:r>
      <w:proofErr w:type="spellEnd"/>
      <w:r w:rsidRPr="00ED58CD">
        <w:rPr>
          <w:color w:val="000000" w:themeColor="text1"/>
          <w:sz w:val="24"/>
          <w:szCs w:val="24"/>
        </w:rPr>
        <w:t xml:space="preserve"> verbal </w:t>
      </w:r>
      <w:proofErr w:type="spellStart"/>
      <w:r w:rsidRPr="00ED58CD">
        <w:rPr>
          <w:color w:val="000000" w:themeColor="text1"/>
          <w:sz w:val="24"/>
          <w:szCs w:val="24"/>
        </w:rPr>
        <w:t>saja</w:t>
      </w:r>
      <w:proofErr w:type="spellEnd"/>
      <w:r w:rsidRPr="00ED58CD">
        <w:rPr>
          <w:color w:val="000000" w:themeColor="text1"/>
          <w:sz w:val="24"/>
          <w:szCs w:val="24"/>
        </w:rPr>
        <w:t xml:space="preserve">. Oleh </w:t>
      </w:r>
      <w:proofErr w:type="spellStart"/>
      <w:r w:rsidRPr="00ED58CD">
        <w:rPr>
          <w:color w:val="000000" w:themeColor="text1"/>
          <w:sz w:val="24"/>
          <w:szCs w:val="24"/>
        </w:rPr>
        <w:t>karena</w:t>
      </w:r>
      <w:proofErr w:type="spellEnd"/>
      <w:r w:rsidRPr="00ED58CD">
        <w:rPr>
          <w:color w:val="000000" w:themeColor="text1"/>
          <w:sz w:val="24"/>
          <w:szCs w:val="24"/>
        </w:rPr>
        <w:t xml:space="preserve"> </w:t>
      </w:r>
      <w:proofErr w:type="spellStart"/>
      <w:r w:rsidRPr="00ED58CD">
        <w:rPr>
          <w:color w:val="000000" w:themeColor="text1"/>
          <w:sz w:val="24"/>
          <w:szCs w:val="24"/>
        </w:rPr>
        <w:t>itu</w:t>
      </w:r>
      <w:proofErr w:type="spellEnd"/>
      <w:r w:rsidRPr="00ED58CD">
        <w:rPr>
          <w:color w:val="000000" w:themeColor="text1"/>
          <w:sz w:val="24"/>
          <w:szCs w:val="24"/>
        </w:rPr>
        <w:t xml:space="preserve">, humas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menyampaikan</w:t>
      </w:r>
      <w:proofErr w:type="spellEnd"/>
      <w:r w:rsidRPr="00ED58CD">
        <w:rPr>
          <w:color w:val="000000" w:themeColor="text1"/>
          <w:sz w:val="24"/>
          <w:szCs w:val="24"/>
        </w:rPr>
        <w:t xml:space="preserve"> </w:t>
      </w:r>
      <w:proofErr w:type="spellStart"/>
      <w:r w:rsidRPr="00ED58CD">
        <w:rPr>
          <w:color w:val="000000" w:themeColor="text1"/>
          <w:sz w:val="24"/>
          <w:szCs w:val="24"/>
        </w:rPr>
        <w:t>informasi</w:t>
      </w:r>
      <w:proofErr w:type="spellEnd"/>
      <w:r w:rsidRPr="00ED58CD">
        <w:rPr>
          <w:color w:val="000000" w:themeColor="text1"/>
          <w:sz w:val="24"/>
          <w:szCs w:val="24"/>
        </w:rPr>
        <w:t xml:space="preserve"> </w:t>
      </w:r>
      <w:proofErr w:type="spellStart"/>
      <w:r w:rsidRPr="00ED58CD">
        <w:rPr>
          <w:color w:val="000000" w:themeColor="text1"/>
          <w:sz w:val="24"/>
          <w:szCs w:val="24"/>
        </w:rPr>
        <w:t>tersebut</w:t>
      </w:r>
      <w:proofErr w:type="spellEnd"/>
      <w:r w:rsidRPr="00ED58CD">
        <w:rPr>
          <w:color w:val="000000" w:themeColor="text1"/>
          <w:sz w:val="24"/>
          <w:szCs w:val="24"/>
        </w:rPr>
        <w:t xml:space="preserve"> </w:t>
      </w:r>
      <w:proofErr w:type="spellStart"/>
      <w:r w:rsidRPr="00ED58CD">
        <w:rPr>
          <w:color w:val="000000" w:themeColor="text1"/>
          <w:sz w:val="24"/>
          <w:szCs w:val="24"/>
        </w:rPr>
        <w:t>diiringi</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pengalaman</w:t>
      </w:r>
      <w:proofErr w:type="spellEnd"/>
      <w:r w:rsidRPr="00ED58CD">
        <w:rPr>
          <w:color w:val="000000" w:themeColor="text1"/>
          <w:sz w:val="24"/>
          <w:szCs w:val="24"/>
        </w:rPr>
        <w:t xml:space="preserve"> </w:t>
      </w:r>
      <w:proofErr w:type="spellStart"/>
      <w:r w:rsidRPr="00ED58CD">
        <w:rPr>
          <w:color w:val="000000" w:themeColor="text1"/>
          <w:sz w:val="24"/>
          <w:szCs w:val="24"/>
        </w:rPr>
        <w:t>riil</w:t>
      </w:r>
      <w:proofErr w:type="spellEnd"/>
      <w:r w:rsidRPr="00ED58CD">
        <w:rPr>
          <w:color w:val="000000" w:themeColor="text1"/>
          <w:sz w:val="24"/>
          <w:szCs w:val="24"/>
        </w:rPr>
        <w:t xml:space="preserve"> yang </w:t>
      </w:r>
      <w:proofErr w:type="spellStart"/>
      <w:r w:rsidRPr="00ED58CD">
        <w:rPr>
          <w:color w:val="000000" w:themeColor="text1"/>
          <w:sz w:val="24"/>
          <w:szCs w:val="24"/>
        </w:rPr>
        <w:t>diperlihatkan</w:t>
      </w:r>
      <w:proofErr w:type="spellEnd"/>
      <w:r w:rsidRPr="00ED58CD">
        <w:rPr>
          <w:color w:val="000000" w:themeColor="text1"/>
          <w:sz w:val="24"/>
          <w:szCs w:val="24"/>
        </w:rPr>
        <w:t xml:space="preserve"> </w:t>
      </w:r>
      <w:proofErr w:type="spellStart"/>
      <w:r w:rsidRPr="00ED58CD">
        <w:rPr>
          <w:color w:val="000000" w:themeColor="text1"/>
          <w:sz w:val="24"/>
          <w:szCs w:val="24"/>
        </w:rPr>
        <w:t>kepada</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Tujuannya</w:t>
      </w:r>
      <w:proofErr w:type="spellEnd"/>
      <w:r w:rsidRPr="00ED58CD">
        <w:rPr>
          <w:color w:val="000000" w:themeColor="text1"/>
          <w:sz w:val="24"/>
          <w:szCs w:val="24"/>
        </w:rPr>
        <w:t xml:space="preserve"> </w:t>
      </w:r>
      <w:proofErr w:type="spellStart"/>
      <w:r w:rsidRPr="00ED58CD">
        <w:rPr>
          <w:color w:val="000000" w:themeColor="text1"/>
          <w:sz w:val="24"/>
          <w:szCs w:val="24"/>
        </w:rPr>
        <w:t>adalah</w:t>
      </w:r>
      <w:proofErr w:type="spellEnd"/>
      <w:r w:rsidRPr="00ED58CD">
        <w:rPr>
          <w:color w:val="000000" w:themeColor="text1"/>
          <w:sz w:val="24"/>
          <w:szCs w:val="24"/>
        </w:rPr>
        <w:t xml:space="preserve"> agar </w:t>
      </w:r>
      <w:proofErr w:type="spellStart"/>
      <w:r w:rsidRPr="00ED58CD">
        <w:rPr>
          <w:color w:val="000000" w:themeColor="text1"/>
          <w:sz w:val="24"/>
          <w:szCs w:val="24"/>
        </w:rPr>
        <w:t>lahir</w:t>
      </w:r>
      <w:proofErr w:type="spellEnd"/>
      <w:r w:rsidRPr="00ED58CD">
        <w:rPr>
          <w:color w:val="000000" w:themeColor="text1"/>
          <w:sz w:val="24"/>
          <w:szCs w:val="24"/>
        </w:rPr>
        <w:t xml:space="preserve"> </w:t>
      </w:r>
      <w:proofErr w:type="spellStart"/>
      <w:r w:rsidRPr="00ED58CD">
        <w:rPr>
          <w:color w:val="000000" w:themeColor="text1"/>
          <w:sz w:val="24"/>
          <w:szCs w:val="24"/>
        </w:rPr>
        <w:t>citra</w:t>
      </w:r>
      <w:proofErr w:type="spellEnd"/>
      <w:r w:rsidRPr="00ED58CD">
        <w:rPr>
          <w:color w:val="000000" w:themeColor="text1"/>
          <w:sz w:val="24"/>
          <w:szCs w:val="24"/>
        </w:rPr>
        <w:t xml:space="preserve"> </w:t>
      </w:r>
      <w:proofErr w:type="spellStart"/>
      <w:r w:rsidRPr="00ED58CD">
        <w:rPr>
          <w:color w:val="000000" w:themeColor="text1"/>
          <w:sz w:val="24"/>
          <w:szCs w:val="24"/>
        </w:rPr>
        <w:t>positif</w:t>
      </w:r>
      <w:proofErr w:type="spellEnd"/>
      <w:r w:rsidRPr="00ED58CD">
        <w:rPr>
          <w:color w:val="000000" w:themeColor="text1"/>
          <w:sz w:val="24"/>
          <w:szCs w:val="24"/>
        </w:rPr>
        <w:t xml:space="preserve"> </w:t>
      </w:r>
      <w:proofErr w:type="spellStart"/>
      <w:r w:rsidRPr="00ED58CD">
        <w:rPr>
          <w:color w:val="000000" w:themeColor="text1"/>
          <w:sz w:val="24"/>
          <w:szCs w:val="24"/>
        </w:rPr>
        <w:t>mengenai</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di </w:t>
      </w:r>
      <w:proofErr w:type="spellStart"/>
      <w:r w:rsidRPr="00ED58CD">
        <w:rPr>
          <w:color w:val="000000" w:themeColor="text1"/>
          <w:sz w:val="24"/>
          <w:szCs w:val="24"/>
        </w:rPr>
        <w:t>kalangan</w:t>
      </w:r>
      <w:proofErr w:type="spellEnd"/>
      <w:r w:rsidRPr="00ED58CD">
        <w:rPr>
          <w:color w:val="000000" w:themeColor="text1"/>
          <w:sz w:val="24"/>
          <w:szCs w:val="24"/>
        </w:rPr>
        <w:t xml:space="preserve"> </w:t>
      </w:r>
      <w:proofErr w:type="spellStart"/>
      <w:r w:rsidRPr="00ED58CD">
        <w:rPr>
          <w:color w:val="000000" w:themeColor="text1"/>
          <w:sz w:val="24"/>
          <w:szCs w:val="24"/>
        </w:rPr>
        <w:t>mereka</w:t>
      </w:r>
      <w:proofErr w:type="spellEnd"/>
      <w:r w:rsidRPr="00ED58CD">
        <w:rPr>
          <w:color w:val="000000" w:themeColor="text1"/>
          <w:sz w:val="24"/>
          <w:szCs w:val="24"/>
        </w:rPr>
        <w:t xml:space="preserve">. Pada </w:t>
      </w:r>
      <w:proofErr w:type="spellStart"/>
      <w:r w:rsidRPr="00ED58CD">
        <w:rPr>
          <w:color w:val="000000" w:themeColor="text1"/>
          <w:sz w:val="24"/>
          <w:szCs w:val="24"/>
        </w:rPr>
        <w:t>umumnya</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memerlukan</w:t>
      </w:r>
      <w:proofErr w:type="spellEnd"/>
      <w:r w:rsidRPr="00ED58CD">
        <w:rPr>
          <w:color w:val="000000" w:themeColor="text1"/>
          <w:sz w:val="24"/>
          <w:szCs w:val="24"/>
        </w:rPr>
        <w:t xml:space="preserve"> </w:t>
      </w:r>
      <w:proofErr w:type="spellStart"/>
      <w:r w:rsidRPr="00ED58CD">
        <w:rPr>
          <w:color w:val="000000" w:themeColor="text1"/>
          <w:sz w:val="24"/>
          <w:szCs w:val="24"/>
        </w:rPr>
        <w:t>bukti</w:t>
      </w:r>
      <w:proofErr w:type="spellEnd"/>
      <w:r w:rsidRPr="00ED58CD">
        <w:rPr>
          <w:color w:val="000000" w:themeColor="text1"/>
          <w:sz w:val="24"/>
          <w:szCs w:val="24"/>
        </w:rPr>
        <w:t xml:space="preserve"> </w:t>
      </w:r>
      <w:proofErr w:type="spellStart"/>
      <w:r w:rsidRPr="00ED58CD">
        <w:rPr>
          <w:color w:val="000000" w:themeColor="text1"/>
          <w:sz w:val="24"/>
          <w:szCs w:val="24"/>
        </w:rPr>
        <w:t>nyata</w:t>
      </w:r>
      <w:proofErr w:type="spellEnd"/>
      <w:r w:rsidRPr="00ED58CD">
        <w:rPr>
          <w:color w:val="000000" w:themeColor="text1"/>
          <w:sz w:val="24"/>
          <w:szCs w:val="24"/>
        </w:rPr>
        <w:t xml:space="preserve"> </w:t>
      </w:r>
      <w:proofErr w:type="spellStart"/>
      <w:r w:rsidRPr="00ED58CD">
        <w:rPr>
          <w:color w:val="000000" w:themeColor="text1"/>
          <w:sz w:val="24"/>
          <w:szCs w:val="24"/>
        </w:rPr>
        <w:t>terhadap</w:t>
      </w:r>
      <w:proofErr w:type="spellEnd"/>
      <w:r w:rsidRPr="00ED58CD">
        <w:rPr>
          <w:color w:val="000000" w:themeColor="text1"/>
          <w:sz w:val="24"/>
          <w:szCs w:val="24"/>
        </w:rPr>
        <w:t xml:space="preserve"> </w:t>
      </w:r>
      <w:proofErr w:type="spellStart"/>
      <w:r w:rsidRPr="00ED58CD">
        <w:rPr>
          <w:color w:val="000000" w:themeColor="text1"/>
          <w:sz w:val="24"/>
          <w:szCs w:val="24"/>
        </w:rPr>
        <w:t>kegiatan-kegiatan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yang </w:t>
      </w:r>
      <w:proofErr w:type="spellStart"/>
      <w:r w:rsidRPr="00ED58CD">
        <w:rPr>
          <w:color w:val="000000" w:themeColor="text1"/>
          <w:sz w:val="24"/>
          <w:szCs w:val="24"/>
        </w:rPr>
        <w:t>merespon</w:t>
      </w:r>
      <w:proofErr w:type="spellEnd"/>
      <w:r w:rsidRPr="00ED58CD">
        <w:rPr>
          <w:color w:val="000000" w:themeColor="text1"/>
          <w:sz w:val="24"/>
          <w:szCs w:val="24"/>
        </w:rPr>
        <w:t xml:space="preserve"> </w:t>
      </w:r>
      <w:proofErr w:type="spellStart"/>
      <w:r w:rsidRPr="00ED58CD">
        <w:rPr>
          <w:color w:val="000000" w:themeColor="text1"/>
          <w:sz w:val="24"/>
          <w:szCs w:val="24"/>
        </w:rPr>
        <w:t>terhadap</w:t>
      </w:r>
      <w:proofErr w:type="spellEnd"/>
      <w:r w:rsidRPr="00ED58CD">
        <w:rPr>
          <w:color w:val="000000" w:themeColor="text1"/>
          <w:sz w:val="24"/>
          <w:szCs w:val="24"/>
        </w:rPr>
        <w:t xml:space="preserve"> </w:t>
      </w:r>
      <w:proofErr w:type="spellStart"/>
      <w:r w:rsidRPr="00ED58CD">
        <w:rPr>
          <w:color w:val="000000" w:themeColor="text1"/>
          <w:sz w:val="24"/>
          <w:szCs w:val="24"/>
        </w:rPr>
        <w:t>masalah</w:t>
      </w:r>
      <w:proofErr w:type="spellEnd"/>
      <w:r w:rsidRPr="00ED58CD">
        <w:rPr>
          <w:color w:val="000000" w:themeColor="text1"/>
          <w:sz w:val="24"/>
          <w:szCs w:val="24"/>
        </w:rPr>
        <w:t xml:space="preserve"> dan </w:t>
      </w:r>
      <w:proofErr w:type="spellStart"/>
      <w:r w:rsidRPr="00ED58CD">
        <w:rPr>
          <w:color w:val="000000" w:themeColor="text1"/>
          <w:sz w:val="24"/>
          <w:szCs w:val="24"/>
        </w:rPr>
        <w:t>kebutuhan</w:t>
      </w:r>
      <w:proofErr w:type="spellEnd"/>
      <w:r w:rsidRPr="00ED58CD">
        <w:rPr>
          <w:color w:val="000000" w:themeColor="text1"/>
          <w:sz w:val="24"/>
          <w:szCs w:val="24"/>
        </w:rPr>
        <w:t xml:space="preserve"> </w:t>
      </w:r>
      <w:proofErr w:type="spellStart"/>
      <w:r w:rsidRPr="00ED58CD">
        <w:rPr>
          <w:color w:val="000000" w:themeColor="text1"/>
          <w:sz w:val="24"/>
          <w:szCs w:val="24"/>
        </w:rPr>
        <w:t>mereka</w:t>
      </w:r>
      <w:proofErr w:type="spellEnd"/>
      <w:r w:rsidRPr="00ED58CD">
        <w:rPr>
          <w:color w:val="000000" w:themeColor="text1"/>
          <w:sz w:val="24"/>
          <w:szCs w:val="24"/>
        </w:rPr>
        <w:t xml:space="preserve"> </w:t>
      </w:r>
      <w:proofErr w:type="spellStart"/>
      <w:r w:rsidRPr="00ED58CD">
        <w:rPr>
          <w:color w:val="000000" w:themeColor="text1"/>
          <w:sz w:val="24"/>
          <w:szCs w:val="24"/>
        </w:rPr>
        <w:t>sebelum</w:t>
      </w:r>
      <w:proofErr w:type="spellEnd"/>
      <w:r w:rsidRPr="00ED58CD">
        <w:rPr>
          <w:color w:val="000000" w:themeColor="text1"/>
          <w:sz w:val="24"/>
          <w:szCs w:val="24"/>
        </w:rPr>
        <w:t xml:space="preserve"> </w:t>
      </w:r>
      <w:proofErr w:type="spellStart"/>
      <w:r w:rsidRPr="00ED58CD">
        <w:rPr>
          <w:color w:val="000000" w:themeColor="text1"/>
          <w:sz w:val="24"/>
          <w:szCs w:val="24"/>
        </w:rPr>
        <w:t>memberi</w:t>
      </w:r>
      <w:proofErr w:type="spellEnd"/>
      <w:r w:rsidRPr="00ED58CD">
        <w:rPr>
          <w:color w:val="000000" w:themeColor="text1"/>
          <w:sz w:val="24"/>
          <w:szCs w:val="24"/>
        </w:rPr>
        <w:t xml:space="preserve"> </w:t>
      </w:r>
      <w:proofErr w:type="spellStart"/>
      <w:r w:rsidRPr="00ED58CD">
        <w:rPr>
          <w:color w:val="000000" w:themeColor="text1"/>
          <w:sz w:val="24"/>
          <w:szCs w:val="24"/>
        </w:rPr>
        <w:t>dukungan</w:t>
      </w:r>
      <w:proofErr w:type="spellEnd"/>
      <w:r w:rsidRPr="00ED58CD">
        <w:rPr>
          <w:color w:val="000000" w:themeColor="text1"/>
          <w:sz w:val="24"/>
          <w:szCs w:val="24"/>
        </w:rPr>
        <w:t xml:space="preserve">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moril</w:t>
      </w:r>
      <w:proofErr w:type="spellEnd"/>
      <w:r w:rsidRPr="00ED58CD">
        <w:rPr>
          <w:color w:val="000000" w:themeColor="text1"/>
          <w:sz w:val="24"/>
          <w:szCs w:val="24"/>
        </w:rPr>
        <w:t xml:space="preserve"> </w:t>
      </w:r>
      <w:proofErr w:type="spellStart"/>
      <w:r w:rsidRPr="00ED58CD">
        <w:rPr>
          <w:color w:val="000000" w:themeColor="text1"/>
          <w:sz w:val="24"/>
          <w:szCs w:val="24"/>
        </w:rPr>
        <w:t>ataupun</w:t>
      </w:r>
      <w:proofErr w:type="spellEnd"/>
      <w:r w:rsidRPr="00ED58CD">
        <w:rPr>
          <w:color w:val="000000" w:themeColor="text1"/>
          <w:sz w:val="24"/>
          <w:szCs w:val="24"/>
        </w:rPr>
        <w:t xml:space="preserve"> </w:t>
      </w:r>
      <w:proofErr w:type="spellStart"/>
      <w:r w:rsidRPr="00ED58CD">
        <w:rPr>
          <w:color w:val="000000" w:themeColor="text1"/>
          <w:sz w:val="24"/>
          <w:szCs w:val="24"/>
        </w:rPr>
        <w:t>materil</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hal</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pihak</w:t>
      </w:r>
      <w:proofErr w:type="spellEnd"/>
      <w:r w:rsidRPr="00ED58CD">
        <w:rPr>
          <w:color w:val="000000" w:themeColor="text1"/>
          <w:sz w:val="24"/>
          <w:szCs w:val="24"/>
        </w:rPr>
        <w:t xml:space="preserve"> </w:t>
      </w:r>
      <w:proofErr w:type="spellStart"/>
      <w:r w:rsidRPr="00ED58CD">
        <w:rPr>
          <w:color w:val="000000" w:themeColor="text1"/>
          <w:sz w:val="24"/>
          <w:szCs w:val="24"/>
        </w:rPr>
        <w:t>pengelola</w:t>
      </w:r>
      <w:proofErr w:type="spellEnd"/>
      <w:r w:rsidRPr="00ED58CD">
        <w:rPr>
          <w:color w:val="000000" w:themeColor="text1"/>
          <w:sz w:val="24"/>
          <w:szCs w:val="24"/>
        </w:rPr>
        <w:t xml:space="preserve">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merealisasikan</w:t>
      </w:r>
      <w:proofErr w:type="spellEnd"/>
      <w:r w:rsidRPr="00ED58CD">
        <w:rPr>
          <w:color w:val="000000" w:themeColor="text1"/>
          <w:sz w:val="24"/>
          <w:szCs w:val="24"/>
        </w:rPr>
        <w:t xml:space="preserve"> </w:t>
      </w:r>
      <w:proofErr w:type="spellStart"/>
      <w:r w:rsidRPr="00ED58CD">
        <w:rPr>
          <w:color w:val="000000" w:themeColor="text1"/>
          <w:sz w:val="24"/>
          <w:szCs w:val="24"/>
        </w:rPr>
        <w:t>kepentingan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melalui</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di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Secara</w:t>
      </w:r>
      <w:proofErr w:type="spellEnd"/>
      <w:r w:rsidRPr="00ED58CD">
        <w:rPr>
          <w:color w:val="000000" w:themeColor="text1"/>
          <w:sz w:val="24"/>
          <w:szCs w:val="24"/>
        </w:rPr>
        <w:t xml:space="preserve"> </w:t>
      </w:r>
      <w:proofErr w:type="spellStart"/>
      <w:r w:rsidRPr="00ED58CD">
        <w:rPr>
          <w:color w:val="000000" w:themeColor="text1"/>
          <w:sz w:val="24"/>
          <w:szCs w:val="24"/>
        </w:rPr>
        <w:t>organisasi</w:t>
      </w:r>
      <w:proofErr w:type="spellEnd"/>
      <w:r w:rsidRPr="00ED58CD">
        <w:rPr>
          <w:color w:val="000000" w:themeColor="text1"/>
          <w:sz w:val="24"/>
          <w:szCs w:val="24"/>
        </w:rPr>
        <w:t xml:space="preserve"> </w:t>
      </w:r>
      <w:proofErr w:type="spellStart"/>
      <w:r w:rsidRPr="00ED58CD">
        <w:rPr>
          <w:color w:val="000000" w:themeColor="text1"/>
          <w:sz w:val="24"/>
          <w:szCs w:val="24"/>
        </w:rPr>
        <w:t>bagian</w:t>
      </w:r>
      <w:proofErr w:type="spellEnd"/>
      <w:r w:rsidRPr="00ED58CD">
        <w:rPr>
          <w:color w:val="000000" w:themeColor="text1"/>
          <w:sz w:val="24"/>
          <w:szCs w:val="24"/>
        </w:rPr>
        <w:t xml:space="preserve"> humas di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yang </w:t>
      </w:r>
      <w:proofErr w:type="spellStart"/>
      <w:r w:rsidRPr="00ED58CD">
        <w:rPr>
          <w:color w:val="000000" w:themeColor="text1"/>
          <w:sz w:val="24"/>
          <w:szCs w:val="24"/>
        </w:rPr>
        <w:t>dijabat</w:t>
      </w:r>
      <w:proofErr w:type="spellEnd"/>
      <w:r w:rsidRPr="00ED58CD">
        <w:rPr>
          <w:color w:val="000000" w:themeColor="text1"/>
          <w:sz w:val="24"/>
          <w:szCs w:val="24"/>
        </w:rPr>
        <w:t xml:space="preserve"> oleh </w:t>
      </w:r>
      <w:proofErr w:type="spellStart"/>
      <w:r w:rsidRPr="00ED58CD">
        <w:rPr>
          <w:color w:val="000000" w:themeColor="text1"/>
          <w:sz w:val="24"/>
          <w:szCs w:val="24"/>
        </w:rPr>
        <w:t>Afifudin</w:t>
      </w:r>
      <w:proofErr w:type="spellEnd"/>
      <w:r w:rsidRPr="00ED58CD">
        <w:rPr>
          <w:color w:val="000000" w:themeColor="text1"/>
          <w:sz w:val="24"/>
          <w:szCs w:val="24"/>
        </w:rPr>
        <w:t xml:space="preserve"> </w:t>
      </w:r>
      <w:proofErr w:type="spellStart"/>
      <w:r w:rsidRPr="00ED58CD">
        <w:rPr>
          <w:color w:val="000000" w:themeColor="text1"/>
          <w:sz w:val="24"/>
          <w:szCs w:val="24"/>
        </w:rPr>
        <w:t>berada</w:t>
      </w:r>
      <w:proofErr w:type="spellEnd"/>
      <w:r w:rsidRPr="00ED58CD">
        <w:rPr>
          <w:color w:val="000000" w:themeColor="text1"/>
          <w:sz w:val="24"/>
          <w:szCs w:val="24"/>
        </w:rPr>
        <w:t xml:space="preserve"> di </w:t>
      </w:r>
      <w:proofErr w:type="spellStart"/>
      <w:r w:rsidRPr="00ED58CD">
        <w:rPr>
          <w:color w:val="000000" w:themeColor="text1"/>
          <w:sz w:val="24"/>
          <w:szCs w:val="24"/>
        </w:rPr>
        <w:t>bawah</w:t>
      </w:r>
      <w:proofErr w:type="spellEnd"/>
      <w:r w:rsidRPr="00ED58CD">
        <w:rPr>
          <w:color w:val="000000" w:themeColor="text1"/>
          <w:sz w:val="24"/>
          <w:szCs w:val="24"/>
        </w:rPr>
        <w:t xml:space="preserve"> </w:t>
      </w:r>
      <w:proofErr w:type="spellStart"/>
      <w:r w:rsidRPr="00ED58CD">
        <w:rPr>
          <w:color w:val="000000" w:themeColor="text1"/>
          <w:sz w:val="24"/>
          <w:szCs w:val="24"/>
        </w:rPr>
        <w:t>koordinator</w:t>
      </w:r>
      <w:proofErr w:type="spellEnd"/>
      <w:r w:rsidRPr="00ED58CD">
        <w:rPr>
          <w:color w:val="000000" w:themeColor="text1"/>
          <w:sz w:val="24"/>
          <w:szCs w:val="24"/>
        </w:rPr>
        <w:t xml:space="preserve"> </w:t>
      </w:r>
      <w:proofErr w:type="spellStart"/>
      <w:r w:rsidRPr="00ED58CD">
        <w:rPr>
          <w:color w:val="000000" w:themeColor="text1"/>
          <w:sz w:val="24"/>
          <w:szCs w:val="24"/>
        </w:rPr>
        <w:t>pembagian</w:t>
      </w:r>
      <w:proofErr w:type="spellEnd"/>
      <w:r w:rsidRPr="00ED58CD">
        <w:rPr>
          <w:color w:val="000000" w:themeColor="text1"/>
          <w:sz w:val="24"/>
          <w:szCs w:val="24"/>
        </w:rPr>
        <w:t xml:space="preserve"> </w:t>
      </w:r>
      <w:proofErr w:type="spellStart"/>
      <w:r w:rsidRPr="00ED58CD">
        <w:rPr>
          <w:color w:val="000000" w:themeColor="text1"/>
          <w:sz w:val="24"/>
          <w:szCs w:val="24"/>
        </w:rPr>
        <w:t>tugas</w:t>
      </w:r>
      <w:proofErr w:type="spellEnd"/>
      <w:r w:rsidRPr="00ED58CD">
        <w:rPr>
          <w:color w:val="000000" w:themeColor="text1"/>
          <w:sz w:val="24"/>
          <w:szCs w:val="24"/>
        </w:rPr>
        <w:t xml:space="preserve"> KBM dan Wakil </w:t>
      </w:r>
      <w:proofErr w:type="spellStart"/>
      <w:r w:rsidRPr="00ED58CD">
        <w:rPr>
          <w:color w:val="000000" w:themeColor="text1"/>
          <w:sz w:val="24"/>
          <w:szCs w:val="24"/>
        </w:rPr>
        <w:t>Kepala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bidang</w:t>
      </w:r>
      <w:proofErr w:type="spellEnd"/>
      <w:r w:rsidRPr="00ED58CD">
        <w:rPr>
          <w:color w:val="000000" w:themeColor="text1"/>
          <w:sz w:val="24"/>
          <w:szCs w:val="24"/>
        </w:rPr>
        <w:t xml:space="preserve"> </w:t>
      </w:r>
      <w:proofErr w:type="spellStart"/>
      <w:r w:rsidRPr="00ED58CD">
        <w:rPr>
          <w:color w:val="000000" w:themeColor="text1"/>
          <w:sz w:val="24"/>
          <w:szCs w:val="24"/>
        </w:rPr>
        <w:t>Kurikulum</w:t>
      </w:r>
      <w:proofErr w:type="spellEnd"/>
      <w:r w:rsidRPr="00ED58CD">
        <w:rPr>
          <w:color w:val="000000" w:themeColor="text1"/>
          <w:sz w:val="24"/>
          <w:szCs w:val="24"/>
        </w:rPr>
        <w:t xml:space="preserve">. </w:t>
      </w:r>
      <w:proofErr w:type="spellStart"/>
      <w:r w:rsidRPr="00ED58CD">
        <w:rPr>
          <w:color w:val="000000" w:themeColor="text1"/>
          <w:sz w:val="24"/>
          <w:szCs w:val="24"/>
        </w:rPr>
        <w:t>Walaupun</w:t>
      </w:r>
      <w:proofErr w:type="spellEnd"/>
      <w:r w:rsidRPr="00ED58CD">
        <w:rPr>
          <w:color w:val="000000" w:themeColor="text1"/>
          <w:sz w:val="24"/>
          <w:szCs w:val="24"/>
        </w:rPr>
        <w:t xml:space="preserve"> </w:t>
      </w:r>
      <w:proofErr w:type="spellStart"/>
      <w:r w:rsidRPr="00ED58CD">
        <w:rPr>
          <w:color w:val="000000" w:themeColor="text1"/>
          <w:sz w:val="24"/>
          <w:szCs w:val="24"/>
        </w:rPr>
        <w:t>begitu</w:t>
      </w:r>
      <w:proofErr w:type="spellEnd"/>
      <w:r w:rsidRPr="00ED58CD">
        <w:rPr>
          <w:color w:val="000000" w:themeColor="text1"/>
          <w:sz w:val="24"/>
          <w:szCs w:val="24"/>
        </w:rPr>
        <w:t xml:space="preserve"> humas </w:t>
      </w:r>
      <w:proofErr w:type="spellStart"/>
      <w:r w:rsidRPr="00ED58CD">
        <w:rPr>
          <w:color w:val="000000" w:themeColor="text1"/>
          <w:sz w:val="24"/>
          <w:szCs w:val="24"/>
        </w:rPr>
        <w:t>bertanggung</w:t>
      </w:r>
      <w:proofErr w:type="spellEnd"/>
      <w:r w:rsidRPr="00ED58CD">
        <w:rPr>
          <w:color w:val="000000" w:themeColor="text1"/>
          <w:sz w:val="24"/>
          <w:szCs w:val="24"/>
        </w:rPr>
        <w:t xml:space="preserve"> </w:t>
      </w:r>
      <w:proofErr w:type="spellStart"/>
      <w:r w:rsidRPr="00ED58CD">
        <w:rPr>
          <w:color w:val="000000" w:themeColor="text1"/>
          <w:sz w:val="24"/>
          <w:szCs w:val="24"/>
        </w:rPr>
        <w:t>jawab</w:t>
      </w:r>
      <w:proofErr w:type="spellEnd"/>
      <w:r w:rsidRPr="00ED58CD">
        <w:rPr>
          <w:color w:val="000000" w:themeColor="text1"/>
          <w:sz w:val="24"/>
          <w:szCs w:val="24"/>
        </w:rPr>
        <w:t xml:space="preserve"> </w:t>
      </w:r>
      <w:proofErr w:type="spellStart"/>
      <w:r w:rsidRPr="00ED58CD">
        <w:rPr>
          <w:color w:val="000000" w:themeColor="text1"/>
          <w:sz w:val="24"/>
          <w:szCs w:val="24"/>
        </w:rPr>
        <w:t>atas</w:t>
      </w:r>
      <w:proofErr w:type="spellEnd"/>
      <w:r w:rsidRPr="00ED58CD">
        <w:rPr>
          <w:color w:val="000000" w:themeColor="text1"/>
          <w:sz w:val="24"/>
          <w:szCs w:val="24"/>
        </w:rPr>
        <w:t xml:space="preserve"> </w:t>
      </w:r>
      <w:proofErr w:type="spellStart"/>
      <w:r w:rsidRPr="00ED58CD">
        <w:rPr>
          <w:color w:val="000000" w:themeColor="text1"/>
          <w:sz w:val="24"/>
          <w:szCs w:val="24"/>
        </w:rPr>
        <w:t>pelaksanaan</w:t>
      </w:r>
      <w:proofErr w:type="spellEnd"/>
      <w:r w:rsidRPr="00ED58CD">
        <w:rPr>
          <w:color w:val="000000" w:themeColor="text1"/>
          <w:sz w:val="24"/>
          <w:szCs w:val="24"/>
        </w:rPr>
        <w:t xml:space="preserve"> </w:t>
      </w:r>
      <w:proofErr w:type="spellStart"/>
      <w:r w:rsidRPr="00ED58CD">
        <w:rPr>
          <w:color w:val="000000" w:themeColor="text1"/>
          <w:sz w:val="24"/>
          <w:szCs w:val="24"/>
        </w:rPr>
        <w:t>sejumlah</w:t>
      </w:r>
      <w:proofErr w:type="spellEnd"/>
      <w:r w:rsidRPr="00ED58CD">
        <w:rPr>
          <w:color w:val="000000" w:themeColor="text1"/>
          <w:sz w:val="24"/>
          <w:szCs w:val="24"/>
        </w:rPr>
        <w:t xml:space="preserve"> program yang </w:t>
      </w:r>
      <w:proofErr w:type="spellStart"/>
      <w:r w:rsidRPr="00ED58CD">
        <w:rPr>
          <w:color w:val="000000" w:themeColor="text1"/>
          <w:sz w:val="24"/>
          <w:szCs w:val="24"/>
        </w:rPr>
        <w:t>sudah</w:t>
      </w:r>
      <w:proofErr w:type="spellEnd"/>
      <w:r w:rsidRPr="00ED58CD">
        <w:rPr>
          <w:color w:val="000000" w:themeColor="text1"/>
          <w:sz w:val="24"/>
          <w:szCs w:val="24"/>
        </w:rPr>
        <w:t xml:space="preserve"> </w:t>
      </w:r>
      <w:proofErr w:type="spellStart"/>
      <w:r w:rsidRPr="00ED58CD">
        <w:rPr>
          <w:color w:val="000000" w:themeColor="text1"/>
          <w:sz w:val="24"/>
          <w:szCs w:val="24"/>
        </w:rPr>
        <w:t>disusun</w:t>
      </w:r>
      <w:proofErr w:type="spellEnd"/>
      <w:r w:rsidRPr="00ED58CD">
        <w:rPr>
          <w:color w:val="000000" w:themeColor="text1"/>
          <w:sz w:val="24"/>
          <w:szCs w:val="24"/>
        </w:rPr>
        <w:t xml:space="preserve">. </w:t>
      </w:r>
    </w:p>
    <w:p w14:paraId="71C4520E" w14:textId="77777777" w:rsidR="00822955" w:rsidRPr="00ED58CD" w:rsidRDefault="00822955" w:rsidP="00822955">
      <w:pPr>
        <w:spacing w:after="0" w:line="317" w:lineRule="auto"/>
        <w:ind w:firstLine="431"/>
        <w:rPr>
          <w:color w:val="000000" w:themeColor="text1"/>
          <w:sz w:val="24"/>
          <w:szCs w:val="24"/>
        </w:rPr>
      </w:pPr>
      <w:r w:rsidRPr="00ED58CD">
        <w:rPr>
          <w:color w:val="000000" w:themeColor="text1"/>
          <w:sz w:val="24"/>
          <w:szCs w:val="24"/>
        </w:rPr>
        <w:t xml:space="preserve">Strategi yang </w:t>
      </w:r>
      <w:proofErr w:type="spellStart"/>
      <w:r w:rsidRPr="00ED58CD">
        <w:rPr>
          <w:color w:val="000000" w:themeColor="text1"/>
          <w:sz w:val="24"/>
          <w:szCs w:val="24"/>
        </w:rPr>
        <w:t>dilaksanakan</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manajemen</w:t>
      </w:r>
      <w:proofErr w:type="spellEnd"/>
      <w:r w:rsidRPr="00ED58CD">
        <w:rPr>
          <w:color w:val="000000" w:themeColor="text1"/>
          <w:sz w:val="24"/>
          <w:szCs w:val="24"/>
        </w:rPr>
        <w:t xml:space="preserve"> humas di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ialah</w:t>
      </w:r>
      <w:proofErr w:type="spellEnd"/>
      <w:r w:rsidRPr="00ED58CD">
        <w:rPr>
          <w:color w:val="000000" w:themeColor="text1"/>
          <w:sz w:val="24"/>
          <w:szCs w:val="24"/>
        </w:rPr>
        <w:t xml:space="preserve"> </w:t>
      </w:r>
      <w:proofErr w:type="spellStart"/>
      <w:r w:rsidRPr="00ED58CD">
        <w:rPr>
          <w:color w:val="000000" w:themeColor="text1"/>
          <w:sz w:val="24"/>
          <w:szCs w:val="24"/>
        </w:rPr>
        <w:t>menjalin</w:t>
      </w:r>
      <w:proofErr w:type="spellEnd"/>
      <w:r w:rsidRPr="00ED58CD">
        <w:rPr>
          <w:color w:val="000000" w:themeColor="text1"/>
          <w:sz w:val="24"/>
          <w:szCs w:val="24"/>
        </w:rPr>
        <w:t xml:space="preserve"> </w:t>
      </w:r>
      <w:proofErr w:type="spellStart"/>
      <w:r w:rsidRPr="00ED58CD">
        <w:rPr>
          <w:color w:val="000000" w:themeColor="text1"/>
          <w:sz w:val="24"/>
          <w:szCs w:val="24"/>
        </w:rPr>
        <w:t>komunikasi</w:t>
      </w:r>
      <w:proofErr w:type="spellEnd"/>
      <w:r w:rsidRPr="00ED58CD">
        <w:rPr>
          <w:color w:val="000000" w:themeColor="text1"/>
          <w:sz w:val="24"/>
          <w:szCs w:val="24"/>
        </w:rPr>
        <w:t xml:space="preserve"> yang </w:t>
      </w:r>
      <w:proofErr w:type="spellStart"/>
      <w:r w:rsidRPr="00ED58CD">
        <w:rPr>
          <w:color w:val="000000" w:themeColor="text1"/>
          <w:sz w:val="24"/>
          <w:szCs w:val="24"/>
        </w:rPr>
        <w:t>maksimal</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pihak</w:t>
      </w:r>
      <w:proofErr w:type="spellEnd"/>
      <w:r w:rsidRPr="00ED58CD">
        <w:rPr>
          <w:color w:val="000000" w:themeColor="text1"/>
          <w:sz w:val="24"/>
          <w:szCs w:val="24"/>
        </w:rPr>
        <w:t xml:space="preserve"> internal dan </w:t>
      </w:r>
      <w:proofErr w:type="spellStart"/>
      <w:r w:rsidRPr="00ED58CD">
        <w:rPr>
          <w:color w:val="000000" w:themeColor="text1"/>
          <w:sz w:val="24"/>
          <w:szCs w:val="24"/>
        </w:rPr>
        <w:t>ekternal</w:t>
      </w:r>
      <w:proofErr w:type="spellEnd"/>
      <w:r w:rsidRPr="00ED58CD">
        <w:rPr>
          <w:color w:val="000000" w:themeColor="text1"/>
          <w:sz w:val="24"/>
          <w:szCs w:val="24"/>
        </w:rPr>
        <w:t xml:space="preserve">. Hal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dimaksudkan</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membangun</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yang </w:t>
      </w:r>
      <w:proofErr w:type="spellStart"/>
      <w:r w:rsidRPr="00ED58CD">
        <w:rPr>
          <w:color w:val="000000" w:themeColor="text1"/>
          <w:sz w:val="24"/>
          <w:szCs w:val="24"/>
        </w:rPr>
        <w:t>kondusif</w:t>
      </w:r>
      <w:proofErr w:type="spellEnd"/>
      <w:r w:rsidRPr="00ED58CD">
        <w:rPr>
          <w:color w:val="000000" w:themeColor="text1"/>
          <w:sz w:val="24"/>
          <w:szCs w:val="24"/>
        </w:rPr>
        <w:t xml:space="preserve">, </w:t>
      </w:r>
      <w:proofErr w:type="spellStart"/>
      <w:r w:rsidRPr="00ED58CD">
        <w:rPr>
          <w:color w:val="000000" w:themeColor="text1"/>
          <w:sz w:val="24"/>
          <w:szCs w:val="24"/>
        </w:rPr>
        <w:t>sehingga</w:t>
      </w:r>
      <w:proofErr w:type="spellEnd"/>
      <w:r w:rsidRPr="00ED58CD">
        <w:rPr>
          <w:color w:val="000000" w:themeColor="text1"/>
          <w:sz w:val="24"/>
          <w:szCs w:val="24"/>
        </w:rPr>
        <w:t xml:space="preserve"> </w:t>
      </w:r>
      <w:proofErr w:type="spellStart"/>
      <w:r w:rsidRPr="00ED58CD">
        <w:rPr>
          <w:color w:val="000000" w:themeColor="text1"/>
          <w:sz w:val="24"/>
          <w:szCs w:val="24"/>
        </w:rPr>
        <w:t>memudahkan</w:t>
      </w:r>
      <w:proofErr w:type="spellEnd"/>
      <w:r w:rsidRPr="00ED58CD">
        <w:rPr>
          <w:color w:val="000000" w:themeColor="text1"/>
          <w:sz w:val="24"/>
          <w:szCs w:val="24"/>
        </w:rPr>
        <w:t xml:space="preserve"> </w:t>
      </w:r>
      <w:proofErr w:type="spellStart"/>
      <w:r w:rsidRPr="00ED58CD">
        <w:rPr>
          <w:color w:val="000000" w:themeColor="text1"/>
          <w:sz w:val="24"/>
          <w:szCs w:val="24"/>
        </w:rPr>
        <w:t>mencapai</w:t>
      </w:r>
      <w:proofErr w:type="spellEnd"/>
      <w:r w:rsidRPr="00ED58CD">
        <w:rPr>
          <w:color w:val="000000" w:themeColor="text1"/>
          <w:sz w:val="24"/>
          <w:szCs w:val="24"/>
        </w:rPr>
        <w:t xml:space="preserve"> </w:t>
      </w:r>
      <w:proofErr w:type="spellStart"/>
      <w:r w:rsidRPr="00ED58CD">
        <w:rPr>
          <w:color w:val="000000" w:themeColor="text1"/>
          <w:sz w:val="24"/>
          <w:szCs w:val="24"/>
        </w:rPr>
        <w:t>peningkatan</w:t>
      </w:r>
      <w:proofErr w:type="spellEnd"/>
      <w:r w:rsidRPr="00ED58CD">
        <w:rPr>
          <w:color w:val="000000" w:themeColor="text1"/>
          <w:sz w:val="24"/>
          <w:szCs w:val="24"/>
        </w:rPr>
        <w:t xml:space="preserve"> </w:t>
      </w:r>
      <w:proofErr w:type="spellStart"/>
      <w:r w:rsidRPr="00ED58CD">
        <w:rPr>
          <w:color w:val="000000" w:themeColor="text1"/>
          <w:sz w:val="24"/>
          <w:szCs w:val="24"/>
        </w:rPr>
        <w:t>kualitas</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
    <w:p w14:paraId="138CDC79" w14:textId="77777777" w:rsidR="00822955" w:rsidRPr="00ED58CD" w:rsidRDefault="00822955" w:rsidP="00822955">
      <w:pPr>
        <w:spacing w:after="0" w:line="317" w:lineRule="auto"/>
        <w:ind w:firstLine="431"/>
        <w:rPr>
          <w:color w:val="000000" w:themeColor="text1"/>
          <w:sz w:val="24"/>
          <w:szCs w:val="24"/>
        </w:rPr>
      </w:pPr>
      <w:r w:rsidRPr="00ED58CD">
        <w:rPr>
          <w:color w:val="000000" w:themeColor="text1"/>
          <w:sz w:val="24"/>
          <w:szCs w:val="24"/>
        </w:rPr>
        <w:t xml:space="preserve">Humas di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mempunyai</w:t>
      </w:r>
      <w:proofErr w:type="spellEnd"/>
      <w:r w:rsidRPr="00ED58CD">
        <w:rPr>
          <w:color w:val="000000" w:themeColor="text1"/>
          <w:sz w:val="24"/>
          <w:szCs w:val="24"/>
        </w:rPr>
        <w:t xml:space="preserve"> strategi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peningkatan</w:t>
      </w:r>
      <w:proofErr w:type="spellEnd"/>
      <w:r w:rsidRPr="00ED58CD">
        <w:rPr>
          <w:color w:val="000000" w:themeColor="text1"/>
          <w:sz w:val="24"/>
          <w:szCs w:val="24"/>
        </w:rPr>
        <w:t xml:space="preserve"> </w:t>
      </w:r>
      <w:proofErr w:type="spellStart"/>
      <w:r w:rsidRPr="00ED58CD">
        <w:rPr>
          <w:color w:val="000000" w:themeColor="text1"/>
          <w:sz w:val="24"/>
          <w:szCs w:val="24"/>
        </w:rPr>
        <w:t>kualitas</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Hal </w:t>
      </w:r>
      <w:proofErr w:type="spellStart"/>
      <w:r w:rsidRPr="00ED58CD">
        <w:rPr>
          <w:color w:val="000000" w:themeColor="text1"/>
          <w:sz w:val="24"/>
          <w:szCs w:val="24"/>
        </w:rPr>
        <w:t>tersebut</w:t>
      </w:r>
      <w:proofErr w:type="spellEnd"/>
      <w:r w:rsidRPr="00ED58CD">
        <w:rPr>
          <w:color w:val="000000" w:themeColor="text1"/>
          <w:sz w:val="24"/>
          <w:szCs w:val="24"/>
        </w:rPr>
        <w:t xml:space="preserve"> </w:t>
      </w:r>
      <w:proofErr w:type="spellStart"/>
      <w:r w:rsidRPr="00ED58CD">
        <w:rPr>
          <w:color w:val="000000" w:themeColor="text1"/>
          <w:sz w:val="24"/>
          <w:szCs w:val="24"/>
        </w:rPr>
        <w:t>sudah</w:t>
      </w:r>
      <w:proofErr w:type="spellEnd"/>
      <w:r w:rsidRPr="00ED58CD">
        <w:rPr>
          <w:color w:val="000000" w:themeColor="text1"/>
          <w:sz w:val="24"/>
          <w:szCs w:val="24"/>
        </w:rPr>
        <w:t xml:space="preserve"> </w:t>
      </w:r>
      <w:proofErr w:type="spellStart"/>
      <w:r w:rsidRPr="00ED58CD">
        <w:rPr>
          <w:color w:val="000000" w:themeColor="text1"/>
          <w:sz w:val="24"/>
          <w:szCs w:val="24"/>
        </w:rPr>
        <w:t>disepakati</w:t>
      </w:r>
      <w:proofErr w:type="spellEnd"/>
      <w:r w:rsidRPr="00ED58CD">
        <w:rPr>
          <w:color w:val="000000" w:themeColor="text1"/>
          <w:sz w:val="24"/>
          <w:szCs w:val="24"/>
        </w:rPr>
        <w:t xml:space="preserve"> </w:t>
      </w:r>
      <w:proofErr w:type="spellStart"/>
      <w:r w:rsidRPr="00ED58CD">
        <w:rPr>
          <w:color w:val="000000" w:themeColor="text1"/>
          <w:sz w:val="24"/>
          <w:szCs w:val="24"/>
        </w:rPr>
        <w:t>bersama</w:t>
      </w:r>
      <w:proofErr w:type="spellEnd"/>
      <w:r w:rsidRPr="00ED58CD">
        <w:rPr>
          <w:color w:val="000000" w:themeColor="text1"/>
          <w:sz w:val="24"/>
          <w:szCs w:val="24"/>
        </w:rPr>
        <w:t xml:space="preserve"> </w:t>
      </w:r>
      <w:proofErr w:type="spellStart"/>
      <w:r w:rsidRPr="00ED58CD">
        <w:rPr>
          <w:color w:val="000000" w:themeColor="text1"/>
          <w:sz w:val="24"/>
          <w:szCs w:val="24"/>
        </w:rPr>
        <w:t>melalui</w:t>
      </w:r>
      <w:proofErr w:type="spellEnd"/>
      <w:r w:rsidRPr="00ED58CD">
        <w:rPr>
          <w:color w:val="000000" w:themeColor="text1"/>
          <w:sz w:val="24"/>
          <w:szCs w:val="24"/>
        </w:rPr>
        <w:t xml:space="preserve"> forum </w:t>
      </w:r>
      <w:proofErr w:type="spellStart"/>
      <w:r w:rsidRPr="00ED58CD">
        <w:rPr>
          <w:color w:val="000000" w:themeColor="text1"/>
          <w:sz w:val="24"/>
          <w:szCs w:val="24"/>
        </w:rPr>
        <w:t>musyawarah</w:t>
      </w:r>
      <w:proofErr w:type="spellEnd"/>
      <w:r w:rsidRPr="00ED58CD">
        <w:rPr>
          <w:color w:val="000000" w:themeColor="text1"/>
          <w:sz w:val="24"/>
          <w:szCs w:val="24"/>
        </w:rPr>
        <w:t xml:space="preserve">. </w:t>
      </w:r>
      <w:proofErr w:type="spellStart"/>
      <w:r w:rsidRPr="00ED58CD">
        <w:rPr>
          <w:color w:val="000000" w:themeColor="text1"/>
          <w:sz w:val="24"/>
          <w:szCs w:val="24"/>
        </w:rPr>
        <w:t>Sejumlah</w:t>
      </w:r>
      <w:proofErr w:type="spellEnd"/>
      <w:r w:rsidRPr="00ED58CD">
        <w:rPr>
          <w:color w:val="000000" w:themeColor="text1"/>
          <w:sz w:val="24"/>
          <w:szCs w:val="24"/>
        </w:rPr>
        <w:t xml:space="preserve"> program </w:t>
      </w:r>
      <w:proofErr w:type="spellStart"/>
      <w:r w:rsidRPr="00ED58CD">
        <w:rPr>
          <w:color w:val="000000" w:themeColor="text1"/>
          <w:sz w:val="24"/>
          <w:szCs w:val="24"/>
        </w:rPr>
        <w:t>peningkatan</w:t>
      </w:r>
      <w:proofErr w:type="spellEnd"/>
      <w:r w:rsidRPr="00ED58CD">
        <w:rPr>
          <w:color w:val="000000" w:themeColor="text1"/>
          <w:sz w:val="24"/>
          <w:szCs w:val="24"/>
        </w:rPr>
        <w:t xml:space="preserve"> </w:t>
      </w:r>
      <w:proofErr w:type="spellStart"/>
      <w:r w:rsidRPr="00ED58CD">
        <w:rPr>
          <w:color w:val="000000" w:themeColor="text1"/>
          <w:sz w:val="24"/>
          <w:szCs w:val="24"/>
        </w:rPr>
        <w:t>kualitas</w:t>
      </w:r>
      <w:proofErr w:type="spellEnd"/>
      <w:r w:rsidRPr="00ED58CD">
        <w:rPr>
          <w:color w:val="000000" w:themeColor="text1"/>
          <w:sz w:val="24"/>
          <w:szCs w:val="24"/>
        </w:rPr>
        <w:t xml:space="preserve"> di SDIT </w:t>
      </w:r>
      <w:proofErr w:type="spellStart"/>
      <w:r w:rsidRPr="00ED58CD">
        <w:rPr>
          <w:color w:val="000000" w:themeColor="text1"/>
          <w:sz w:val="24"/>
          <w:szCs w:val="24"/>
        </w:rPr>
        <w:t>Sabilu</w:t>
      </w:r>
      <w:proofErr w:type="spellEnd"/>
      <w:r w:rsidRPr="00ED58CD">
        <w:rPr>
          <w:color w:val="000000" w:themeColor="text1"/>
          <w:sz w:val="24"/>
          <w:szCs w:val="24"/>
        </w:rPr>
        <w:t xml:space="preserve"> Huda yang </w:t>
      </w:r>
      <w:proofErr w:type="spellStart"/>
      <w:r w:rsidRPr="00ED58CD">
        <w:rPr>
          <w:color w:val="000000" w:themeColor="text1"/>
          <w:sz w:val="24"/>
          <w:szCs w:val="24"/>
        </w:rPr>
        <w:t>hendak</w:t>
      </w:r>
      <w:proofErr w:type="spellEnd"/>
      <w:r w:rsidRPr="00ED58CD">
        <w:rPr>
          <w:color w:val="000000" w:themeColor="text1"/>
          <w:sz w:val="24"/>
          <w:szCs w:val="24"/>
        </w:rPr>
        <w:t xml:space="preserve"> </w:t>
      </w:r>
      <w:proofErr w:type="spellStart"/>
      <w:r w:rsidRPr="00ED58CD">
        <w:rPr>
          <w:color w:val="000000" w:themeColor="text1"/>
          <w:sz w:val="24"/>
          <w:szCs w:val="24"/>
        </w:rPr>
        <w:t>dilakukan</w:t>
      </w:r>
      <w:proofErr w:type="spellEnd"/>
      <w:r w:rsidRPr="00ED58CD">
        <w:rPr>
          <w:color w:val="000000" w:themeColor="text1"/>
          <w:sz w:val="24"/>
          <w:szCs w:val="24"/>
        </w:rPr>
        <w:t xml:space="preserve"> oleh unit humas </w:t>
      </w:r>
      <w:proofErr w:type="spellStart"/>
      <w:r w:rsidRPr="00ED58CD">
        <w:rPr>
          <w:color w:val="000000" w:themeColor="text1"/>
          <w:sz w:val="24"/>
          <w:szCs w:val="24"/>
        </w:rPr>
        <w:t>bekerja</w:t>
      </w:r>
      <w:proofErr w:type="spellEnd"/>
      <w:r w:rsidRPr="00ED58CD">
        <w:rPr>
          <w:color w:val="000000" w:themeColor="text1"/>
          <w:sz w:val="24"/>
          <w:szCs w:val="24"/>
        </w:rPr>
        <w:t xml:space="preserve"> </w:t>
      </w:r>
      <w:proofErr w:type="spellStart"/>
      <w:r w:rsidRPr="00ED58CD">
        <w:rPr>
          <w:color w:val="000000" w:themeColor="text1"/>
          <w:sz w:val="24"/>
          <w:szCs w:val="24"/>
        </w:rPr>
        <w:t>sama</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Wakil </w:t>
      </w:r>
      <w:proofErr w:type="spellStart"/>
      <w:r w:rsidRPr="00ED58CD">
        <w:rPr>
          <w:color w:val="000000" w:themeColor="text1"/>
          <w:sz w:val="24"/>
          <w:szCs w:val="24"/>
        </w:rPr>
        <w:t>Kepala</w:t>
      </w:r>
      <w:proofErr w:type="spellEnd"/>
      <w:r w:rsidRPr="00ED58CD">
        <w:rPr>
          <w:color w:val="000000" w:themeColor="text1"/>
          <w:sz w:val="24"/>
          <w:szCs w:val="24"/>
        </w:rPr>
        <w:t xml:space="preserve"> </w:t>
      </w:r>
      <w:proofErr w:type="spellStart"/>
      <w:r w:rsidRPr="00ED58CD">
        <w:rPr>
          <w:color w:val="000000" w:themeColor="text1"/>
          <w:sz w:val="24"/>
          <w:szCs w:val="24"/>
        </w:rPr>
        <w:t>bidang</w:t>
      </w:r>
      <w:proofErr w:type="spellEnd"/>
      <w:r w:rsidRPr="00ED58CD">
        <w:rPr>
          <w:color w:val="000000" w:themeColor="text1"/>
          <w:sz w:val="24"/>
          <w:szCs w:val="24"/>
        </w:rPr>
        <w:t xml:space="preserve"> </w:t>
      </w:r>
      <w:proofErr w:type="spellStart"/>
      <w:r w:rsidRPr="00ED58CD">
        <w:rPr>
          <w:color w:val="000000" w:themeColor="text1"/>
          <w:sz w:val="24"/>
          <w:szCs w:val="24"/>
        </w:rPr>
        <w:t>Kurikulum</w:t>
      </w:r>
      <w:proofErr w:type="spellEnd"/>
      <w:r w:rsidRPr="00ED58CD">
        <w:rPr>
          <w:color w:val="000000" w:themeColor="text1"/>
          <w:sz w:val="24"/>
          <w:szCs w:val="24"/>
        </w:rPr>
        <w:t xml:space="preserve">, Wakil </w:t>
      </w:r>
      <w:proofErr w:type="spellStart"/>
      <w:r w:rsidRPr="00ED58CD">
        <w:rPr>
          <w:color w:val="000000" w:themeColor="text1"/>
          <w:sz w:val="24"/>
          <w:szCs w:val="24"/>
        </w:rPr>
        <w:t>Kepala</w:t>
      </w:r>
      <w:proofErr w:type="spellEnd"/>
      <w:r w:rsidRPr="00ED58CD">
        <w:rPr>
          <w:color w:val="000000" w:themeColor="text1"/>
          <w:sz w:val="24"/>
          <w:szCs w:val="24"/>
        </w:rPr>
        <w:t xml:space="preserve"> </w:t>
      </w:r>
      <w:proofErr w:type="spellStart"/>
      <w:r w:rsidRPr="00ED58CD">
        <w:rPr>
          <w:color w:val="000000" w:themeColor="text1"/>
          <w:sz w:val="24"/>
          <w:szCs w:val="24"/>
        </w:rPr>
        <w:t>bidang</w:t>
      </w:r>
      <w:proofErr w:type="spellEnd"/>
      <w:r w:rsidRPr="00ED58CD">
        <w:rPr>
          <w:color w:val="000000" w:themeColor="text1"/>
          <w:sz w:val="24"/>
          <w:szCs w:val="24"/>
        </w:rPr>
        <w:t xml:space="preserve"> </w:t>
      </w:r>
      <w:proofErr w:type="spellStart"/>
      <w:r w:rsidRPr="00ED58CD">
        <w:rPr>
          <w:color w:val="000000" w:themeColor="text1"/>
          <w:sz w:val="24"/>
          <w:szCs w:val="24"/>
        </w:rPr>
        <w:t>kesiswaan</w:t>
      </w:r>
      <w:proofErr w:type="spellEnd"/>
      <w:r w:rsidRPr="00ED58CD">
        <w:rPr>
          <w:color w:val="000000" w:themeColor="text1"/>
          <w:sz w:val="24"/>
          <w:szCs w:val="24"/>
        </w:rPr>
        <w:t xml:space="preserve">, dan </w:t>
      </w:r>
      <w:proofErr w:type="spellStart"/>
      <w:r w:rsidRPr="00ED58CD">
        <w:rPr>
          <w:color w:val="000000" w:themeColor="text1"/>
          <w:sz w:val="24"/>
          <w:szCs w:val="24"/>
        </w:rPr>
        <w:t>dengan</w:t>
      </w:r>
      <w:proofErr w:type="spellEnd"/>
      <w:r w:rsidRPr="00ED58CD">
        <w:rPr>
          <w:color w:val="000000" w:themeColor="text1"/>
          <w:sz w:val="24"/>
          <w:szCs w:val="24"/>
        </w:rPr>
        <w:t xml:space="preserve"> para dewan guru, </w:t>
      </w:r>
      <w:proofErr w:type="spellStart"/>
      <w:r w:rsidRPr="00ED58CD">
        <w:rPr>
          <w:color w:val="000000" w:themeColor="text1"/>
          <w:sz w:val="24"/>
          <w:szCs w:val="24"/>
        </w:rPr>
        <w:t>yaitu</w:t>
      </w:r>
      <w:proofErr w:type="spellEnd"/>
      <w:r w:rsidRPr="00ED58CD">
        <w:rPr>
          <w:color w:val="000000" w:themeColor="text1"/>
          <w:sz w:val="24"/>
          <w:szCs w:val="24"/>
        </w:rPr>
        <w:t>:</w:t>
      </w:r>
    </w:p>
    <w:p w14:paraId="1DF2CB53" w14:textId="77777777" w:rsidR="00822955" w:rsidRPr="00ED58CD" w:rsidRDefault="00822955" w:rsidP="00822955">
      <w:pPr>
        <w:spacing w:after="0" w:line="317" w:lineRule="auto"/>
        <w:ind w:firstLine="431"/>
        <w:rPr>
          <w:color w:val="000000" w:themeColor="text1"/>
          <w:sz w:val="24"/>
          <w:szCs w:val="24"/>
        </w:rPr>
      </w:pPr>
      <w:proofErr w:type="spellStart"/>
      <w:r w:rsidRPr="00ED58CD">
        <w:rPr>
          <w:color w:val="000000" w:themeColor="text1"/>
          <w:sz w:val="24"/>
          <w:szCs w:val="24"/>
        </w:rPr>
        <w:t>Bidang</w:t>
      </w:r>
      <w:proofErr w:type="spellEnd"/>
      <w:r w:rsidRPr="00ED58CD">
        <w:rPr>
          <w:color w:val="000000" w:themeColor="text1"/>
          <w:sz w:val="24"/>
          <w:szCs w:val="24"/>
        </w:rPr>
        <w:t xml:space="preserve"> </w:t>
      </w:r>
      <w:proofErr w:type="spellStart"/>
      <w:r w:rsidRPr="00ED58CD">
        <w:rPr>
          <w:color w:val="000000" w:themeColor="text1"/>
          <w:sz w:val="24"/>
          <w:szCs w:val="24"/>
        </w:rPr>
        <w:t>akademik</w:t>
      </w:r>
      <w:proofErr w:type="spellEnd"/>
    </w:p>
    <w:p w14:paraId="066EFFEE" w14:textId="77777777" w:rsidR="00822955" w:rsidRPr="00ED58CD" w:rsidRDefault="00822955" w:rsidP="00822955">
      <w:pPr>
        <w:spacing w:after="0" w:line="317" w:lineRule="auto"/>
        <w:ind w:firstLine="431"/>
        <w:rPr>
          <w:color w:val="000000" w:themeColor="text1"/>
          <w:sz w:val="24"/>
          <w:szCs w:val="24"/>
        </w:rPr>
      </w:pP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bidang</w:t>
      </w:r>
      <w:proofErr w:type="spellEnd"/>
      <w:r w:rsidRPr="00ED58CD">
        <w:rPr>
          <w:color w:val="000000" w:themeColor="text1"/>
          <w:sz w:val="24"/>
          <w:szCs w:val="24"/>
        </w:rPr>
        <w:t xml:space="preserve"> </w:t>
      </w:r>
      <w:proofErr w:type="spellStart"/>
      <w:r w:rsidRPr="00ED58CD">
        <w:rPr>
          <w:color w:val="000000" w:themeColor="text1"/>
          <w:sz w:val="24"/>
          <w:szCs w:val="24"/>
        </w:rPr>
        <w:t>akademik</w:t>
      </w:r>
      <w:proofErr w:type="spellEnd"/>
      <w:r w:rsidRPr="00ED58CD">
        <w:rPr>
          <w:color w:val="000000" w:themeColor="text1"/>
          <w:sz w:val="24"/>
          <w:szCs w:val="24"/>
        </w:rPr>
        <w:t xml:space="preserve">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dikatagorikan</w:t>
      </w:r>
      <w:proofErr w:type="spellEnd"/>
      <w:r w:rsidRPr="00ED58CD">
        <w:rPr>
          <w:color w:val="000000" w:themeColor="text1"/>
          <w:sz w:val="24"/>
          <w:szCs w:val="24"/>
        </w:rPr>
        <w:t xml:space="preserve"> </w:t>
      </w:r>
      <w:proofErr w:type="spellStart"/>
      <w:r w:rsidRPr="00ED58CD">
        <w:rPr>
          <w:color w:val="000000" w:themeColor="text1"/>
          <w:sz w:val="24"/>
          <w:szCs w:val="24"/>
        </w:rPr>
        <w:t>sebagai</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unggulan</w:t>
      </w:r>
      <w:proofErr w:type="spellEnd"/>
      <w:r w:rsidRPr="00ED58CD">
        <w:rPr>
          <w:color w:val="000000" w:themeColor="text1"/>
          <w:sz w:val="24"/>
          <w:szCs w:val="24"/>
        </w:rPr>
        <w:t xml:space="preserve">. Hal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ditunjukkan</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seleksi</w:t>
      </w:r>
      <w:proofErr w:type="spellEnd"/>
      <w:r w:rsidRPr="00ED58CD">
        <w:rPr>
          <w:color w:val="000000" w:themeColor="text1"/>
          <w:sz w:val="24"/>
          <w:szCs w:val="24"/>
        </w:rPr>
        <w:t xml:space="preserve"> </w:t>
      </w:r>
      <w:proofErr w:type="spellStart"/>
      <w:r w:rsidRPr="00ED58CD">
        <w:rPr>
          <w:color w:val="000000" w:themeColor="text1"/>
          <w:sz w:val="24"/>
          <w:szCs w:val="24"/>
        </w:rPr>
        <w:t>masuk</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yang </w:t>
      </w:r>
      <w:proofErr w:type="spellStart"/>
      <w:r w:rsidRPr="00ED58CD">
        <w:rPr>
          <w:color w:val="000000" w:themeColor="text1"/>
          <w:sz w:val="24"/>
          <w:szCs w:val="24"/>
        </w:rPr>
        <w:t>cukup</w:t>
      </w:r>
      <w:proofErr w:type="spellEnd"/>
      <w:r w:rsidRPr="00ED58CD">
        <w:rPr>
          <w:color w:val="000000" w:themeColor="text1"/>
          <w:sz w:val="24"/>
          <w:szCs w:val="24"/>
        </w:rPr>
        <w:t xml:space="preserve"> </w:t>
      </w:r>
      <w:proofErr w:type="spellStart"/>
      <w:r w:rsidRPr="00ED58CD">
        <w:rPr>
          <w:color w:val="000000" w:themeColor="text1"/>
          <w:sz w:val="24"/>
          <w:szCs w:val="24"/>
        </w:rPr>
        <w:t>ketat</w:t>
      </w:r>
      <w:proofErr w:type="spellEnd"/>
      <w:r w:rsidRPr="00ED58CD">
        <w:rPr>
          <w:color w:val="000000" w:themeColor="text1"/>
          <w:sz w:val="24"/>
          <w:szCs w:val="24"/>
        </w:rPr>
        <w:t xml:space="preserve">, </w:t>
      </w:r>
      <w:proofErr w:type="spellStart"/>
      <w:r w:rsidRPr="00ED58CD">
        <w:rPr>
          <w:color w:val="000000" w:themeColor="text1"/>
          <w:sz w:val="24"/>
          <w:szCs w:val="24"/>
        </w:rPr>
        <w:t>karena</w:t>
      </w:r>
      <w:proofErr w:type="spellEnd"/>
      <w:r w:rsidRPr="00ED58CD">
        <w:rPr>
          <w:color w:val="000000" w:themeColor="text1"/>
          <w:sz w:val="24"/>
          <w:szCs w:val="24"/>
        </w:rPr>
        <w:t xml:space="preserve"> </w:t>
      </w:r>
      <w:proofErr w:type="spellStart"/>
      <w:r w:rsidRPr="00ED58CD">
        <w:rPr>
          <w:color w:val="000000" w:themeColor="text1"/>
          <w:sz w:val="24"/>
          <w:szCs w:val="24"/>
        </w:rPr>
        <w:t>jumlah</w:t>
      </w:r>
      <w:proofErr w:type="spellEnd"/>
      <w:r w:rsidRPr="00ED58CD">
        <w:rPr>
          <w:color w:val="000000" w:themeColor="text1"/>
          <w:sz w:val="24"/>
          <w:szCs w:val="24"/>
        </w:rPr>
        <w:t xml:space="preserve"> </w:t>
      </w:r>
      <w:proofErr w:type="spellStart"/>
      <w:r w:rsidRPr="00ED58CD">
        <w:rPr>
          <w:color w:val="000000" w:themeColor="text1"/>
          <w:sz w:val="24"/>
          <w:szCs w:val="24"/>
        </w:rPr>
        <w:t>pendaftar</w:t>
      </w:r>
      <w:proofErr w:type="spellEnd"/>
      <w:r w:rsidRPr="00ED58CD">
        <w:rPr>
          <w:color w:val="000000" w:themeColor="text1"/>
          <w:sz w:val="24"/>
          <w:szCs w:val="24"/>
        </w:rPr>
        <w:t xml:space="preserve"> yang </w:t>
      </w:r>
      <w:proofErr w:type="spellStart"/>
      <w:r w:rsidRPr="00ED58CD">
        <w:rPr>
          <w:color w:val="000000" w:themeColor="text1"/>
          <w:sz w:val="24"/>
          <w:szCs w:val="24"/>
        </w:rPr>
        <w:t>melebihi</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kuato</w:t>
      </w:r>
      <w:proofErr w:type="spellEnd"/>
      <w:r w:rsidRPr="00ED58CD">
        <w:rPr>
          <w:color w:val="000000" w:themeColor="text1"/>
          <w:sz w:val="24"/>
          <w:szCs w:val="24"/>
        </w:rPr>
        <w:t xml:space="preserve"> yang </w:t>
      </w:r>
      <w:proofErr w:type="spellStart"/>
      <w:r w:rsidRPr="00ED58CD">
        <w:rPr>
          <w:color w:val="000000" w:themeColor="text1"/>
          <w:sz w:val="24"/>
          <w:szCs w:val="24"/>
        </w:rPr>
        <w:t>ada</w:t>
      </w:r>
      <w:proofErr w:type="spellEnd"/>
      <w:r w:rsidRPr="00ED58CD">
        <w:rPr>
          <w:color w:val="000000" w:themeColor="text1"/>
          <w:sz w:val="24"/>
          <w:szCs w:val="24"/>
        </w:rPr>
        <w:t xml:space="preserve">. </w:t>
      </w:r>
      <w:proofErr w:type="spellStart"/>
      <w:r w:rsidRPr="00ED58CD">
        <w:rPr>
          <w:color w:val="000000" w:themeColor="text1"/>
          <w:sz w:val="24"/>
          <w:szCs w:val="24"/>
        </w:rPr>
        <w:t>Berdasarkan</w:t>
      </w:r>
      <w:proofErr w:type="spellEnd"/>
      <w:r w:rsidRPr="00ED58CD">
        <w:rPr>
          <w:color w:val="000000" w:themeColor="text1"/>
          <w:sz w:val="24"/>
          <w:szCs w:val="24"/>
        </w:rPr>
        <w:t xml:space="preserve"> </w:t>
      </w:r>
      <w:proofErr w:type="spellStart"/>
      <w:r w:rsidRPr="00ED58CD">
        <w:rPr>
          <w:color w:val="000000" w:themeColor="text1"/>
          <w:sz w:val="24"/>
          <w:szCs w:val="24"/>
        </w:rPr>
        <w:t>penerapan</w:t>
      </w:r>
      <w:proofErr w:type="spellEnd"/>
      <w:r w:rsidRPr="00ED58CD">
        <w:rPr>
          <w:color w:val="000000" w:themeColor="text1"/>
          <w:sz w:val="24"/>
          <w:szCs w:val="24"/>
        </w:rPr>
        <w:t xml:space="preserve"> </w:t>
      </w:r>
      <w:proofErr w:type="spellStart"/>
      <w:r w:rsidRPr="00ED58CD">
        <w:rPr>
          <w:color w:val="000000" w:themeColor="text1"/>
          <w:sz w:val="24"/>
          <w:szCs w:val="24"/>
        </w:rPr>
        <w:t>fungsi-fungsi</w:t>
      </w:r>
      <w:proofErr w:type="spellEnd"/>
      <w:r w:rsidRPr="00ED58CD">
        <w:rPr>
          <w:color w:val="000000" w:themeColor="text1"/>
          <w:sz w:val="24"/>
          <w:szCs w:val="24"/>
        </w:rPr>
        <w:t xml:space="preserve"> </w:t>
      </w:r>
      <w:proofErr w:type="spellStart"/>
      <w:r w:rsidRPr="00ED58CD">
        <w:rPr>
          <w:color w:val="000000" w:themeColor="text1"/>
          <w:sz w:val="24"/>
          <w:szCs w:val="24"/>
        </w:rPr>
        <w:t>manajemen</w:t>
      </w:r>
      <w:proofErr w:type="spellEnd"/>
      <w:r w:rsidRPr="00ED58CD">
        <w:rPr>
          <w:color w:val="000000" w:themeColor="text1"/>
          <w:sz w:val="24"/>
          <w:szCs w:val="24"/>
        </w:rPr>
        <w:t xml:space="preserve"> yang </w:t>
      </w:r>
      <w:proofErr w:type="spellStart"/>
      <w:r w:rsidRPr="00ED58CD">
        <w:rPr>
          <w:color w:val="000000" w:themeColor="text1"/>
          <w:sz w:val="24"/>
          <w:szCs w:val="24"/>
        </w:rPr>
        <w:t>dilakukan</w:t>
      </w:r>
      <w:proofErr w:type="spellEnd"/>
      <w:r w:rsidRPr="00ED58CD">
        <w:rPr>
          <w:color w:val="000000" w:themeColor="text1"/>
          <w:sz w:val="24"/>
          <w:szCs w:val="24"/>
        </w:rPr>
        <w:t xml:space="preserve"> oleh </w:t>
      </w:r>
      <w:proofErr w:type="spellStart"/>
      <w:r w:rsidRPr="00ED58CD">
        <w:rPr>
          <w:color w:val="000000" w:themeColor="text1"/>
          <w:sz w:val="24"/>
          <w:szCs w:val="24"/>
        </w:rPr>
        <w:t>kepala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di </w:t>
      </w:r>
      <w:proofErr w:type="spellStart"/>
      <w:r w:rsidRPr="00ED58CD">
        <w:rPr>
          <w:color w:val="000000" w:themeColor="text1"/>
          <w:sz w:val="24"/>
          <w:szCs w:val="24"/>
        </w:rPr>
        <w:t>Sekolah</w:t>
      </w:r>
      <w:proofErr w:type="spellEnd"/>
      <w:r w:rsidRPr="00ED58CD">
        <w:rPr>
          <w:color w:val="000000" w:themeColor="text1"/>
          <w:sz w:val="24"/>
          <w:szCs w:val="24"/>
        </w:rPr>
        <w:t xml:space="preserve"> Dasar Islam </w:t>
      </w:r>
      <w:proofErr w:type="spellStart"/>
      <w:r w:rsidRPr="00ED58CD">
        <w:rPr>
          <w:color w:val="000000" w:themeColor="text1"/>
          <w:sz w:val="24"/>
          <w:szCs w:val="24"/>
        </w:rPr>
        <w:t>Terpadu</w:t>
      </w:r>
      <w:proofErr w:type="spellEnd"/>
      <w:r w:rsidRPr="00ED58CD">
        <w:rPr>
          <w:color w:val="000000" w:themeColor="text1"/>
          <w:sz w:val="24"/>
          <w:szCs w:val="24"/>
        </w:rPr>
        <w:t xml:space="preserve">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meningkatkan</w:t>
      </w:r>
      <w:proofErr w:type="spellEnd"/>
      <w:r w:rsidRPr="00ED58CD">
        <w:rPr>
          <w:color w:val="000000" w:themeColor="text1"/>
          <w:sz w:val="24"/>
          <w:szCs w:val="24"/>
        </w:rPr>
        <w:t xml:space="preserve"> </w:t>
      </w:r>
      <w:proofErr w:type="spellStart"/>
      <w:r w:rsidRPr="00ED58CD">
        <w:rPr>
          <w:color w:val="000000" w:themeColor="text1"/>
          <w:sz w:val="24"/>
          <w:szCs w:val="24"/>
        </w:rPr>
        <w:t>kinerja</w:t>
      </w:r>
      <w:proofErr w:type="spellEnd"/>
      <w:r w:rsidRPr="00ED58CD">
        <w:rPr>
          <w:color w:val="000000" w:themeColor="text1"/>
          <w:sz w:val="24"/>
          <w:szCs w:val="24"/>
        </w:rPr>
        <w:t xml:space="preserve"> guru </w:t>
      </w:r>
      <w:proofErr w:type="spellStart"/>
      <w:r w:rsidRPr="00ED58CD">
        <w:rPr>
          <w:color w:val="000000" w:themeColor="text1"/>
          <w:sz w:val="24"/>
          <w:szCs w:val="24"/>
        </w:rPr>
        <w:t>mendorong</w:t>
      </w:r>
      <w:proofErr w:type="spellEnd"/>
      <w:r w:rsidRPr="00ED58CD">
        <w:rPr>
          <w:color w:val="000000" w:themeColor="text1"/>
          <w:sz w:val="24"/>
          <w:szCs w:val="24"/>
        </w:rPr>
        <w:t xml:space="preserve"> </w:t>
      </w:r>
      <w:proofErr w:type="spellStart"/>
      <w:r w:rsidRPr="00ED58CD">
        <w:rPr>
          <w:color w:val="000000" w:themeColor="text1"/>
          <w:sz w:val="24"/>
          <w:szCs w:val="24"/>
        </w:rPr>
        <w:t>iklim</w:t>
      </w:r>
      <w:proofErr w:type="spellEnd"/>
      <w:r w:rsidRPr="00ED58CD">
        <w:rPr>
          <w:color w:val="000000" w:themeColor="text1"/>
          <w:sz w:val="24"/>
          <w:szCs w:val="24"/>
        </w:rPr>
        <w:t xml:space="preserve"> dan </w:t>
      </w:r>
      <w:proofErr w:type="spellStart"/>
      <w:r w:rsidRPr="00ED58CD">
        <w:rPr>
          <w:color w:val="000000" w:themeColor="text1"/>
          <w:sz w:val="24"/>
          <w:szCs w:val="24"/>
        </w:rPr>
        <w:t>etos</w:t>
      </w:r>
      <w:proofErr w:type="spellEnd"/>
      <w:r w:rsidRPr="00ED58CD">
        <w:rPr>
          <w:color w:val="000000" w:themeColor="text1"/>
          <w:sz w:val="24"/>
          <w:szCs w:val="24"/>
        </w:rPr>
        <w:t xml:space="preserve"> </w:t>
      </w:r>
      <w:proofErr w:type="spellStart"/>
      <w:r w:rsidRPr="00ED58CD">
        <w:rPr>
          <w:color w:val="000000" w:themeColor="text1"/>
          <w:sz w:val="24"/>
          <w:szCs w:val="24"/>
        </w:rPr>
        <w:t>kerja</w:t>
      </w:r>
      <w:proofErr w:type="spellEnd"/>
      <w:r w:rsidRPr="00ED58CD">
        <w:rPr>
          <w:color w:val="000000" w:themeColor="text1"/>
          <w:sz w:val="24"/>
          <w:szCs w:val="24"/>
        </w:rPr>
        <w:t xml:space="preserve"> guru yang </w:t>
      </w:r>
      <w:proofErr w:type="spellStart"/>
      <w:r w:rsidRPr="00ED58CD">
        <w:rPr>
          <w:color w:val="000000" w:themeColor="text1"/>
          <w:sz w:val="24"/>
          <w:szCs w:val="24"/>
        </w:rPr>
        <w:t>kondusif</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keberadaannya</w:t>
      </w:r>
      <w:proofErr w:type="spellEnd"/>
      <w:r w:rsidRPr="00ED58CD">
        <w:rPr>
          <w:color w:val="000000" w:themeColor="text1"/>
          <w:sz w:val="24"/>
          <w:szCs w:val="24"/>
        </w:rPr>
        <w:t xml:space="preserve"> di </w:t>
      </w:r>
      <w:proofErr w:type="spellStart"/>
      <w:r w:rsidRPr="00ED58CD">
        <w:rPr>
          <w:color w:val="000000" w:themeColor="text1"/>
          <w:sz w:val="24"/>
          <w:szCs w:val="24"/>
        </w:rPr>
        <w:t>barisan</w:t>
      </w:r>
      <w:proofErr w:type="spellEnd"/>
      <w:r w:rsidRPr="00ED58CD">
        <w:rPr>
          <w:color w:val="000000" w:themeColor="text1"/>
          <w:sz w:val="24"/>
          <w:szCs w:val="24"/>
        </w:rPr>
        <w:t xml:space="preserve"> paling </w:t>
      </w:r>
      <w:proofErr w:type="spellStart"/>
      <w:r w:rsidRPr="00ED58CD">
        <w:rPr>
          <w:color w:val="000000" w:themeColor="text1"/>
          <w:sz w:val="24"/>
          <w:szCs w:val="24"/>
        </w:rPr>
        <w:t>depan</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meningkatkan</w:t>
      </w:r>
      <w:proofErr w:type="spellEnd"/>
      <w:r w:rsidRPr="00ED58CD">
        <w:rPr>
          <w:color w:val="000000" w:themeColor="text1"/>
          <w:sz w:val="24"/>
          <w:szCs w:val="24"/>
        </w:rPr>
        <w:t xml:space="preserve"> </w:t>
      </w:r>
      <w:proofErr w:type="spellStart"/>
      <w:r w:rsidRPr="00ED58CD">
        <w:rPr>
          <w:color w:val="000000" w:themeColor="text1"/>
          <w:sz w:val="24"/>
          <w:szCs w:val="24"/>
        </w:rPr>
        <w:t>prestasi</w:t>
      </w:r>
      <w:proofErr w:type="spellEnd"/>
      <w:r w:rsidRPr="00ED58CD">
        <w:rPr>
          <w:color w:val="000000" w:themeColor="text1"/>
          <w:sz w:val="24"/>
          <w:szCs w:val="24"/>
        </w:rPr>
        <w:t xml:space="preserve"> </w:t>
      </w:r>
      <w:proofErr w:type="spellStart"/>
      <w:r w:rsidRPr="00ED58CD">
        <w:rPr>
          <w:color w:val="000000" w:themeColor="text1"/>
          <w:sz w:val="24"/>
          <w:szCs w:val="24"/>
        </w:rPr>
        <w:t>siswa</w:t>
      </w:r>
      <w:proofErr w:type="spellEnd"/>
      <w:r w:rsidRPr="00ED58CD">
        <w:rPr>
          <w:color w:val="000000" w:themeColor="text1"/>
          <w:sz w:val="24"/>
          <w:szCs w:val="24"/>
        </w:rPr>
        <w:t xml:space="preserve">. </w:t>
      </w:r>
      <w:proofErr w:type="spellStart"/>
      <w:r w:rsidRPr="00ED58CD">
        <w:rPr>
          <w:color w:val="000000" w:themeColor="text1"/>
          <w:sz w:val="24"/>
          <w:szCs w:val="24"/>
        </w:rPr>
        <w:t>Prestasi</w:t>
      </w:r>
      <w:proofErr w:type="spellEnd"/>
      <w:r w:rsidRPr="00ED58CD">
        <w:rPr>
          <w:color w:val="000000" w:themeColor="text1"/>
          <w:sz w:val="24"/>
          <w:szCs w:val="24"/>
        </w:rPr>
        <w:t xml:space="preserve"> yang pada </w:t>
      </w:r>
      <w:proofErr w:type="spellStart"/>
      <w:r w:rsidRPr="00ED58CD">
        <w:rPr>
          <w:color w:val="000000" w:themeColor="text1"/>
          <w:sz w:val="24"/>
          <w:szCs w:val="24"/>
        </w:rPr>
        <w:t>akhirnya</w:t>
      </w:r>
      <w:proofErr w:type="spellEnd"/>
      <w:r w:rsidRPr="00ED58CD">
        <w:rPr>
          <w:color w:val="000000" w:themeColor="text1"/>
          <w:sz w:val="24"/>
          <w:szCs w:val="24"/>
        </w:rPr>
        <w:t xml:space="preserve">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dilihat</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out put</w:t>
      </w:r>
      <w:proofErr w:type="spellEnd"/>
      <w:r w:rsidRPr="00ED58CD">
        <w:rPr>
          <w:color w:val="000000" w:themeColor="text1"/>
          <w:sz w:val="24"/>
          <w:szCs w:val="24"/>
        </w:rPr>
        <w:t xml:space="preserve"> dan outcomes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siswa</w:t>
      </w:r>
      <w:proofErr w:type="spellEnd"/>
      <w:r w:rsidRPr="00ED58CD">
        <w:rPr>
          <w:color w:val="000000" w:themeColor="text1"/>
          <w:sz w:val="24"/>
          <w:szCs w:val="24"/>
        </w:rPr>
        <w:t xml:space="preserve"> </w:t>
      </w:r>
      <w:proofErr w:type="spellStart"/>
      <w:r w:rsidRPr="00ED58CD">
        <w:rPr>
          <w:color w:val="000000" w:themeColor="text1"/>
          <w:sz w:val="24"/>
          <w:szCs w:val="24"/>
        </w:rPr>
        <w:t>lulusan</w:t>
      </w:r>
      <w:proofErr w:type="spellEnd"/>
      <w:r w:rsidRPr="00ED58CD">
        <w:rPr>
          <w:color w:val="000000" w:themeColor="text1"/>
          <w:sz w:val="24"/>
          <w:szCs w:val="24"/>
        </w:rPr>
        <w:t xml:space="preserve"> SD </w:t>
      </w:r>
      <w:proofErr w:type="spellStart"/>
      <w:r w:rsidRPr="00ED58CD">
        <w:rPr>
          <w:color w:val="000000" w:themeColor="text1"/>
          <w:sz w:val="24"/>
          <w:szCs w:val="24"/>
        </w:rPr>
        <w:t>tersebut</w:t>
      </w:r>
      <w:proofErr w:type="spellEnd"/>
      <w:r w:rsidRPr="00ED58CD">
        <w:rPr>
          <w:color w:val="000000" w:themeColor="text1"/>
          <w:sz w:val="24"/>
          <w:szCs w:val="24"/>
        </w:rPr>
        <w:t xml:space="preserve">. </w:t>
      </w:r>
      <w:proofErr w:type="spellStart"/>
      <w:r w:rsidRPr="00ED58CD">
        <w:rPr>
          <w:color w:val="000000" w:themeColor="text1"/>
          <w:sz w:val="24"/>
          <w:szCs w:val="24"/>
        </w:rPr>
        <w:t>Prestasi</w:t>
      </w:r>
      <w:proofErr w:type="spellEnd"/>
      <w:r w:rsidRPr="00ED58CD">
        <w:rPr>
          <w:color w:val="000000" w:themeColor="text1"/>
          <w:sz w:val="24"/>
          <w:szCs w:val="24"/>
        </w:rPr>
        <w:t xml:space="preserve"> </w:t>
      </w:r>
      <w:proofErr w:type="spellStart"/>
      <w:r w:rsidRPr="00ED58CD">
        <w:rPr>
          <w:color w:val="000000" w:themeColor="text1"/>
          <w:sz w:val="24"/>
          <w:szCs w:val="24"/>
        </w:rPr>
        <w:t>akademik</w:t>
      </w:r>
      <w:proofErr w:type="spellEnd"/>
      <w:r w:rsidRPr="00ED58CD">
        <w:rPr>
          <w:color w:val="000000" w:themeColor="text1"/>
          <w:sz w:val="24"/>
          <w:szCs w:val="24"/>
        </w:rPr>
        <w:t xml:space="preserve"> yang </w:t>
      </w:r>
      <w:proofErr w:type="spellStart"/>
      <w:r w:rsidRPr="00ED58CD">
        <w:rPr>
          <w:color w:val="000000" w:themeColor="text1"/>
          <w:sz w:val="24"/>
          <w:szCs w:val="24"/>
        </w:rPr>
        <w:t>diraih</w:t>
      </w:r>
      <w:proofErr w:type="spellEnd"/>
      <w:r w:rsidRPr="00ED58CD">
        <w:rPr>
          <w:color w:val="000000" w:themeColor="text1"/>
          <w:sz w:val="24"/>
          <w:szCs w:val="24"/>
        </w:rPr>
        <w:t xml:space="preserve"> oleh </w:t>
      </w:r>
      <w:proofErr w:type="spellStart"/>
      <w:r w:rsidRPr="00ED58CD">
        <w:rPr>
          <w:color w:val="000000" w:themeColor="text1"/>
          <w:sz w:val="24"/>
          <w:szCs w:val="24"/>
        </w:rPr>
        <w:t>lulusan</w:t>
      </w:r>
      <w:proofErr w:type="spellEnd"/>
      <w:r w:rsidRPr="00ED58CD">
        <w:rPr>
          <w:color w:val="000000" w:themeColor="text1"/>
          <w:sz w:val="24"/>
          <w:szCs w:val="24"/>
        </w:rPr>
        <w:t xml:space="preserve">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cukup</w:t>
      </w:r>
      <w:proofErr w:type="spellEnd"/>
      <w:r w:rsidRPr="00ED58CD">
        <w:rPr>
          <w:color w:val="000000" w:themeColor="text1"/>
          <w:sz w:val="24"/>
          <w:szCs w:val="24"/>
        </w:rPr>
        <w:t xml:space="preserve"> </w:t>
      </w:r>
      <w:proofErr w:type="spellStart"/>
      <w:r w:rsidRPr="00ED58CD">
        <w:rPr>
          <w:color w:val="000000" w:themeColor="text1"/>
          <w:sz w:val="24"/>
          <w:szCs w:val="24"/>
        </w:rPr>
        <w:t>memuaskan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diraihnya</w:t>
      </w:r>
      <w:proofErr w:type="spellEnd"/>
      <w:r w:rsidRPr="00ED58CD">
        <w:rPr>
          <w:color w:val="000000" w:themeColor="text1"/>
          <w:sz w:val="24"/>
          <w:szCs w:val="24"/>
        </w:rPr>
        <w:t xml:space="preserve"> </w:t>
      </w:r>
      <w:proofErr w:type="spellStart"/>
      <w:r w:rsidRPr="00ED58CD">
        <w:rPr>
          <w:color w:val="000000" w:themeColor="text1"/>
          <w:sz w:val="24"/>
          <w:szCs w:val="24"/>
        </w:rPr>
        <w:t>lulusan</w:t>
      </w:r>
      <w:proofErr w:type="spellEnd"/>
      <w:r w:rsidRPr="00ED58CD">
        <w:rPr>
          <w:color w:val="000000" w:themeColor="text1"/>
          <w:sz w:val="24"/>
          <w:szCs w:val="24"/>
        </w:rPr>
        <w:t xml:space="preserve"> yang </w:t>
      </w:r>
      <w:proofErr w:type="spellStart"/>
      <w:r w:rsidRPr="00ED58CD">
        <w:rPr>
          <w:color w:val="000000" w:themeColor="text1"/>
          <w:sz w:val="24"/>
          <w:szCs w:val="24"/>
        </w:rPr>
        <w:t>secara</w:t>
      </w:r>
      <w:proofErr w:type="spellEnd"/>
      <w:r w:rsidRPr="00ED58CD">
        <w:rPr>
          <w:color w:val="000000" w:themeColor="text1"/>
          <w:sz w:val="24"/>
          <w:szCs w:val="24"/>
        </w:rPr>
        <w:t xml:space="preserve"> </w:t>
      </w:r>
      <w:proofErr w:type="spellStart"/>
      <w:r w:rsidRPr="00ED58CD">
        <w:rPr>
          <w:color w:val="000000" w:themeColor="text1"/>
          <w:sz w:val="24"/>
          <w:szCs w:val="24"/>
        </w:rPr>
        <w:t>keseluruhan</w:t>
      </w:r>
      <w:proofErr w:type="spellEnd"/>
      <w:r w:rsidRPr="00ED58CD">
        <w:rPr>
          <w:color w:val="000000" w:themeColor="text1"/>
          <w:sz w:val="24"/>
          <w:szCs w:val="24"/>
        </w:rPr>
        <w:t xml:space="preserve"> </w:t>
      </w:r>
      <w:proofErr w:type="spellStart"/>
      <w:r w:rsidRPr="00ED58CD">
        <w:rPr>
          <w:color w:val="000000" w:themeColor="text1"/>
          <w:sz w:val="24"/>
          <w:szCs w:val="24"/>
        </w:rPr>
        <w:t>mendapat</w:t>
      </w:r>
      <w:proofErr w:type="spellEnd"/>
      <w:r w:rsidRPr="00ED58CD">
        <w:rPr>
          <w:color w:val="000000" w:themeColor="text1"/>
          <w:sz w:val="24"/>
          <w:szCs w:val="24"/>
        </w:rPr>
        <w:t xml:space="preserve"> </w:t>
      </w:r>
      <w:proofErr w:type="spellStart"/>
      <w:r w:rsidRPr="00ED58CD">
        <w:rPr>
          <w:color w:val="000000" w:themeColor="text1"/>
          <w:sz w:val="24"/>
          <w:szCs w:val="24"/>
        </w:rPr>
        <w:t>nilai</w:t>
      </w:r>
      <w:proofErr w:type="spellEnd"/>
      <w:r w:rsidRPr="00ED58CD">
        <w:rPr>
          <w:color w:val="000000" w:themeColor="text1"/>
          <w:sz w:val="24"/>
          <w:szCs w:val="24"/>
        </w:rPr>
        <w:t xml:space="preserve"> rata-rata </w:t>
      </w:r>
      <w:proofErr w:type="spellStart"/>
      <w:r w:rsidRPr="00ED58CD">
        <w:rPr>
          <w:color w:val="000000" w:themeColor="text1"/>
          <w:sz w:val="24"/>
          <w:szCs w:val="24"/>
        </w:rPr>
        <w:t>ujian</w:t>
      </w:r>
      <w:proofErr w:type="spellEnd"/>
      <w:r w:rsidRPr="00ED58CD">
        <w:rPr>
          <w:color w:val="000000" w:themeColor="text1"/>
          <w:sz w:val="24"/>
          <w:szCs w:val="24"/>
        </w:rPr>
        <w:t xml:space="preserve"> </w:t>
      </w:r>
      <w:proofErr w:type="spellStart"/>
      <w:r w:rsidRPr="00ED58CD">
        <w:rPr>
          <w:color w:val="000000" w:themeColor="text1"/>
          <w:sz w:val="24"/>
          <w:szCs w:val="24"/>
        </w:rPr>
        <w:t>nasional</w:t>
      </w:r>
      <w:proofErr w:type="spellEnd"/>
      <w:r w:rsidRPr="00ED58CD">
        <w:rPr>
          <w:color w:val="000000" w:themeColor="text1"/>
          <w:sz w:val="24"/>
          <w:szCs w:val="24"/>
        </w:rPr>
        <w:t xml:space="preserve"> 8 pada </w:t>
      </w:r>
      <w:proofErr w:type="spellStart"/>
      <w:r w:rsidRPr="00ED58CD">
        <w:rPr>
          <w:color w:val="000000" w:themeColor="text1"/>
          <w:sz w:val="24"/>
          <w:szCs w:val="24"/>
        </w:rPr>
        <w:t>tahun</w:t>
      </w:r>
      <w:proofErr w:type="spellEnd"/>
      <w:r w:rsidRPr="00ED58CD">
        <w:rPr>
          <w:color w:val="000000" w:themeColor="text1"/>
          <w:sz w:val="24"/>
          <w:szCs w:val="24"/>
        </w:rPr>
        <w:t xml:space="preserve"> </w:t>
      </w:r>
      <w:proofErr w:type="spellStart"/>
      <w:r w:rsidRPr="00ED58CD">
        <w:rPr>
          <w:color w:val="000000" w:themeColor="text1"/>
          <w:sz w:val="24"/>
          <w:szCs w:val="24"/>
        </w:rPr>
        <w:t>pelajaran</w:t>
      </w:r>
      <w:proofErr w:type="spellEnd"/>
      <w:r w:rsidRPr="00ED58CD">
        <w:rPr>
          <w:color w:val="000000" w:themeColor="text1"/>
          <w:sz w:val="24"/>
          <w:szCs w:val="24"/>
        </w:rPr>
        <w:t xml:space="preserve"> 2018-2019. Hasil </w:t>
      </w:r>
      <w:proofErr w:type="spellStart"/>
      <w:r w:rsidRPr="00ED58CD">
        <w:rPr>
          <w:color w:val="000000" w:themeColor="text1"/>
          <w:sz w:val="24"/>
          <w:szCs w:val="24"/>
        </w:rPr>
        <w:t>ujian</w:t>
      </w:r>
      <w:proofErr w:type="spellEnd"/>
      <w:r w:rsidRPr="00ED58CD">
        <w:rPr>
          <w:color w:val="000000" w:themeColor="text1"/>
          <w:sz w:val="24"/>
          <w:szCs w:val="24"/>
        </w:rPr>
        <w:t xml:space="preserve"> </w:t>
      </w:r>
      <w:proofErr w:type="spellStart"/>
      <w:r w:rsidRPr="00ED58CD">
        <w:rPr>
          <w:color w:val="000000" w:themeColor="text1"/>
          <w:sz w:val="24"/>
          <w:szCs w:val="24"/>
        </w:rPr>
        <w:t>nasional</w:t>
      </w:r>
      <w:proofErr w:type="spellEnd"/>
      <w:r w:rsidRPr="00ED58CD">
        <w:rPr>
          <w:color w:val="000000" w:themeColor="text1"/>
          <w:sz w:val="24"/>
          <w:szCs w:val="24"/>
        </w:rPr>
        <w:t xml:space="preserve"> </w:t>
      </w:r>
      <w:proofErr w:type="spellStart"/>
      <w:r w:rsidRPr="00ED58CD">
        <w:rPr>
          <w:color w:val="000000" w:themeColor="text1"/>
          <w:sz w:val="24"/>
          <w:szCs w:val="24"/>
        </w:rPr>
        <w:t>tersebut</w:t>
      </w:r>
      <w:proofErr w:type="spellEnd"/>
      <w:r w:rsidRPr="00ED58CD">
        <w:rPr>
          <w:color w:val="000000" w:themeColor="text1"/>
          <w:sz w:val="24"/>
          <w:szCs w:val="24"/>
        </w:rPr>
        <w:t xml:space="preserve"> </w:t>
      </w:r>
      <w:proofErr w:type="spellStart"/>
      <w:r w:rsidRPr="00ED58CD">
        <w:rPr>
          <w:color w:val="000000" w:themeColor="text1"/>
          <w:sz w:val="24"/>
          <w:szCs w:val="24"/>
        </w:rPr>
        <w:t>diraih</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semurni</w:t>
      </w:r>
      <w:proofErr w:type="spellEnd"/>
      <w:r w:rsidRPr="00ED58CD">
        <w:rPr>
          <w:color w:val="000000" w:themeColor="text1"/>
          <w:sz w:val="24"/>
          <w:szCs w:val="24"/>
        </w:rPr>
        <w:t xml:space="preserve"> </w:t>
      </w:r>
      <w:proofErr w:type="spellStart"/>
      <w:r w:rsidRPr="00ED58CD">
        <w:rPr>
          <w:color w:val="000000" w:themeColor="text1"/>
          <w:sz w:val="24"/>
          <w:szCs w:val="24"/>
        </w:rPr>
        <w:t>mungkin</w:t>
      </w:r>
      <w:proofErr w:type="spellEnd"/>
      <w:r w:rsidRPr="00ED58CD">
        <w:rPr>
          <w:color w:val="000000" w:themeColor="text1"/>
          <w:sz w:val="24"/>
          <w:szCs w:val="24"/>
        </w:rPr>
        <w:t xml:space="preserve"> </w:t>
      </w:r>
      <w:proofErr w:type="spellStart"/>
      <w:r w:rsidRPr="00ED58CD">
        <w:rPr>
          <w:color w:val="000000" w:themeColor="text1"/>
          <w:sz w:val="24"/>
          <w:szCs w:val="24"/>
        </w:rPr>
        <w:t>tanpa</w:t>
      </w:r>
      <w:proofErr w:type="spellEnd"/>
      <w:r w:rsidRPr="00ED58CD">
        <w:rPr>
          <w:color w:val="000000" w:themeColor="text1"/>
          <w:sz w:val="24"/>
          <w:szCs w:val="24"/>
        </w:rPr>
        <w:t xml:space="preserve"> </w:t>
      </w:r>
      <w:proofErr w:type="spellStart"/>
      <w:r w:rsidRPr="00ED58CD">
        <w:rPr>
          <w:color w:val="000000" w:themeColor="text1"/>
          <w:sz w:val="24"/>
          <w:szCs w:val="24"/>
        </w:rPr>
        <w:t>rekayasa</w:t>
      </w:r>
      <w:proofErr w:type="spellEnd"/>
      <w:r w:rsidRPr="00ED58CD">
        <w:rPr>
          <w:color w:val="000000" w:themeColor="text1"/>
          <w:sz w:val="24"/>
          <w:szCs w:val="24"/>
        </w:rPr>
        <w:t xml:space="preserve"> </w:t>
      </w:r>
      <w:proofErr w:type="spellStart"/>
      <w:r w:rsidRPr="00ED58CD">
        <w:rPr>
          <w:color w:val="000000" w:themeColor="text1"/>
          <w:sz w:val="24"/>
          <w:szCs w:val="24"/>
        </w:rPr>
        <w:t>curang</w:t>
      </w:r>
      <w:proofErr w:type="spellEnd"/>
      <w:r w:rsidRPr="00ED58CD">
        <w:rPr>
          <w:color w:val="000000" w:themeColor="text1"/>
          <w:sz w:val="24"/>
          <w:szCs w:val="24"/>
        </w:rPr>
        <w:t xml:space="preserve"> yang </w:t>
      </w:r>
      <w:proofErr w:type="spellStart"/>
      <w:r w:rsidRPr="00ED58CD">
        <w:rPr>
          <w:color w:val="000000" w:themeColor="text1"/>
          <w:sz w:val="24"/>
          <w:szCs w:val="24"/>
        </w:rPr>
        <w:t>melibatkan</w:t>
      </w:r>
      <w:proofErr w:type="spellEnd"/>
      <w:r w:rsidRPr="00ED58CD">
        <w:rPr>
          <w:color w:val="000000" w:themeColor="text1"/>
          <w:sz w:val="24"/>
          <w:szCs w:val="24"/>
        </w:rPr>
        <w:t xml:space="preserve"> </w:t>
      </w:r>
      <w:proofErr w:type="spellStart"/>
      <w:r w:rsidRPr="00ED58CD">
        <w:rPr>
          <w:color w:val="000000" w:themeColor="text1"/>
          <w:sz w:val="24"/>
          <w:szCs w:val="24"/>
        </w:rPr>
        <w:t>pihak-pihak</w:t>
      </w:r>
      <w:proofErr w:type="spellEnd"/>
      <w:r w:rsidRPr="00ED58CD">
        <w:rPr>
          <w:color w:val="000000" w:themeColor="text1"/>
          <w:sz w:val="24"/>
          <w:szCs w:val="24"/>
        </w:rPr>
        <w:t xml:space="preserve"> </w:t>
      </w:r>
      <w:proofErr w:type="spellStart"/>
      <w:r w:rsidRPr="00ED58CD">
        <w:rPr>
          <w:color w:val="000000" w:themeColor="text1"/>
          <w:sz w:val="24"/>
          <w:szCs w:val="24"/>
        </w:rPr>
        <w:t>tertentu</w:t>
      </w:r>
      <w:proofErr w:type="spellEnd"/>
      <w:r w:rsidRPr="00ED58CD">
        <w:rPr>
          <w:color w:val="000000" w:themeColor="text1"/>
          <w:sz w:val="24"/>
          <w:szCs w:val="24"/>
        </w:rPr>
        <w:t xml:space="preserve"> dan guru. Hasil </w:t>
      </w:r>
      <w:proofErr w:type="spellStart"/>
      <w:r w:rsidRPr="00ED58CD">
        <w:rPr>
          <w:color w:val="000000" w:themeColor="text1"/>
          <w:sz w:val="24"/>
          <w:szCs w:val="24"/>
        </w:rPr>
        <w:t>ujian</w:t>
      </w:r>
      <w:proofErr w:type="spellEnd"/>
      <w:r w:rsidRPr="00ED58CD">
        <w:rPr>
          <w:color w:val="000000" w:themeColor="text1"/>
          <w:sz w:val="24"/>
          <w:szCs w:val="24"/>
        </w:rPr>
        <w:t xml:space="preserve"> </w:t>
      </w:r>
      <w:proofErr w:type="spellStart"/>
      <w:r w:rsidRPr="00ED58CD">
        <w:rPr>
          <w:color w:val="000000" w:themeColor="text1"/>
          <w:sz w:val="24"/>
          <w:szCs w:val="24"/>
        </w:rPr>
        <w:t>nasional</w:t>
      </w:r>
      <w:proofErr w:type="spellEnd"/>
      <w:r w:rsidRPr="00ED58CD">
        <w:rPr>
          <w:color w:val="000000" w:themeColor="text1"/>
          <w:sz w:val="24"/>
          <w:szCs w:val="24"/>
        </w:rPr>
        <w:t xml:space="preserve">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menunjukkan</w:t>
      </w:r>
      <w:proofErr w:type="spellEnd"/>
      <w:r w:rsidRPr="00ED58CD">
        <w:rPr>
          <w:color w:val="000000" w:themeColor="text1"/>
          <w:sz w:val="24"/>
          <w:szCs w:val="24"/>
        </w:rPr>
        <w:t xml:space="preserve"> </w:t>
      </w:r>
      <w:proofErr w:type="spellStart"/>
      <w:r w:rsidRPr="00ED58CD">
        <w:rPr>
          <w:color w:val="000000" w:themeColor="text1"/>
          <w:sz w:val="24"/>
          <w:szCs w:val="24"/>
        </w:rPr>
        <w:t>adanya</w:t>
      </w:r>
      <w:proofErr w:type="spellEnd"/>
      <w:r w:rsidRPr="00ED58CD">
        <w:rPr>
          <w:color w:val="000000" w:themeColor="text1"/>
          <w:sz w:val="24"/>
          <w:szCs w:val="24"/>
        </w:rPr>
        <w:t xml:space="preserve"> </w:t>
      </w:r>
      <w:proofErr w:type="spellStart"/>
      <w:r w:rsidRPr="00ED58CD">
        <w:rPr>
          <w:color w:val="000000" w:themeColor="text1"/>
          <w:sz w:val="24"/>
          <w:szCs w:val="24"/>
        </w:rPr>
        <w:t>kualitas</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yang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Demikian</w:t>
      </w:r>
      <w:proofErr w:type="spellEnd"/>
      <w:r w:rsidRPr="00ED58CD">
        <w:rPr>
          <w:color w:val="000000" w:themeColor="text1"/>
          <w:sz w:val="24"/>
          <w:szCs w:val="24"/>
        </w:rPr>
        <w:t xml:space="preserve"> pula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prestasi</w:t>
      </w:r>
      <w:proofErr w:type="spellEnd"/>
      <w:r w:rsidRPr="00ED58CD">
        <w:rPr>
          <w:color w:val="000000" w:themeColor="text1"/>
          <w:sz w:val="24"/>
          <w:szCs w:val="24"/>
        </w:rPr>
        <w:t xml:space="preserve"> </w:t>
      </w:r>
      <w:proofErr w:type="spellStart"/>
      <w:r w:rsidRPr="00ED58CD">
        <w:rPr>
          <w:color w:val="000000" w:themeColor="text1"/>
          <w:sz w:val="24"/>
          <w:szCs w:val="24"/>
        </w:rPr>
        <w:t>hasil</w:t>
      </w:r>
      <w:proofErr w:type="spellEnd"/>
      <w:r w:rsidRPr="00ED58CD">
        <w:rPr>
          <w:color w:val="000000" w:themeColor="text1"/>
          <w:sz w:val="24"/>
          <w:szCs w:val="24"/>
        </w:rPr>
        <w:t xml:space="preserve"> </w:t>
      </w:r>
      <w:proofErr w:type="spellStart"/>
      <w:r w:rsidRPr="00ED58CD">
        <w:rPr>
          <w:color w:val="000000" w:themeColor="text1"/>
          <w:sz w:val="24"/>
          <w:szCs w:val="24"/>
        </w:rPr>
        <w:t>belajar</w:t>
      </w:r>
      <w:proofErr w:type="spellEnd"/>
      <w:r w:rsidRPr="00ED58CD">
        <w:rPr>
          <w:color w:val="000000" w:themeColor="text1"/>
          <w:sz w:val="24"/>
          <w:szCs w:val="24"/>
        </w:rPr>
        <w:t xml:space="preserve"> </w:t>
      </w:r>
      <w:proofErr w:type="spellStart"/>
      <w:r w:rsidRPr="00ED58CD">
        <w:rPr>
          <w:color w:val="000000" w:themeColor="text1"/>
          <w:sz w:val="24"/>
          <w:szCs w:val="24"/>
        </w:rPr>
        <w:t>siswa</w:t>
      </w:r>
      <w:proofErr w:type="spellEnd"/>
      <w:r w:rsidRPr="00ED58CD">
        <w:rPr>
          <w:color w:val="000000" w:themeColor="text1"/>
          <w:sz w:val="24"/>
          <w:szCs w:val="24"/>
        </w:rPr>
        <w:t xml:space="preserve"> yang lain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setiap</w:t>
      </w:r>
      <w:proofErr w:type="spellEnd"/>
      <w:r w:rsidRPr="00ED58CD">
        <w:rPr>
          <w:color w:val="000000" w:themeColor="text1"/>
          <w:sz w:val="24"/>
          <w:szCs w:val="24"/>
        </w:rPr>
        <w:t xml:space="preserve"> </w:t>
      </w:r>
      <w:proofErr w:type="spellStart"/>
      <w:r w:rsidRPr="00ED58CD">
        <w:rPr>
          <w:color w:val="000000" w:themeColor="text1"/>
          <w:sz w:val="24"/>
          <w:szCs w:val="24"/>
        </w:rPr>
        <w:t>kelasnya</w:t>
      </w:r>
      <w:proofErr w:type="spellEnd"/>
      <w:r w:rsidRPr="00ED58CD">
        <w:rPr>
          <w:color w:val="000000" w:themeColor="text1"/>
          <w:sz w:val="24"/>
          <w:szCs w:val="24"/>
        </w:rPr>
        <w:t xml:space="preserve"> yang </w:t>
      </w:r>
      <w:proofErr w:type="spellStart"/>
      <w:r w:rsidRPr="00ED58CD">
        <w:rPr>
          <w:color w:val="000000" w:themeColor="text1"/>
          <w:sz w:val="24"/>
          <w:szCs w:val="24"/>
        </w:rPr>
        <w:t>memperlihatkan</w:t>
      </w:r>
      <w:proofErr w:type="spellEnd"/>
      <w:r w:rsidRPr="00ED58CD">
        <w:rPr>
          <w:color w:val="000000" w:themeColor="text1"/>
          <w:sz w:val="24"/>
          <w:szCs w:val="24"/>
        </w:rPr>
        <w:t xml:space="preserve"> </w:t>
      </w:r>
      <w:proofErr w:type="spellStart"/>
      <w:r w:rsidRPr="00ED58CD">
        <w:rPr>
          <w:color w:val="000000" w:themeColor="text1"/>
          <w:sz w:val="24"/>
          <w:szCs w:val="24"/>
        </w:rPr>
        <w:t>hasil</w:t>
      </w:r>
      <w:proofErr w:type="spellEnd"/>
      <w:r w:rsidRPr="00ED58CD">
        <w:rPr>
          <w:color w:val="000000" w:themeColor="text1"/>
          <w:sz w:val="24"/>
          <w:szCs w:val="24"/>
        </w:rPr>
        <w:t xml:space="preserve"> yang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yaitu</w:t>
      </w:r>
      <w:proofErr w:type="spellEnd"/>
      <w:r w:rsidRPr="00ED58CD">
        <w:rPr>
          <w:color w:val="000000" w:themeColor="text1"/>
          <w:sz w:val="24"/>
          <w:szCs w:val="24"/>
        </w:rPr>
        <w:t xml:space="preserve"> </w:t>
      </w:r>
      <w:proofErr w:type="spellStart"/>
      <w:r w:rsidRPr="00ED58CD">
        <w:rPr>
          <w:color w:val="000000" w:themeColor="text1"/>
          <w:sz w:val="24"/>
          <w:szCs w:val="24"/>
        </w:rPr>
        <w:t>diatas</w:t>
      </w:r>
      <w:proofErr w:type="spellEnd"/>
      <w:r w:rsidRPr="00ED58CD">
        <w:rPr>
          <w:color w:val="000000" w:themeColor="text1"/>
          <w:sz w:val="24"/>
          <w:szCs w:val="24"/>
        </w:rPr>
        <w:t xml:space="preserve"> criteria KKM 7,5.</w:t>
      </w:r>
    </w:p>
    <w:p w14:paraId="6B5CF997" w14:textId="77777777" w:rsidR="00822955" w:rsidRPr="00ED58CD" w:rsidRDefault="00822955" w:rsidP="00822955">
      <w:pPr>
        <w:spacing w:after="0" w:line="317" w:lineRule="auto"/>
        <w:ind w:firstLine="431"/>
        <w:rPr>
          <w:color w:val="000000" w:themeColor="text1"/>
          <w:sz w:val="24"/>
          <w:szCs w:val="24"/>
        </w:rPr>
      </w:pPr>
      <w:proofErr w:type="spellStart"/>
      <w:r w:rsidRPr="00ED58CD">
        <w:rPr>
          <w:color w:val="000000" w:themeColor="text1"/>
          <w:sz w:val="24"/>
          <w:szCs w:val="24"/>
        </w:rPr>
        <w:t>Siswa</w:t>
      </w:r>
      <w:proofErr w:type="spellEnd"/>
      <w:r w:rsidRPr="00ED58CD">
        <w:rPr>
          <w:color w:val="000000" w:themeColor="text1"/>
          <w:sz w:val="24"/>
          <w:szCs w:val="24"/>
        </w:rPr>
        <w:t xml:space="preserve"> </w:t>
      </w:r>
      <w:proofErr w:type="spellStart"/>
      <w:r w:rsidRPr="00ED58CD">
        <w:rPr>
          <w:color w:val="000000" w:themeColor="text1"/>
          <w:sz w:val="24"/>
          <w:szCs w:val="24"/>
        </w:rPr>
        <w:t>lulusan</w:t>
      </w:r>
      <w:proofErr w:type="spellEnd"/>
      <w:r w:rsidRPr="00ED58CD">
        <w:rPr>
          <w:color w:val="000000" w:themeColor="text1"/>
          <w:sz w:val="24"/>
          <w:szCs w:val="24"/>
        </w:rPr>
        <w:t xml:space="preserve">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diterima</w:t>
      </w:r>
      <w:proofErr w:type="spellEnd"/>
      <w:r w:rsidRPr="00ED58CD">
        <w:rPr>
          <w:color w:val="000000" w:themeColor="text1"/>
          <w:sz w:val="24"/>
          <w:szCs w:val="24"/>
        </w:rPr>
        <w:t xml:space="preserve"> di </w:t>
      </w:r>
      <w:proofErr w:type="spellStart"/>
      <w:r w:rsidRPr="00ED58CD">
        <w:rPr>
          <w:color w:val="000000" w:themeColor="text1"/>
          <w:sz w:val="24"/>
          <w:szCs w:val="24"/>
        </w:rPr>
        <w:t>sekolah-sekolah</w:t>
      </w:r>
      <w:proofErr w:type="spellEnd"/>
      <w:r w:rsidRPr="00ED58CD">
        <w:rPr>
          <w:color w:val="000000" w:themeColor="text1"/>
          <w:sz w:val="24"/>
          <w:szCs w:val="24"/>
        </w:rPr>
        <w:t xml:space="preserve"> negeri dan </w:t>
      </w:r>
      <w:proofErr w:type="spellStart"/>
      <w:r w:rsidRPr="00ED58CD">
        <w:rPr>
          <w:color w:val="000000" w:themeColor="text1"/>
          <w:sz w:val="24"/>
          <w:szCs w:val="24"/>
        </w:rPr>
        <w:t>swasta</w:t>
      </w:r>
      <w:proofErr w:type="spellEnd"/>
      <w:r w:rsidRPr="00ED58CD">
        <w:rPr>
          <w:color w:val="000000" w:themeColor="text1"/>
          <w:sz w:val="24"/>
          <w:szCs w:val="24"/>
        </w:rPr>
        <w:t xml:space="preserve"> yang </w:t>
      </w:r>
      <w:proofErr w:type="spellStart"/>
      <w:r w:rsidRPr="00ED58CD">
        <w:rPr>
          <w:color w:val="000000" w:themeColor="text1"/>
          <w:sz w:val="24"/>
          <w:szCs w:val="24"/>
        </w:rPr>
        <w:t>cukup</w:t>
      </w:r>
      <w:proofErr w:type="spellEnd"/>
      <w:r w:rsidRPr="00ED58CD">
        <w:rPr>
          <w:color w:val="000000" w:themeColor="text1"/>
          <w:sz w:val="24"/>
          <w:szCs w:val="24"/>
        </w:rPr>
        <w:t xml:space="preserve"> </w:t>
      </w:r>
      <w:proofErr w:type="spellStart"/>
      <w:r w:rsidRPr="00ED58CD">
        <w:rPr>
          <w:color w:val="000000" w:themeColor="text1"/>
          <w:sz w:val="24"/>
          <w:szCs w:val="24"/>
        </w:rPr>
        <w:t>ternama</w:t>
      </w:r>
      <w:proofErr w:type="spellEnd"/>
      <w:r w:rsidRPr="00ED58CD">
        <w:rPr>
          <w:color w:val="000000" w:themeColor="text1"/>
          <w:sz w:val="24"/>
          <w:szCs w:val="24"/>
        </w:rPr>
        <w:t xml:space="preserve"> di </w:t>
      </w:r>
      <w:proofErr w:type="spellStart"/>
      <w:r w:rsidRPr="00ED58CD">
        <w:rPr>
          <w:color w:val="000000" w:themeColor="text1"/>
          <w:sz w:val="24"/>
          <w:szCs w:val="24"/>
        </w:rPr>
        <w:t>berbagai</w:t>
      </w:r>
      <w:proofErr w:type="spellEnd"/>
      <w:r w:rsidRPr="00ED58CD">
        <w:rPr>
          <w:color w:val="000000" w:themeColor="text1"/>
          <w:sz w:val="24"/>
          <w:szCs w:val="24"/>
        </w:rPr>
        <w:t xml:space="preserve"> wilayah. Sebagian </w:t>
      </w:r>
      <w:proofErr w:type="spellStart"/>
      <w:r w:rsidRPr="00ED58CD">
        <w:rPr>
          <w:color w:val="000000" w:themeColor="text1"/>
          <w:sz w:val="24"/>
          <w:szCs w:val="24"/>
        </w:rPr>
        <w:t>besar</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mereka</w:t>
      </w:r>
      <w:proofErr w:type="spellEnd"/>
      <w:r w:rsidRPr="00ED58CD">
        <w:rPr>
          <w:color w:val="000000" w:themeColor="text1"/>
          <w:sz w:val="24"/>
          <w:szCs w:val="24"/>
        </w:rPr>
        <w:t xml:space="preserve"> </w:t>
      </w:r>
      <w:proofErr w:type="spellStart"/>
      <w:r w:rsidRPr="00ED58CD">
        <w:rPr>
          <w:color w:val="000000" w:themeColor="text1"/>
          <w:sz w:val="24"/>
          <w:szCs w:val="24"/>
        </w:rPr>
        <w:t>meneruskan</w:t>
      </w:r>
      <w:proofErr w:type="spellEnd"/>
      <w:r w:rsidRPr="00ED58CD">
        <w:rPr>
          <w:color w:val="000000" w:themeColor="text1"/>
          <w:sz w:val="24"/>
          <w:szCs w:val="24"/>
        </w:rPr>
        <w:t xml:space="preserve"> di SLTP </w:t>
      </w:r>
      <w:proofErr w:type="spellStart"/>
      <w:r w:rsidRPr="00ED58CD">
        <w:rPr>
          <w:color w:val="000000" w:themeColor="text1"/>
          <w:sz w:val="24"/>
          <w:szCs w:val="24"/>
        </w:rPr>
        <w:t>dengan</w:t>
      </w:r>
      <w:proofErr w:type="spellEnd"/>
      <w:r w:rsidRPr="00ED58CD">
        <w:rPr>
          <w:color w:val="000000" w:themeColor="text1"/>
          <w:sz w:val="24"/>
          <w:szCs w:val="24"/>
        </w:rPr>
        <w:t xml:space="preserve"> label Islam </w:t>
      </w:r>
      <w:proofErr w:type="spellStart"/>
      <w:r w:rsidRPr="00ED58CD">
        <w:rPr>
          <w:color w:val="000000" w:themeColor="text1"/>
          <w:sz w:val="24"/>
          <w:szCs w:val="24"/>
        </w:rPr>
        <w:t>terpedu</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alasan</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tetap</w:t>
      </w:r>
      <w:proofErr w:type="spellEnd"/>
      <w:r w:rsidRPr="00ED58CD">
        <w:rPr>
          <w:color w:val="000000" w:themeColor="text1"/>
          <w:sz w:val="24"/>
          <w:szCs w:val="24"/>
        </w:rPr>
        <w:t xml:space="preserve"> </w:t>
      </w:r>
      <w:proofErr w:type="spellStart"/>
      <w:r w:rsidRPr="00ED58CD">
        <w:rPr>
          <w:color w:val="000000" w:themeColor="text1"/>
          <w:sz w:val="24"/>
          <w:szCs w:val="24"/>
        </w:rPr>
        <w:t>menerima</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yang </w:t>
      </w:r>
      <w:proofErr w:type="spellStart"/>
      <w:r w:rsidRPr="00ED58CD">
        <w:rPr>
          <w:color w:val="000000" w:themeColor="text1"/>
          <w:sz w:val="24"/>
          <w:szCs w:val="24"/>
        </w:rPr>
        <w:t>seimbang</w:t>
      </w:r>
      <w:proofErr w:type="spellEnd"/>
      <w:r w:rsidRPr="00ED58CD">
        <w:rPr>
          <w:color w:val="000000" w:themeColor="text1"/>
          <w:sz w:val="24"/>
          <w:szCs w:val="24"/>
        </w:rPr>
        <w:t xml:space="preserve"> </w:t>
      </w:r>
      <w:proofErr w:type="spellStart"/>
      <w:r w:rsidRPr="00ED58CD">
        <w:rPr>
          <w:color w:val="000000" w:themeColor="text1"/>
          <w:sz w:val="24"/>
          <w:szCs w:val="24"/>
        </w:rPr>
        <w:t>antara</w:t>
      </w:r>
      <w:proofErr w:type="spellEnd"/>
      <w:r w:rsidRPr="00ED58CD">
        <w:rPr>
          <w:color w:val="000000" w:themeColor="text1"/>
          <w:sz w:val="24"/>
          <w:szCs w:val="24"/>
        </w:rPr>
        <w:t xml:space="preserve"> agama dan </w:t>
      </w:r>
      <w:proofErr w:type="spellStart"/>
      <w:r w:rsidRPr="00ED58CD">
        <w:rPr>
          <w:color w:val="000000" w:themeColor="text1"/>
          <w:sz w:val="24"/>
          <w:szCs w:val="24"/>
        </w:rPr>
        <w:t>umum</w:t>
      </w:r>
      <w:proofErr w:type="spellEnd"/>
      <w:r w:rsidRPr="00ED58CD">
        <w:rPr>
          <w:color w:val="000000" w:themeColor="text1"/>
          <w:sz w:val="24"/>
          <w:szCs w:val="24"/>
        </w:rPr>
        <w:t>.</w:t>
      </w:r>
    </w:p>
    <w:p w14:paraId="68E01588" w14:textId="77777777" w:rsidR="00822955" w:rsidRPr="00ED58CD" w:rsidRDefault="00822955" w:rsidP="00822955">
      <w:pPr>
        <w:spacing w:after="0" w:line="317" w:lineRule="auto"/>
        <w:ind w:firstLine="431"/>
        <w:rPr>
          <w:color w:val="000000" w:themeColor="text1"/>
          <w:sz w:val="24"/>
          <w:szCs w:val="24"/>
        </w:rPr>
      </w:pPr>
      <w:proofErr w:type="spellStart"/>
      <w:r w:rsidRPr="00ED58CD">
        <w:rPr>
          <w:color w:val="000000" w:themeColor="text1"/>
          <w:sz w:val="24"/>
          <w:szCs w:val="24"/>
        </w:rPr>
        <w:t>Bidang</w:t>
      </w:r>
      <w:proofErr w:type="spellEnd"/>
      <w:r w:rsidRPr="00ED58CD">
        <w:rPr>
          <w:color w:val="000000" w:themeColor="text1"/>
          <w:sz w:val="24"/>
          <w:szCs w:val="24"/>
        </w:rPr>
        <w:t xml:space="preserve"> non </w:t>
      </w:r>
      <w:proofErr w:type="spellStart"/>
      <w:r w:rsidRPr="00ED58CD">
        <w:rPr>
          <w:color w:val="000000" w:themeColor="text1"/>
          <w:sz w:val="24"/>
          <w:szCs w:val="24"/>
        </w:rPr>
        <w:t>akademik</w:t>
      </w:r>
      <w:proofErr w:type="spellEnd"/>
    </w:p>
    <w:p w14:paraId="77A6F006" w14:textId="77777777" w:rsidR="00822955" w:rsidRPr="00ED58CD" w:rsidRDefault="00822955" w:rsidP="00822955">
      <w:pPr>
        <w:spacing w:after="0" w:line="317" w:lineRule="auto"/>
        <w:ind w:firstLine="431"/>
        <w:rPr>
          <w:color w:val="000000" w:themeColor="text1"/>
          <w:sz w:val="24"/>
          <w:szCs w:val="24"/>
        </w:rPr>
      </w:pPr>
      <w:r w:rsidRPr="00ED58CD">
        <w:rPr>
          <w:color w:val="000000" w:themeColor="text1"/>
          <w:sz w:val="24"/>
          <w:szCs w:val="24"/>
        </w:rPr>
        <w:t xml:space="preserve">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memfasilitasi</w:t>
      </w:r>
      <w:proofErr w:type="spellEnd"/>
      <w:r w:rsidRPr="00ED58CD">
        <w:rPr>
          <w:color w:val="000000" w:themeColor="text1"/>
          <w:sz w:val="24"/>
          <w:szCs w:val="24"/>
        </w:rPr>
        <w:t xml:space="preserve"> dan </w:t>
      </w:r>
      <w:proofErr w:type="spellStart"/>
      <w:r w:rsidRPr="00ED58CD">
        <w:rPr>
          <w:color w:val="000000" w:themeColor="text1"/>
          <w:sz w:val="24"/>
          <w:szCs w:val="24"/>
        </w:rPr>
        <w:t>mendukung</w:t>
      </w:r>
      <w:proofErr w:type="spellEnd"/>
      <w:r w:rsidRPr="00ED58CD">
        <w:rPr>
          <w:color w:val="000000" w:themeColor="text1"/>
          <w:sz w:val="24"/>
          <w:szCs w:val="24"/>
        </w:rPr>
        <w:t xml:space="preserve"> </w:t>
      </w:r>
      <w:proofErr w:type="spellStart"/>
      <w:r w:rsidRPr="00ED58CD">
        <w:rPr>
          <w:color w:val="000000" w:themeColor="text1"/>
          <w:sz w:val="24"/>
          <w:szCs w:val="24"/>
        </w:rPr>
        <w:t>penuh</w:t>
      </w:r>
      <w:proofErr w:type="spellEnd"/>
      <w:r w:rsidRPr="00ED58CD">
        <w:rPr>
          <w:color w:val="000000" w:themeColor="text1"/>
          <w:sz w:val="24"/>
          <w:szCs w:val="24"/>
        </w:rPr>
        <w:t xml:space="preserve"> </w:t>
      </w:r>
      <w:proofErr w:type="spellStart"/>
      <w:r w:rsidRPr="00ED58CD">
        <w:rPr>
          <w:color w:val="000000" w:themeColor="text1"/>
          <w:sz w:val="24"/>
          <w:szCs w:val="24"/>
        </w:rPr>
        <w:t>peserta</w:t>
      </w:r>
      <w:proofErr w:type="spellEnd"/>
      <w:r w:rsidRPr="00ED58CD">
        <w:rPr>
          <w:color w:val="000000" w:themeColor="text1"/>
          <w:sz w:val="24"/>
          <w:szCs w:val="24"/>
        </w:rPr>
        <w:t xml:space="preserve"> </w:t>
      </w:r>
      <w:proofErr w:type="spellStart"/>
      <w:r w:rsidRPr="00ED58CD">
        <w:rPr>
          <w:color w:val="000000" w:themeColor="text1"/>
          <w:sz w:val="24"/>
          <w:szCs w:val="24"/>
        </w:rPr>
        <w:t>didik</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menyalurkan</w:t>
      </w:r>
      <w:proofErr w:type="spellEnd"/>
      <w:r w:rsidRPr="00ED58CD">
        <w:rPr>
          <w:color w:val="000000" w:themeColor="text1"/>
          <w:sz w:val="24"/>
          <w:szCs w:val="24"/>
        </w:rPr>
        <w:t xml:space="preserve"> </w:t>
      </w:r>
      <w:proofErr w:type="spellStart"/>
      <w:r w:rsidRPr="00ED58CD">
        <w:rPr>
          <w:color w:val="000000" w:themeColor="text1"/>
          <w:sz w:val="24"/>
          <w:szCs w:val="24"/>
        </w:rPr>
        <w:t>kemampuannya</w:t>
      </w:r>
      <w:proofErr w:type="spellEnd"/>
      <w:r w:rsidRPr="00ED58CD">
        <w:rPr>
          <w:color w:val="000000" w:themeColor="text1"/>
          <w:sz w:val="24"/>
          <w:szCs w:val="24"/>
        </w:rPr>
        <w:t xml:space="preserve"> </w:t>
      </w:r>
      <w:proofErr w:type="spellStart"/>
      <w:r w:rsidRPr="00ED58CD">
        <w:rPr>
          <w:color w:val="000000" w:themeColor="text1"/>
          <w:sz w:val="24"/>
          <w:szCs w:val="24"/>
        </w:rPr>
        <w:t>sejalan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bakat</w:t>
      </w:r>
      <w:proofErr w:type="spellEnd"/>
      <w:r w:rsidRPr="00ED58CD">
        <w:rPr>
          <w:color w:val="000000" w:themeColor="text1"/>
          <w:sz w:val="24"/>
          <w:szCs w:val="24"/>
        </w:rPr>
        <w:t xml:space="preserve"> dan </w:t>
      </w:r>
      <w:proofErr w:type="spellStart"/>
      <w:r w:rsidRPr="00ED58CD">
        <w:rPr>
          <w:color w:val="000000" w:themeColor="text1"/>
          <w:sz w:val="24"/>
          <w:szCs w:val="24"/>
        </w:rPr>
        <w:t>minat</w:t>
      </w:r>
      <w:proofErr w:type="spellEnd"/>
      <w:r w:rsidRPr="00ED58CD">
        <w:rPr>
          <w:color w:val="000000" w:themeColor="text1"/>
          <w:sz w:val="24"/>
          <w:szCs w:val="24"/>
        </w:rPr>
        <w:t xml:space="preserve">. </w:t>
      </w:r>
      <w:proofErr w:type="spellStart"/>
      <w:r w:rsidRPr="00ED58CD">
        <w:rPr>
          <w:color w:val="000000" w:themeColor="text1"/>
          <w:sz w:val="24"/>
          <w:szCs w:val="24"/>
        </w:rPr>
        <w:t>Hampir</w:t>
      </w:r>
      <w:proofErr w:type="spellEnd"/>
      <w:r w:rsidRPr="00ED58CD">
        <w:rPr>
          <w:color w:val="000000" w:themeColor="text1"/>
          <w:sz w:val="24"/>
          <w:szCs w:val="24"/>
        </w:rPr>
        <w:t xml:space="preserve"> </w:t>
      </w:r>
      <w:proofErr w:type="spellStart"/>
      <w:r w:rsidRPr="00ED58CD">
        <w:rPr>
          <w:color w:val="000000" w:themeColor="text1"/>
          <w:sz w:val="24"/>
          <w:szCs w:val="24"/>
        </w:rPr>
        <w:t>setiap</w:t>
      </w:r>
      <w:proofErr w:type="spellEnd"/>
      <w:r w:rsidRPr="00ED58CD">
        <w:rPr>
          <w:color w:val="000000" w:themeColor="text1"/>
          <w:sz w:val="24"/>
          <w:szCs w:val="24"/>
        </w:rPr>
        <w:t xml:space="preserve"> program </w:t>
      </w:r>
      <w:proofErr w:type="spellStart"/>
      <w:r w:rsidRPr="00ED58CD">
        <w:rPr>
          <w:color w:val="000000" w:themeColor="text1"/>
          <w:sz w:val="24"/>
          <w:szCs w:val="24"/>
        </w:rPr>
        <w:t>ekstrakurikuler</w:t>
      </w:r>
      <w:proofErr w:type="spellEnd"/>
      <w:r w:rsidRPr="00ED58CD">
        <w:rPr>
          <w:color w:val="000000" w:themeColor="text1"/>
          <w:sz w:val="24"/>
          <w:szCs w:val="24"/>
        </w:rPr>
        <w:t xml:space="preserve"> </w:t>
      </w:r>
      <w:proofErr w:type="spellStart"/>
      <w:r w:rsidRPr="00ED58CD">
        <w:rPr>
          <w:color w:val="000000" w:themeColor="text1"/>
          <w:sz w:val="24"/>
          <w:szCs w:val="24"/>
        </w:rPr>
        <w:t>ada</w:t>
      </w:r>
      <w:proofErr w:type="spellEnd"/>
      <w:r w:rsidRPr="00ED58CD">
        <w:rPr>
          <w:color w:val="000000" w:themeColor="text1"/>
          <w:sz w:val="24"/>
          <w:szCs w:val="24"/>
        </w:rPr>
        <w:t xml:space="preserve"> di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seperti</w:t>
      </w:r>
      <w:proofErr w:type="spellEnd"/>
      <w:r w:rsidRPr="00ED58CD">
        <w:rPr>
          <w:color w:val="000000" w:themeColor="text1"/>
          <w:sz w:val="24"/>
          <w:szCs w:val="24"/>
        </w:rPr>
        <w:t xml:space="preserve">, </w:t>
      </w:r>
      <w:proofErr w:type="spellStart"/>
      <w:r w:rsidRPr="00ED58CD">
        <w:rPr>
          <w:color w:val="000000" w:themeColor="text1"/>
          <w:sz w:val="24"/>
          <w:szCs w:val="24"/>
        </w:rPr>
        <w:t>seni</w:t>
      </w:r>
      <w:proofErr w:type="spellEnd"/>
      <w:r w:rsidRPr="00ED58CD">
        <w:rPr>
          <w:color w:val="000000" w:themeColor="text1"/>
          <w:sz w:val="24"/>
          <w:szCs w:val="24"/>
        </w:rPr>
        <w:t xml:space="preserve"> </w:t>
      </w:r>
      <w:proofErr w:type="spellStart"/>
      <w:r w:rsidRPr="00ED58CD">
        <w:rPr>
          <w:color w:val="000000" w:themeColor="text1"/>
          <w:sz w:val="24"/>
          <w:szCs w:val="24"/>
        </w:rPr>
        <w:t>lukis</w:t>
      </w:r>
      <w:proofErr w:type="spellEnd"/>
      <w:r w:rsidRPr="00ED58CD">
        <w:rPr>
          <w:color w:val="000000" w:themeColor="text1"/>
          <w:sz w:val="24"/>
          <w:szCs w:val="24"/>
        </w:rPr>
        <w:t xml:space="preserve">, </w:t>
      </w:r>
      <w:proofErr w:type="spellStart"/>
      <w:r w:rsidRPr="00ED58CD">
        <w:rPr>
          <w:color w:val="000000" w:themeColor="text1"/>
          <w:sz w:val="24"/>
          <w:szCs w:val="24"/>
        </w:rPr>
        <w:t>pramuka</w:t>
      </w:r>
      <w:proofErr w:type="spellEnd"/>
      <w:r w:rsidRPr="00ED58CD">
        <w:rPr>
          <w:color w:val="000000" w:themeColor="text1"/>
          <w:sz w:val="24"/>
          <w:szCs w:val="24"/>
        </w:rPr>
        <w:t xml:space="preserve">, drum band, </w:t>
      </w:r>
      <w:proofErr w:type="spellStart"/>
      <w:r w:rsidRPr="00ED58CD">
        <w:rPr>
          <w:color w:val="000000" w:themeColor="text1"/>
          <w:sz w:val="24"/>
          <w:szCs w:val="24"/>
        </w:rPr>
        <w:t>putsal</w:t>
      </w:r>
      <w:proofErr w:type="spellEnd"/>
      <w:r w:rsidRPr="00ED58CD">
        <w:rPr>
          <w:color w:val="000000" w:themeColor="text1"/>
          <w:sz w:val="24"/>
          <w:szCs w:val="24"/>
        </w:rPr>
        <w:t xml:space="preserve">, </w:t>
      </w:r>
      <w:proofErr w:type="spellStart"/>
      <w:r w:rsidRPr="00ED58CD">
        <w:rPr>
          <w:color w:val="000000" w:themeColor="text1"/>
          <w:sz w:val="24"/>
          <w:szCs w:val="24"/>
        </w:rPr>
        <w:t>seni</w:t>
      </w:r>
      <w:proofErr w:type="spellEnd"/>
      <w:r w:rsidRPr="00ED58CD">
        <w:rPr>
          <w:color w:val="000000" w:themeColor="text1"/>
          <w:sz w:val="24"/>
          <w:szCs w:val="24"/>
        </w:rPr>
        <w:t xml:space="preserve"> tari, </w:t>
      </w:r>
      <w:proofErr w:type="spellStart"/>
      <w:r w:rsidRPr="00ED58CD">
        <w:rPr>
          <w:color w:val="000000" w:themeColor="text1"/>
          <w:sz w:val="24"/>
          <w:szCs w:val="24"/>
        </w:rPr>
        <w:t>bela</w:t>
      </w:r>
      <w:proofErr w:type="spellEnd"/>
      <w:r w:rsidRPr="00ED58CD">
        <w:rPr>
          <w:color w:val="000000" w:themeColor="text1"/>
          <w:sz w:val="24"/>
          <w:szCs w:val="24"/>
        </w:rPr>
        <w:t xml:space="preserve"> </w:t>
      </w:r>
      <w:proofErr w:type="spellStart"/>
      <w:r w:rsidRPr="00ED58CD">
        <w:rPr>
          <w:color w:val="000000" w:themeColor="text1"/>
          <w:sz w:val="24"/>
          <w:szCs w:val="24"/>
        </w:rPr>
        <w:t>diri</w:t>
      </w:r>
      <w:proofErr w:type="spellEnd"/>
      <w:r w:rsidRPr="00ED58CD">
        <w:rPr>
          <w:color w:val="000000" w:themeColor="text1"/>
          <w:sz w:val="24"/>
          <w:szCs w:val="24"/>
        </w:rPr>
        <w:t>, dan lain-lain.</w:t>
      </w:r>
    </w:p>
    <w:p w14:paraId="5A530C6A" w14:textId="77777777" w:rsidR="00822955" w:rsidRPr="00ED58CD" w:rsidRDefault="00822955" w:rsidP="00822955">
      <w:pPr>
        <w:spacing w:after="0" w:line="317" w:lineRule="auto"/>
        <w:ind w:firstLine="431"/>
        <w:rPr>
          <w:color w:val="000000" w:themeColor="text1"/>
          <w:sz w:val="24"/>
          <w:szCs w:val="24"/>
        </w:rPr>
      </w:pPr>
      <w:r w:rsidRPr="00ED58CD">
        <w:rPr>
          <w:color w:val="000000" w:themeColor="text1"/>
          <w:sz w:val="24"/>
          <w:szCs w:val="24"/>
        </w:rPr>
        <w:t xml:space="preserve">Pada </w:t>
      </w:r>
      <w:proofErr w:type="spellStart"/>
      <w:r w:rsidRPr="00ED58CD">
        <w:rPr>
          <w:color w:val="000000" w:themeColor="text1"/>
          <w:sz w:val="24"/>
          <w:szCs w:val="24"/>
        </w:rPr>
        <w:t>setiap</w:t>
      </w:r>
      <w:proofErr w:type="spellEnd"/>
      <w:r w:rsidRPr="00ED58CD">
        <w:rPr>
          <w:color w:val="000000" w:themeColor="text1"/>
          <w:sz w:val="24"/>
          <w:szCs w:val="24"/>
        </w:rPr>
        <w:t xml:space="preserve"> </w:t>
      </w:r>
      <w:proofErr w:type="spellStart"/>
      <w:r w:rsidRPr="00ED58CD">
        <w:rPr>
          <w:color w:val="000000" w:themeColor="text1"/>
          <w:sz w:val="24"/>
          <w:szCs w:val="24"/>
        </w:rPr>
        <w:t>bakat</w:t>
      </w:r>
      <w:proofErr w:type="spellEnd"/>
      <w:r w:rsidRPr="00ED58CD">
        <w:rPr>
          <w:color w:val="000000" w:themeColor="text1"/>
          <w:sz w:val="24"/>
          <w:szCs w:val="24"/>
        </w:rPr>
        <w:t xml:space="preserve"> dan </w:t>
      </w:r>
      <w:proofErr w:type="spellStart"/>
      <w:r w:rsidRPr="00ED58CD">
        <w:rPr>
          <w:color w:val="000000" w:themeColor="text1"/>
          <w:sz w:val="24"/>
          <w:szCs w:val="24"/>
        </w:rPr>
        <w:t>minat</w:t>
      </w:r>
      <w:proofErr w:type="spellEnd"/>
      <w:r w:rsidRPr="00ED58CD">
        <w:rPr>
          <w:color w:val="000000" w:themeColor="text1"/>
          <w:sz w:val="24"/>
          <w:szCs w:val="24"/>
        </w:rPr>
        <w:t xml:space="preserve"> </w:t>
      </w:r>
      <w:proofErr w:type="spellStart"/>
      <w:r w:rsidRPr="00ED58CD">
        <w:rPr>
          <w:color w:val="000000" w:themeColor="text1"/>
          <w:sz w:val="24"/>
          <w:szCs w:val="24"/>
        </w:rPr>
        <w:t>siswa</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sudah</w:t>
      </w:r>
      <w:proofErr w:type="spellEnd"/>
      <w:r w:rsidRPr="00ED58CD">
        <w:rPr>
          <w:color w:val="000000" w:themeColor="text1"/>
          <w:sz w:val="24"/>
          <w:szCs w:val="24"/>
        </w:rPr>
        <w:t xml:space="preserve"> </w:t>
      </w:r>
      <w:proofErr w:type="spellStart"/>
      <w:r w:rsidRPr="00ED58CD">
        <w:rPr>
          <w:color w:val="000000" w:themeColor="text1"/>
          <w:sz w:val="24"/>
          <w:szCs w:val="24"/>
        </w:rPr>
        <w:t>memunculkan</w:t>
      </w:r>
      <w:proofErr w:type="spellEnd"/>
      <w:r w:rsidRPr="00ED58CD">
        <w:rPr>
          <w:color w:val="000000" w:themeColor="text1"/>
          <w:sz w:val="24"/>
          <w:szCs w:val="24"/>
        </w:rPr>
        <w:t xml:space="preserve"> </w:t>
      </w:r>
      <w:proofErr w:type="spellStart"/>
      <w:r w:rsidRPr="00ED58CD">
        <w:rPr>
          <w:color w:val="000000" w:themeColor="text1"/>
          <w:sz w:val="24"/>
          <w:szCs w:val="24"/>
        </w:rPr>
        <w:t>banyak</w:t>
      </w:r>
      <w:proofErr w:type="spellEnd"/>
      <w:r w:rsidRPr="00ED58CD">
        <w:rPr>
          <w:color w:val="000000" w:themeColor="text1"/>
          <w:sz w:val="24"/>
          <w:szCs w:val="24"/>
        </w:rPr>
        <w:t xml:space="preserve"> </w:t>
      </w:r>
      <w:proofErr w:type="spellStart"/>
      <w:r w:rsidRPr="00ED58CD">
        <w:rPr>
          <w:color w:val="000000" w:themeColor="text1"/>
          <w:sz w:val="24"/>
          <w:szCs w:val="24"/>
        </w:rPr>
        <w:t>prestasi</w:t>
      </w:r>
      <w:proofErr w:type="spellEnd"/>
      <w:r w:rsidRPr="00ED58CD">
        <w:rPr>
          <w:color w:val="000000" w:themeColor="text1"/>
          <w:sz w:val="24"/>
          <w:szCs w:val="24"/>
        </w:rPr>
        <w:t xml:space="preserve">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skala</w:t>
      </w:r>
      <w:proofErr w:type="spellEnd"/>
      <w:r w:rsidRPr="00ED58CD">
        <w:rPr>
          <w:color w:val="000000" w:themeColor="text1"/>
          <w:sz w:val="24"/>
          <w:szCs w:val="24"/>
        </w:rPr>
        <w:t xml:space="preserve"> </w:t>
      </w:r>
      <w:proofErr w:type="spellStart"/>
      <w:r w:rsidRPr="00ED58CD">
        <w:rPr>
          <w:color w:val="000000" w:themeColor="text1"/>
          <w:sz w:val="24"/>
          <w:szCs w:val="24"/>
        </w:rPr>
        <w:t>lokal</w:t>
      </w:r>
      <w:proofErr w:type="spellEnd"/>
      <w:r w:rsidRPr="00ED58CD">
        <w:rPr>
          <w:color w:val="000000" w:themeColor="text1"/>
          <w:sz w:val="24"/>
          <w:szCs w:val="24"/>
        </w:rPr>
        <w:t xml:space="preserve"> di Kota Cirebon, </w:t>
      </w:r>
      <w:proofErr w:type="spellStart"/>
      <w:r w:rsidRPr="00ED58CD">
        <w:rPr>
          <w:color w:val="000000" w:themeColor="text1"/>
          <w:sz w:val="24"/>
          <w:szCs w:val="24"/>
        </w:rPr>
        <w:t>Provinsi</w:t>
      </w:r>
      <w:proofErr w:type="spellEnd"/>
      <w:r w:rsidRPr="00ED58CD">
        <w:rPr>
          <w:color w:val="000000" w:themeColor="text1"/>
          <w:sz w:val="24"/>
          <w:szCs w:val="24"/>
        </w:rPr>
        <w:t xml:space="preserve"> </w:t>
      </w:r>
      <w:proofErr w:type="spellStart"/>
      <w:r w:rsidRPr="00ED58CD">
        <w:rPr>
          <w:color w:val="000000" w:themeColor="text1"/>
          <w:sz w:val="24"/>
          <w:szCs w:val="24"/>
        </w:rPr>
        <w:t>Jawa</w:t>
      </w:r>
      <w:proofErr w:type="spellEnd"/>
      <w:r w:rsidRPr="00ED58CD">
        <w:rPr>
          <w:color w:val="000000" w:themeColor="text1"/>
          <w:sz w:val="24"/>
          <w:szCs w:val="24"/>
        </w:rPr>
        <w:t xml:space="preserve"> Barat, </w:t>
      </w:r>
      <w:proofErr w:type="spellStart"/>
      <w:r w:rsidRPr="00ED58CD">
        <w:rPr>
          <w:color w:val="000000" w:themeColor="text1"/>
          <w:sz w:val="24"/>
          <w:szCs w:val="24"/>
        </w:rPr>
        <w:t>bahkan</w:t>
      </w:r>
      <w:proofErr w:type="spellEnd"/>
      <w:r w:rsidRPr="00ED58CD">
        <w:rPr>
          <w:color w:val="000000" w:themeColor="text1"/>
          <w:sz w:val="24"/>
          <w:szCs w:val="24"/>
        </w:rPr>
        <w:t xml:space="preserve"> </w:t>
      </w:r>
      <w:proofErr w:type="spellStart"/>
      <w:r w:rsidRPr="00ED58CD">
        <w:rPr>
          <w:color w:val="000000" w:themeColor="text1"/>
          <w:sz w:val="24"/>
          <w:szCs w:val="24"/>
        </w:rPr>
        <w:t>sampai</w:t>
      </w:r>
      <w:proofErr w:type="spellEnd"/>
      <w:r w:rsidRPr="00ED58CD">
        <w:rPr>
          <w:color w:val="000000" w:themeColor="text1"/>
          <w:sz w:val="24"/>
          <w:szCs w:val="24"/>
        </w:rPr>
        <w:t xml:space="preserve"> </w:t>
      </w:r>
      <w:proofErr w:type="spellStart"/>
      <w:r w:rsidRPr="00ED58CD">
        <w:rPr>
          <w:color w:val="000000" w:themeColor="text1"/>
          <w:sz w:val="24"/>
          <w:szCs w:val="24"/>
        </w:rPr>
        <w:t>tingkat</w:t>
      </w:r>
      <w:proofErr w:type="spellEnd"/>
      <w:r w:rsidRPr="00ED58CD">
        <w:rPr>
          <w:color w:val="000000" w:themeColor="text1"/>
          <w:sz w:val="24"/>
          <w:szCs w:val="24"/>
        </w:rPr>
        <w:t xml:space="preserve"> </w:t>
      </w:r>
      <w:proofErr w:type="spellStart"/>
      <w:r w:rsidRPr="00ED58CD">
        <w:rPr>
          <w:color w:val="000000" w:themeColor="text1"/>
          <w:sz w:val="24"/>
          <w:szCs w:val="24"/>
        </w:rPr>
        <w:t>nasional</w:t>
      </w:r>
      <w:proofErr w:type="spellEnd"/>
      <w:r w:rsidRPr="00ED58CD">
        <w:rPr>
          <w:color w:val="000000" w:themeColor="text1"/>
          <w:sz w:val="24"/>
          <w:szCs w:val="24"/>
        </w:rPr>
        <w:t xml:space="preserve">. </w:t>
      </w:r>
      <w:proofErr w:type="spellStart"/>
      <w:r w:rsidRPr="00ED58CD">
        <w:rPr>
          <w:color w:val="000000" w:themeColor="text1"/>
          <w:sz w:val="24"/>
          <w:szCs w:val="24"/>
        </w:rPr>
        <w:t>Selanjutnya</w:t>
      </w:r>
      <w:proofErr w:type="spellEnd"/>
      <w:r w:rsidRPr="00ED58CD">
        <w:rPr>
          <w:color w:val="000000" w:themeColor="text1"/>
          <w:sz w:val="24"/>
          <w:szCs w:val="24"/>
        </w:rPr>
        <w:t xml:space="preserve"> </w:t>
      </w:r>
      <w:proofErr w:type="spellStart"/>
      <w:r w:rsidRPr="00ED58CD">
        <w:rPr>
          <w:color w:val="000000" w:themeColor="text1"/>
          <w:sz w:val="24"/>
          <w:szCs w:val="24"/>
        </w:rPr>
        <w:t>prestasi-prestasi</w:t>
      </w:r>
      <w:proofErr w:type="spellEnd"/>
      <w:r w:rsidRPr="00ED58CD">
        <w:rPr>
          <w:color w:val="000000" w:themeColor="text1"/>
          <w:sz w:val="24"/>
          <w:szCs w:val="24"/>
        </w:rPr>
        <w:t xml:space="preserve"> </w:t>
      </w:r>
      <w:proofErr w:type="spellStart"/>
      <w:r w:rsidRPr="00ED58CD">
        <w:rPr>
          <w:color w:val="000000" w:themeColor="text1"/>
          <w:sz w:val="24"/>
          <w:szCs w:val="24"/>
        </w:rPr>
        <w:t>tersebut</w:t>
      </w:r>
      <w:proofErr w:type="spellEnd"/>
      <w:r w:rsidRPr="00ED58CD">
        <w:rPr>
          <w:color w:val="000000" w:themeColor="text1"/>
          <w:sz w:val="24"/>
          <w:szCs w:val="24"/>
        </w:rPr>
        <w:t xml:space="preserve"> </w:t>
      </w:r>
      <w:proofErr w:type="spellStart"/>
      <w:r w:rsidRPr="00ED58CD">
        <w:rPr>
          <w:color w:val="000000" w:themeColor="text1"/>
          <w:sz w:val="24"/>
          <w:szCs w:val="24"/>
        </w:rPr>
        <w:t>dipublikasikan</w:t>
      </w:r>
      <w:proofErr w:type="spellEnd"/>
      <w:r w:rsidRPr="00ED58CD">
        <w:rPr>
          <w:color w:val="000000" w:themeColor="text1"/>
          <w:sz w:val="24"/>
          <w:szCs w:val="24"/>
        </w:rPr>
        <w:t xml:space="preserve"> </w:t>
      </w:r>
      <w:proofErr w:type="spellStart"/>
      <w:r w:rsidRPr="00ED58CD">
        <w:rPr>
          <w:color w:val="000000" w:themeColor="text1"/>
          <w:sz w:val="24"/>
          <w:szCs w:val="24"/>
        </w:rPr>
        <w:t>melalui</w:t>
      </w:r>
      <w:proofErr w:type="spellEnd"/>
      <w:r w:rsidRPr="00ED58CD">
        <w:rPr>
          <w:color w:val="000000" w:themeColor="text1"/>
          <w:sz w:val="24"/>
          <w:szCs w:val="24"/>
        </w:rPr>
        <w:t xml:space="preserve"> </w:t>
      </w:r>
      <w:proofErr w:type="spellStart"/>
      <w:r w:rsidRPr="00ED58CD">
        <w:rPr>
          <w:color w:val="000000" w:themeColor="text1"/>
          <w:sz w:val="24"/>
          <w:szCs w:val="24"/>
        </w:rPr>
        <w:t>sejumlah</w:t>
      </w:r>
      <w:proofErr w:type="spellEnd"/>
      <w:r w:rsidRPr="00ED58CD">
        <w:rPr>
          <w:color w:val="000000" w:themeColor="text1"/>
          <w:sz w:val="24"/>
          <w:szCs w:val="24"/>
        </w:rPr>
        <w:t xml:space="preserve"> media </w:t>
      </w:r>
      <w:proofErr w:type="spellStart"/>
      <w:r w:rsidRPr="00ED58CD">
        <w:rPr>
          <w:color w:val="000000" w:themeColor="text1"/>
          <w:sz w:val="24"/>
          <w:szCs w:val="24"/>
        </w:rPr>
        <w:t>seperti</w:t>
      </w:r>
      <w:proofErr w:type="spellEnd"/>
      <w:r w:rsidRPr="00ED58CD">
        <w:rPr>
          <w:color w:val="000000" w:themeColor="text1"/>
          <w:sz w:val="24"/>
          <w:szCs w:val="24"/>
        </w:rPr>
        <w:t xml:space="preserve"> </w:t>
      </w:r>
      <w:proofErr w:type="spellStart"/>
      <w:r w:rsidRPr="00ED58CD">
        <w:rPr>
          <w:color w:val="000000" w:themeColor="text1"/>
          <w:sz w:val="24"/>
          <w:szCs w:val="24"/>
        </w:rPr>
        <w:t>spanduk</w:t>
      </w:r>
      <w:proofErr w:type="spellEnd"/>
      <w:r w:rsidRPr="00ED58CD">
        <w:rPr>
          <w:color w:val="000000" w:themeColor="text1"/>
          <w:sz w:val="24"/>
          <w:szCs w:val="24"/>
        </w:rPr>
        <w:t xml:space="preserve">, website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maupun</w:t>
      </w:r>
      <w:proofErr w:type="spellEnd"/>
      <w:r w:rsidRPr="00ED58CD">
        <w:rPr>
          <w:color w:val="000000" w:themeColor="text1"/>
          <w:sz w:val="24"/>
          <w:szCs w:val="24"/>
        </w:rPr>
        <w:t xml:space="preserve"> TV </w:t>
      </w:r>
      <w:proofErr w:type="spellStart"/>
      <w:r w:rsidRPr="00ED58CD">
        <w:rPr>
          <w:color w:val="000000" w:themeColor="text1"/>
          <w:sz w:val="24"/>
          <w:szCs w:val="24"/>
        </w:rPr>
        <w:t>lokal</w:t>
      </w:r>
      <w:proofErr w:type="spellEnd"/>
      <w:r w:rsidRPr="00ED58CD">
        <w:rPr>
          <w:color w:val="000000" w:themeColor="text1"/>
          <w:sz w:val="24"/>
          <w:szCs w:val="24"/>
        </w:rPr>
        <w:t xml:space="preserve">, yang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hal</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RCTV Cirebon.</w:t>
      </w:r>
    </w:p>
    <w:p w14:paraId="3F1030A0" w14:textId="77777777" w:rsidR="00822955" w:rsidRPr="00ED58CD" w:rsidRDefault="00822955" w:rsidP="00822955">
      <w:pPr>
        <w:spacing w:after="0" w:line="317" w:lineRule="auto"/>
        <w:ind w:firstLine="431"/>
        <w:rPr>
          <w:color w:val="000000" w:themeColor="text1"/>
          <w:sz w:val="24"/>
          <w:szCs w:val="24"/>
        </w:rPr>
      </w:pPr>
      <w:r w:rsidRPr="00ED58CD">
        <w:rPr>
          <w:color w:val="000000" w:themeColor="text1"/>
          <w:sz w:val="24"/>
          <w:szCs w:val="24"/>
        </w:rPr>
        <w:t xml:space="preserve">Hal </w:t>
      </w:r>
      <w:proofErr w:type="spellStart"/>
      <w:r w:rsidRPr="00ED58CD">
        <w:rPr>
          <w:color w:val="000000" w:themeColor="text1"/>
          <w:sz w:val="24"/>
          <w:szCs w:val="24"/>
        </w:rPr>
        <w:t>tersebut</w:t>
      </w:r>
      <w:proofErr w:type="spellEnd"/>
      <w:r w:rsidRPr="00ED58CD">
        <w:rPr>
          <w:color w:val="000000" w:themeColor="text1"/>
          <w:sz w:val="24"/>
          <w:szCs w:val="24"/>
        </w:rPr>
        <w:t xml:space="preserve"> </w:t>
      </w:r>
      <w:proofErr w:type="spellStart"/>
      <w:r w:rsidRPr="00ED58CD">
        <w:rPr>
          <w:color w:val="000000" w:themeColor="text1"/>
          <w:sz w:val="24"/>
          <w:szCs w:val="24"/>
        </w:rPr>
        <w:t>tidak</w:t>
      </w:r>
      <w:proofErr w:type="spellEnd"/>
      <w:r w:rsidRPr="00ED58CD">
        <w:rPr>
          <w:color w:val="000000" w:themeColor="text1"/>
          <w:sz w:val="24"/>
          <w:szCs w:val="24"/>
        </w:rPr>
        <w:t xml:space="preserve"> </w:t>
      </w:r>
      <w:proofErr w:type="spellStart"/>
      <w:r w:rsidRPr="00ED58CD">
        <w:rPr>
          <w:color w:val="000000" w:themeColor="text1"/>
          <w:sz w:val="24"/>
          <w:szCs w:val="24"/>
        </w:rPr>
        <w:t>terlepas</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dukungan</w:t>
      </w:r>
      <w:proofErr w:type="spellEnd"/>
      <w:r w:rsidRPr="00ED58CD">
        <w:rPr>
          <w:color w:val="000000" w:themeColor="text1"/>
          <w:sz w:val="24"/>
          <w:szCs w:val="24"/>
        </w:rPr>
        <w:t xml:space="preserve"> </w:t>
      </w:r>
      <w:proofErr w:type="spellStart"/>
      <w:r w:rsidRPr="00ED58CD">
        <w:rPr>
          <w:color w:val="000000" w:themeColor="text1"/>
          <w:sz w:val="24"/>
          <w:szCs w:val="24"/>
        </w:rPr>
        <w:t>publik</w:t>
      </w:r>
      <w:proofErr w:type="spellEnd"/>
      <w:r w:rsidRPr="00ED58CD">
        <w:rPr>
          <w:color w:val="000000" w:themeColor="text1"/>
          <w:sz w:val="24"/>
          <w:szCs w:val="24"/>
        </w:rPr>
        <w:t xml:space="preserve"> internal </w:t>
      </w:r>
      <w:proofErr w:type="spellStart"/>
      <w:r w:rsidRPr="00ED58CD">
        <w:rPr>
          <w:color w:val="000000" w:themeColor="text1"/>
          <w:sz w:val="24"/>
          <w:szCs w:val="24"/>
        </w:rPr>
        <w:t>maupun</w:t>
      </w:r>
      <w:proofErr w:type="spellEnd"/>
      <w:r w:rsidRPr="00ED58CD">
        <w:rPr>
          <w:color w:val="000000" w:themeColor="text1"/>
          <w:sz w:val="24"/>
          <w:szCs w:val="24"/>
        </w:rPr>
        <w:t xml:space="preserve"> </w:t>
      </w:r>
      <w:proofErr w:type="spellStart"/>
      <w:r w:rsidRPr="00ED58CD">
        <w:rPr>
          <w:color w:val="000000" w:themeColor="text1"/>
          <w:sz w:val="24"/>
          <w:szCs w:val="24"/>
        </w:rPr>
        <w:t>eksternal</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Wujud</w:t>
      </w:r>
      <w:proofErr w:type="spellEnd"/>
      <w:r w:rsidRPr="00ED58CD">
        <w:rPr>
          <w:color w:val="000000" w:themeColor="text1"/>
          <w:sz w:val="24"/>
          <w:szCs w:val="24"/>
        </w:rPr>
        <w:t xml:space="preserve"> </w:t>
      </w:r>
      <w:proofErr w:type="spellStart"/>
      <w:r w:rsidRPr="00ED58CD">
        <w:rPr>
          <w:color w:val="000000" w:themeColor="text1"/>
          <w:sz w:val="24"/>
          <w:szCs w:val="24"/>
        </w:rPr>
        <w:t>dukungannya</w:t>
      </w:r>
      <w:proofErr w:type="spellEnd"/>
      <w:r w:rsidRPr="00ED58CD">
        <w:rPr>
          <w:color w:val="000000" w:themeColor="text1"/>
          <w:sz w:val="24"/>
          <w:szCs w:val="24"/>
        </w:rPr>
        <w:t xml:space="preserve"> </w:t>
      </w:r>
      <w:proofErr w:type="spellStart"/>
      <w:r w:rsidRPr="00ED58CD">
        <w:rPr>
          <w:color w:val="000000" w:themeColor="text1"/>
          <w:sz w:val="24"/>
          <w:szCs w:val="24"/>
        </w:rPr>
        <w:t>ialah</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menyediakan</w:t>
      </w:r>
      <w:proofErr w:type="spellEnd"/>
      <w:r w:rsidRPr="00ED58CD">
        <w:rPr>
          <w:color w:val="000000" w:themeColor="text1"/>
          <w:sz w:val="24"/>
          <w:szCs w:val="24"/>
        </w:rPr>
        <w:t xml:space="preserve"> </w:t>
      </w:r>
      <w:proofErr w:type="spellStart"/>
      <w:r w:rsidRPr="00ED58CD">
        <w:rPr>
          <w:color w:val="000000" w:themeColor="text1"/>
          <w:sz w:val="24"/>
          <w:szCs w:val="24"/>
        </w:rPr>
        <w:t>sarana</w:t>
      </w:r>
      <w:proofErr w:type="spellEnd"/>
      <w:r w:rsidRPr="00ED58CD">
        <w:rPr>
          <w:color w:val="000000" w:themeColor="text1"/>
          <w:sz w:val="24"/>
          <w:szCs w:val="24"/>
        </w:rPr>
        <w:t xml:space="preserve"> dan </w:t>
      </w:r>
      <w:proofErr w:type="spellStart"/>
      <w:r w:rsidRPr="00ED58CD">
        <w:rPr>
          <w:color w:val="000000" w:themeColor="text1"/>
          <w:sz w:val="24"/>
          <w:szCs w:val="24"/>
        </w:rPr>
        <w:t>prasarana</w:t>
      </w:r>
      <w:proofErr w:type="spellEnd"/>
      <w:r w:rsidRPr="00ED58CD">
        <w:rPr>
          <w:color w:val="000000" w:themeColor="text1"/>
          <w:sz w:val="24"/>
          <w:szCs w:val="24"/>
        </w:rPr>
        <w:t xml:space="preserve"> yang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digunakan</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latihan</w:t>
      </w:r>
      <w:proofErr w:type="spellEnd"/>
      <w:r w:rsidRPr="00ED58CD">
        <w:rPr>
          <w:color w:val="000000" w:themeColor="text1"/>
          <w:sz w:val="24"/>
          <w:szCs w:val="24"/>
        </w:rPr>
        <w:t xml:space="preserve"> </w:t>
      </w:r>
      <w:proofErr w:type="spellStart"/>
      <w:r w:rsidRPr="00ED58CD">
        <w:rPr>
          <w:color w:val="000000" w:themeColor="text1"/>
          <w:sz w:val="24"/>
          <w:szCs w:val="24"/>
        </w:rPr>
        <w:t>serta</w:t>
      </w:r>
      <w:proofErr w:type="spellEnd"/>
      <w:r w:rsidRPr="00ED58CD">
        <w:rPr>
          <w:color w:val="000000" w:themeColor="text1"/>
          <w:sz w:val="24"/>
          <w:szCs w:val="24"/>
        </w:rPr>
        <w:t xml:space="preserve"> </w:t>
      </w:r>
      <w:proofErr w:type="spellStart"/>
      <w:r w:rsidRPr="00ED58CD">
        <w:rPr>
          <w:color w:val="000000" w:themeColor="text1"/>
          <w:sz w:val="24"/>
          <w:szCs w:val="24"/>
        </w:rPr>
        <w:t>bukti</w:t>
      </w:r>
      <w:proofErr w:type="spellEnd"/>
      <w:r w:rsidRPr="00ED58CD">
        <w:rPr>
          <w:color w:val="000000" w:themeColor="text1"/>
          <w:sz w:val="24"/>
          <w:szCs w:val="24"/>
        </w:rPr>
        <w:t xml:space="preserve"> </w:t>
      </w:r>
      <w:proofErr w:type="spellStart"/>
      <w:r w:rsidRPr="00ED58CD">
        <w:rPr>
          <w:color w:val="000000" w:themeColor="text1"/>
          <w:sz w:val="24"/>
          <w:szCs w:val="24"/>
        </w:rPr>
        <w:t>kesungguhan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ialah</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selalu</w:t>
      </w:r>
      <w:proofErr w:type="spellEnd"/>
      <w:r w:rsidRPr="00ED58CD">
        <w:rPr>
          <w:color w:val="000000" w:themeColor="text1"/>
          <w:sz w:val="24"/>
          <w:szCs w:val="24"/>
        </w:rPr>
        <w:t xml:space="preserve"> </w:t>
      </w:r>
      <w:proofErr w:type="spellStart"/>
      <w:r w:rsidRPr="00ED58CD">
        <w:rPr>
          <w:color w:val="000000" w:themeColor="text1"/>
          <w:sz w:val="24"/>
          <w:szCs w:val="24"/>
        </w:rPr>
        <w:t>menunjuk</w:t>
      </w:r>
      <w:proofErr w:type="spellEnd"/>
      <w:r w:rsidRPr="00ED58CD">
        <w:rPr>
          <w:color w:val="000000" w:themeColor="text1"/>
          <w:sz w:val="24"/>
          <w:szCs w:val="24"/>
        </w:rPr>
        <w:t xml:space="preserve"> </w:t>
      </w:r>
      <w:proofErr w:type="spellStart"/>
      <w:r w:rsidRPr="00ED58CD">
        <w:rPr>
          <w:color w:val="000000" w:themeColor="text1"/>
          <w:sz w:val="24"/>
          <w:szCs w:val="24"/>
        </w:rPr>
        <w:t>pelatih</w:t>
      </w:r>
      <w:proofErr w:type="spellEnd"/>
      <w:r w:rsidRPr="00ED58CD">
        <w:rPr>
          <w:color w:val="000000" w:themeColor="text1"/>
          <w:sz w:val="24"/>
          <w:szCs w:val="24"/>
        </w:rPr>
        <w:t xml:space="preserve"> yang </w:t>
      </w:r>
      <w:proofErr w:type="spellStart"/>
      <w:r w:rsidRPr="00ED58CD">
        <w:rPr>
          <w:color w:val="000000" w:themeColor="text1"/>
          <w:sz w:val="24"/>
          <w:szCs w:val="24"/>
        </w:rPr>
        <w:t>kompeten</w:t>
      </w:r>
      <w:proofErr w:type="spellEnd"/>
      <w:r w:rsidRPr="00ED58CD">
        <w:rPr>
          <w:color w:val="000000" w:themeColor="text1"/>
          <w:sz w:val="24"/>
          <w:szCs w:val="24"/>
        </w:rPr>
        <w:t xml:space="preserve"> </w:t>
      </w:r>
      <w:proofErr w:type="spellStart"/>
      <w:r w:rsidRPr="00ED58CD">
        <w:rPr>
          <w:color w:val="000000" w:themeColor="text1"/>
          <w:sz w:val="24"/>
          <w:szCs w:val="24"/>
        </w:rPr>
        <w:t>bahkan</w:t>
      </w:r>
      <w:proofErr w:type="spellEnd"/>
      <w:r w:rsidRPr="00ED58CD">
        <w:rPr>
          <w:color w:val="000000" w:themeColor="text1"/>
          <w:sz w:val="24"/>
          <w:szCs w:val="24"/>
        </w:rPr>
        <w:t xml:space="preserve"> </w:t>
      </w:r>
      <w:proofErr w:type="spellStart"/>
      <w:r w:rsidRPr="00ED58CD">
        <w:rPr>
          <w:color w:val="000000" w:themeColor="text1"/>
          <w:sz w:val="24"/>
          <w:szCs w:val="24"/>
        </w:rPr>
        <w:t>seringkali</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juga </w:t>
      </w:r>
      <w:proofErr w:type="spellStart"/>
      <w:r w:rsidRPr="00ED58CD">
        <w:rPr>
          <w:color w:val="000000" w:themeColor="text1"/>
          <w:sz w:val="24"/>
          <w:szCs w:val="24"/>
        </w:rPr>
        <w:t>mendatangkan</w:t>
      </w:r>
      <w:proofErr w:type="spellEnd"/>
      <w:r w:rsidRPr="00ED58CD">
        <w:rPr>
          <w:color w:val="000000" w:themeColor="text1"/>
          <w:sz w:val="24"/>
          <w:szCs w:val="24"/>
        </w:rPr>
        <w:t xml:space="preserve"> </w:t>
      </w:r>
      <w:proofErr w:type="spellStart"/>
      <w:r w:rsidRPr="00ED58CD">
        <w:rPr>
          <w:color w:val="000000" w:themeColor="text1"/>
          <w:sz w:val="24"/>
          <w:szCs w:val="24"/>
        </w:rPr>
        <w:t>pelatih</w:t>
      </w:r>
      <w:proofErr w:type="spellEnd"/>
      <w:r w:rsidRPr="00ED58CD">
        <w:rPr>
          <w:color w:val="000000" w:themeColor="text1"/>
          <w:sz w:val="24"/>
          <w:szCs w:val="24"/>
        </w:rPr>
        <w:t xml:space="preserve"> yang </w:t>
      </w:r>
      <w:proofErr w:type="spellStart"/>
      <w:r w:rsidRPr="00ED58CD">
        <w:rPr>
          <w:color w:val="000000" w:themeColor="text1"/>
          <w:sz w:val="24"/>
          <w:szCs w:val="24"/>
        </w:rPr>
        <w:t>profesional</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luar</w:t>
      </w:r>
      <w:proofErr w:type="spellEnd"/>
      <w:r w:rsidRPr="00ED58CD">
        <w:rPr>
          <w:color w:val="000000" w:themeColor="text1"/>
          <w:sz w:val="24"/>
          <w:szCs w:val="24"/>
        </w:rPr>
        <w:t xml:space="preserve">. </w:t>
      </w:r>
    </w:p>
    <w:p w14:paraId="6B26361A" w14:textId="77777777" w:rsidR="00822955" w:rsidRPr="00ED58CD" w:rsidRDefault="00822955" w:rsidP="00822955">
      <w:pPr>
        <w:spacing w:after="0" w:line="317" w:lineRule="auto"/>
        <w:ind w:firstLine="431"/>
        <w:rPr>
          <w:color w:val="000000" w:themeColor="text1"/>
          <w:sz w:val="24"/>
          <w:szCs w:val="24"/>
        </w:rPr>
      </w:pP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adanya</w:t>
      </w:r>
      <w:proofErr w:type="spellEnd"/>
      <w:r w:rsidRPr="00ED58CD">
        <w:rPr>
          <w:color w:val="000000" w:themeColor="text1"/>
          <w:sz w:val="24"/>
          <w:szCs w:val="24"/>
        </w:rPr>
        <w:t xml:space="preserve"> </w:t>
      </w:r>
      <w:proofErr w:type="spellStart"/>
      <w:r w:rsidRPr="00ED58CD">
        <w:rPr>
          <w:color w:val="000000" w:themeColor="text1"/>
          <w:sz w:val="24"/>
          <w:szCs w:val="24"/>
        </w:rPr>
        <w:t>prestasi</w:t>
      </w:r>
      <w:proofErr w:type="spellEnd"/>
      <w:r w:rsidRPr="00ED58CD">
        <w:rPr>
          <w:color w:val="000000" w:themeColor="text1"/>
          <w:sz w:val="24"/>
          <w:szCs w:val="24"/>
        </w:rPr>
        <w:t xml:space="preserve"> </w:t>
      </w:r>
      <w:proofErr w:type="spellStart"/>
      <w:r w:rsidRPr="00ED58CD">
        <w:rPr>
          <w:color w:val="000000" w:themeColor="text1"/>
          <w:sz w:val="24"/>
          <w:szCs w:val="24"/>
        </w:rPr>
        <w:t>siswa</w:t>
      </w:r>
      <w:proofErr w:type="spellEnd"/>
      <w:r w:rsidRPr="00ED58CD">
        <w:rPr>
          <w:color w:val="000000" w:themeColor="text1"/>
          <w:sz w:val="24"/>
          <w:szCs w:val="24"/>
        </w:rPr>
        <w:t xml:space="preserve"> di </w:t>
      </w:r>
      <w:proofErr w:type="spellStart"/>
      <w:r w:rsidRPr="00ED58CD">
        <w:rPr>
          <w:color w:val="000000" w:themeColor="text1"/>
          <w:sz w:val="24"/>
          <w:szCs w:val="24"/>
        </w:rPr>
        <w:t>bidang</w:t>
      </w:r>
      <w:proofErr w:type="spellEnd"/>
      <w:r w:rsidRPr="00ED58CD">
        <w:rPr>
          <w:color w:val="000000" w:themeColor="text1"/>
          <w:sz w:val="24"/>
          <w:szCs w:val="24"/>
        </w:rPr>
        <w:t xml:space="preserve"> non </w:t>
      </w:r>
      <w:proofErr w:type="spellStart"/>
      <w:r w:rsidRPr="00ED58CD">
        <w:rPr>
          <w:color w:val="000000" w:themeColor="text1"/>
          <w:sz w:val="24"/>
          <w:szCs w:val="24"/>
        </w:rPr>
        <w:t>akademik</w:t>
      </w:r>
      <w:proofErr w:type="spellEnd"/>
      <w:r w:rsidRPr="00ED58CD">
        <w:rPr>
          <w:color w:val="000000" w:themeColor="text1"/>
          <w:sz w:val="24"/>
          <w:szCs w:val="24"/>
        </w:rPr>
        <w:t xml:space="preserve">, </w:t>
      </w:r>
      <w:proofErr w:type="spellStart"/>
      <w:r w:rsidRPr="00ED58CD">
        <w:rPr>
          <w:color w:val="000000" w:themeColor="text1"/>
          <w:sz w:val="24"/>
          <w:szCs w:val="24"/>
        </w:rPr>
        <w:t>maka</w:t>
      </w:r>
      <w:proofErr w:type="spellEnd"/>
      <w:r w:rsidRPr="00ED58CD">
        <w:rPr>
          <w:color w:val="000000" w:themeColor="text1"/>
          <w:sz w:val="24"/>
          <w:szCs w:val="24"/>
        </w:rPr>
        <w:t xml:space="preserve"> </w:t>
      </w:r>
      <w:proofErr w:type="spellStart"/>
      <w:r w:rsidRPr="00ED58CD">
        <w:rPr>
          <w:color w:val="000000" w:themeColor="text1"/>
          <w:sz w:val="24"/>
          <w:szCs w:val="24"/>
        </w:rPr>
        <w:t>citra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yang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muncul</w:t>
      </w:r>
      <w:proofErr w:type="spellEnd"/>
      <w:r w:rsidRPr="00ED58CD">
        <w:rPr>
          <w:color w:val="000000" w:themeColor="text1"/>
          <w:sz w:val="24"/>
          <w:szCs w:val="24"/>
        </w:rPr>
        <w:t xml:space="preserve"> </w:t>
      </w:r>
      <w:proofErr w:type="spellStart"/>
      <w:r w:rsidRPr="00ED58CD">
        <w:rPr>
          <w:color w:val="000000" w:themeColor="text1"/>
          <w:sz w:val="24"/>
          <w:szCs w:val="24"/>
        </w:rPr>
        <w:t>ke</w:t>
      </w:r>
      <w:proofErr w:type="spellEnd"/>
      <w:r w:rsidRPr="00ED58CD">
        <w:rPr>
          <w:color w:val="000000" w:themeColor="text1"/>
          <w:sz w:val="24"/>
          <w:szCs w:val="24"/>
        </w:rPr>
        <w:t xml:space="preserve"> </w:t>
      </w:r>
      <w:proofErr w:type="spellStart"/>
      <w:r w:rsidRPr="00ED58CD">
        <w:rPr>
          <w:color w:val="000000" w:themeColor="text1"/>
          <w:sz w:val="24"/>
          <w:szCs w:val="24"/>
        </w:rPr>
        <w:t>permukaan</w:t>
      </w:r>
      <w:proofErr w:type="spellEnd"/>
      <w:r w:rsidRPr="00ED58CD">
        <w:rPr>
          <w:color w:val="000000" w:themeColor="text1"/>
          <w:sz w:val="24"/>
          <w:szCs w:val="24"/>
        </w:rPr>
        <w:t xml:space="preserve"> dan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segera</w:t>
      </w:r>
      <w:proofErr w:type="spellEnd"/>
      <w:r w:rsidRPr="00ED58CD">
        <w:rPr>
          <w:color w:val="000000" w:themeColor="text1"/>
          <w:sz w:val="24"/>
          <w:szCs w:val="24"/>
        </w:rPr>
        <w:t xml:space="preserve"> </w:t>
      </w:r>
      <w:proofErr w:type="spellStart"/>
      <w:r w:rsidRPr="00ED58CD">
        <w:rPr>
          <w:color w:val="000000" w:themeColor="text1"/>
          <w:sz w:val="24"/>
          <w:szCs w:val="24"/>
        </w:rPr>
        <w:t>diketahui</w:t>
      </w:r>
      <w:proofErr w:type="spellEnd"/>
      <w:r w:rsidRPr="00ED58CD">
        <w:rPr>
          <w:color w:val="000000" w:themeColor="text1"/>
          <w:sz w:val="24"/>
          <w:szCs w:val="24"/>
        </w:rPr>
        <w:t xml:space="preserve"> oleh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luas</w:t>
      </w:r>
      <w:proofErr w:type="spellEnd"/>
      <w:r w:rsidRPr="00ED58CD">
        <w:rPr>
          <w:color w:val="000000" w:themeColor="text1"/>
          <w:sz w:val="24"/>
          <w:szCs w:val="24"/>
        </w:rPr>
        <w:t xml:space="preserve">. </w:t>
      </w:r>
      <w:proofErr w:type="spellStart"/>
      <w:r w:rsidRPr="00ED58CD">
        <w:rPr>
          <w:color w:val="000000" w:themeColor="text1"/>
          <w:sz w:val="24"/>
          <w:szCs w:val="24"/>
        </w:rPr>
        <w:t>Disamping</w:t>
      </w:r>
      <w:proofErr w:type="spellEnd"/>
      <w:r w:rsidRPr="00ED58CD">
        <w:rPr>
          <w:color w:val="000000" w:themeColor="text1"/>
          <w:sz w:val="24"/>
          <w:szCs w:val="24"/>
        </w:rPr>
        <w:t xml:space="preserve"> </w:t>
      </w:r>
      <w:proofErr w:type="spellStart"/>
      <w:r w:rsidRPr="00ED58CD">
        <w:rPr>
          <w:color w:val="000000" w:themeColor="text1"/>
          <w:sz w:val="24"/>
          <w:szCs w:val="24"/>
        </w:rPr>
        <w:t>itu</w:t>
      </w:r>
      <w:proofErr w:type="spellEnd"/>
      <w:r w:rsidRPr="00ED58CD">
        <w:rPr>
          <w:color w:val="000000" w:themeColor="text1"/>
          <w:sz w:val="24"/>
          <w:szCs w:val="24"/>
        </w:rPr>
        <w:t xml:space="preserve">, program </w:t>
      </w:r>
      <w:proofErr w:type="spellStart"/>
      <w:r w:rsidRPr="00ED58CD">
        <w:rPr>
          <w:color w:val="000000" w:themeColor="text1"/>
          <w:sz w:val="24"/>
          <w:szCs w:val="24"/>
        </w:rPr>
        <w:t>peningkatan</w:t>
      </w:r>
      <w:proofErr w:type="spellEnd"/>
      <w:r w:rsidRPr="00ED58CD">
        <w:rPr>
          <w:color w:val="000000" w:themeColor="text1"/>
          <w:sz w:val="24"/>
          <w:szCs w:val="24"/>
        </w:rPr>
        <w:t xml:space="preserve"> </w:t>
      </w:r>
      <w:proofErr w:type="spellStart"/>
      <w:r w:rsidRPr="00ED58CD">
        <w:rPr>
          <w:color w:val="000000" w:themeColor="text1"/>
          <w:sz w:val="24"/>
          <w:szCs w:val="24"/>
        </w:rPr>
        <w:t>kualitas</w:t>
      </w:r>
      <w:proofErr w:type="spellEnd"/>
      <w:r w:rsidRPr="00ED58CD">
        <w:rPr>
          <w:color w:val="000000" w:themeColor="text1"/>
          <w:sz w:val="24"/>
          <w:szCs w:val="24"/>
        </w:rPr>
        <w:t xml:space="preserve"> juga </w:t>
      </w:r>
      <w:proofErr w:type="spellStart"/>
      <w:r w:rsidRPr="00ED58CD">
        <w:rPr>
          <w:color w:val="000000" w:themeColor="text1"/>
          <w:sz w:val="24"/>
          <w:szCs w:val="24"/>
        </w:rPr>
        <w:t>difokuskan</w:t>
      </w:r>
      <w:proofErr w:type="spellEnd"/>
      <w:r w:rsidRPr="00ED58CD">
        <w:rPr>
          <w:color w:val="000000" w:themeColor="text1"/>
          <w:sz w:val="24"/>
          <w:szCs w:val="24"/>
        </w:rPr>
        <w:t xml:space="preserve"> pada </w:t>
      </w:r>
      <w:proofErr w:type="spellStart"/>
      <w:r w:rsidRPr="00ED58CD">
        <w:rPr>
          <w:color w:val="000000" w:themeColor="text1"/>
          <w:sz w:val="24"/>
          <w:szCs w:val="24"/>
        </w:rPr>
        <w:t>pada</w:t>
      </w:r>
      <w:proofErr w:type="spellEnd"/>
      <w:r w:rsidRPr="00ED58CD">
        <w:rPr>
          <w:color w:val="000000" w:themeColor="text1"/>
          <w:sz w:val="24"/>
          <w:szCs w:val="24"/>
        </w:rPr>
        <w:t xml:space="preserve"> guru. Unit humas </w:t>
      </w:r>
      <w:proofErr w:type="spellStart"/>
      <w:r w:rsidRPr="00ED58CD">
        <w:rPr>
          <w:color w:val="000000" w:themeColor="text1"/>
          <w:sz w:val="24"/>
          <w:szCs w:val="24"/>
        </w:rPr>
        <w:t>dibawah</w:t>
      </w:r>
      <w:proofErr w:type="spellEnd"/>
      <w:r w:rsidRPr="00ED58CD">
        <w:rPr>
          <w:color w:val="000000" w:themeColor="text1"/>
          <w:sz w:val="24"/>
          <w:szCs w:val="24"/>
        </w:rPr>
        <w:t xml:space="preserve"> </w:t>
      </w:r>
      <w:proofErr w:type="spellStart"/>
      <w:r w:rsidRPr="00ED58CD">
        <w:rPr>
          <w:color w:val="000000" w:themeColor="text1"/>
          <w:sz w:val="24"/>
          <w:szCs w:val="24"/>
        </w:rPr>
        <w:t>koordinasi</w:t>
      </w:r>
      <w:proofErr w:type="spellEnd"/>
      <w:r w:rsidRPr="00ED58CD">
        <w:rPr>
          <w:color w:val="000000" w:themeColor="text1"/>
          <w:sz w:val="24"/>
          <w:szCs w:val="24"/>
        </w:rPr>
        <w:t xml:space="preserve"> Waka </w:t>
      </w:r>
      <w:proofErr w:type="spellStart"/>
      <w:r w:rsidRPr="00ED58CD">
        <w:rPr>
          <w:color w:val="000000" w:themeColor="text1"/>
          <w:sz w:val="24"/>
          <w:szCs w:val="24"/>
        </w:rPr>
        <w:t>kurikulum</w:t>
      </w:r>
      <w:proofErr w:type="spellEnd"/>
      <w:r w:rsidRPr="00ED58CD">
        <w:rPr>
          <w:color w:val="000000" w:themeColor="text1"/>
          <w:sz w:val="24"/>
          <w:szCs w:val="24"/>
        </w:rPr>
        <w:t xml:space="preserve"> dan </w:t>
      </w:r>
      <w:proofErr w:type="spellStart"/>
      <w:r w:rsidRPr="00ED58CD">
        <w:rPr>
          <w:color w:val="000000" w:themeColor="text1"/>
          <w:sz w:val="24"/>
          <w:szCs w:val="24"/>
        </w:rPr>
        <w:t>kepala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peningkatan</w:t>
      </w:r>
      <w:proofErr w:type="spellEnd"/>
      <w:r w:rsidRPr="00ED58CD">
        <w:rPr>
          <w:color w:val="000000" w:themeColor="text1"/>
          <w:sz w:val="24"/>
          <w:szCs w:val="24"/>
        </w:rPr>
        <w:t xml:space="preserve"> </w:t>
      </w:r>
      <w:proofErr w:type="spellStart"/>
      <w:r w:rsidRPr="00ED58CD">
        <w:rPr>
          <w:color w:val="000000" w:themeColor="text1"/>
          <w:sz w:val="24"/>
          <w:szCs w:val="24"/>
        </w:rPr>
        <w:t>mutu</w:t>
      </w:r>
      <w:proofErr w:type="spellEnd"/>
      <w:r w:rsidRPr="00ED58CD">
        <w:rPr>
          <w:color w:val="000000" w:themeColor="text1"/>
          <w:sz w:val="24"/>
          <w:szCs w:val="24"/>
        </w:rPr>
        <w:t xml:space="preserve"> guru, </w:t>
      </w:r>
      <w:proofErr w:type="spellStart"/>
      <w:r w:rsidRPr="00ED58CD">
        <w:rPr>
          <w:color w:val="000000" w:themeColor="text1"/>
          <w:sz w:val="24"/>
          <w:szCs w:val="24"/>
        </w:rPr>
        <w:t>yaitu</w:t>
      </w:r>
      <w:proofErr w:type="spellEnd"/>
      <w:r w:rsidRPr="00ED58CD">
        <w:rPr>
          <w:color w:val="000000" w:themeColor="text1"/>
          <w:sz w:val="24"/>
          <w:szCs w:val="24"/>
        </w:rPr>
        <w:t xml:space="preserve"> </w:t>
      </w:r>
      <w:proofErr w:type="spellStart"/>
      <w:r w:rsidRPr="00ED58CD">
        <w:rPr>
          <w:color w:val="000000" w:themeColor="text1"/>
          <w:sz w:val="24"/>
          <w:szCs w:val="24"/>
        </w:rPr>
        <w:t>melalui</w:t>
      </w:r>
      <w:proofErr w:type="spellEnd"/>
      <w:r w:rsidRPr="00ED58CD">
        <w:rPr>
          <w:color w:val="000000" w:themeColor="text1"/>
          <w:sz w:val="24"/>
          <w:szCs w:val="24"/>
        </w:rPr>
        <w:t xml:space="preserve"> </w:t>
      </w:r>
      <w:proofErr w:type="spellStart"/>
      <w:r w:rsidRPr="00ED58CD">
        <w:rPr>
          <w:color w:val="000000" w:themeColor="text1"/>
          <w:sz w:val="24"/>
          <w:szCs w:val="24"/>
        </w:rPr>
        <w:t>pertama</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mengikutkan</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berbagai</w:t>
      </w:r>
      <w:proofErr w:type="spellEnd"/>
      <w:r w:rsidRPr="00ED58CD">
        <w:rPr>
          <w:color w:val="000000" w:themeColor="text1"/>
          <w:sz w:val="24"/>
          <w:szCs w:val="24"/>
        </w:rPr>
        <w:t xml:space="preserve"> </w:t>
      </w:r>
      <w:proofErr w:type="spellStart"/>
      <w:r w:rsidRPr="00ED58CD">
        <w:rPr>
          <w:color w:val="000000" w:themeColor="text1"/>
          <w:sz w:val="24"/>
          <w:szCs w:val="24"/>
        </w:rPr>
        <w:t>pelatihan</w:t>
      </w:r>
      <w:proofErr w:type="spellEnd"/>
      <w:r w:rsidRPr="00ED58CD">
        <w:rPr>
          <w:color w:val="000000" w:themeColor="text1"/>
          <w:sz w:val="24"/>
          <w:szCs w:val="24"/>
        </w:rPr>
        <w:t xml:space="preserve">. Peran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disini</w:t>
      </w:r>
      <w:proofErr w:type="spellEnd"/>
      <w:r w:rsidRPr="00ED58CD">
        <w:rPr>
          <w:color w:val="000000" w:themeColor="text1"/>
          <w:sz w:val="24"/>
          <w:szCs w:val="24"/>
        </w:rPr>
        <w:t xml:space="preserve"> </w:t>
      </w:r>
      <w:proofErr w:type="spellStart"/>
      <w:r w:rsidRPr="00ED58CD">
        <w:rPr>
          <w:color w:val="000000" w:themeColor="text1"/>
          <w:sz w:val="24"/>
          <w:szCs w:val="24"/>
        </w:rPr>
        <w:t>ialah</w:t>
      </w:r>
      <w:proofErr w:type="spellEnd"/>
      <w:r w:rsidRPr="00ED58CD">
        <w:rPr>
          <w:color w:val="000000" w:themeColor="text1"/>
          <w:sz w:val="24"/>
          <w:szCs w:val="24"/>
        </w:rPr>
        <w:t xml:space="preserve"> </w:t>
      </w:r>
      <w:proofErr w:type="spellStart"/>
      <w:r w:rsidRPr="00ED58CD">
        <w:rPr>
          <w:color w:val="000000" w:themeColor="text1"/>
          <w:sz w:val="24"/>
          <w:szCs w:val="24"/>
        </w:rPr>
        <w:t>memberi</w:t>
      </w:r>
      <w:proofErr w:type="spellEnd"/>
      <w:r w:rsidRPr="00ED58CD">
        <w:rPr>
          <w:color w:val="000000" w:themeColor="text1"/>
          <w:sz w:val="24"/>
          <w:szCs w:val="24"/>
        </w:rPr>
        <w:t xml:space="preserve"> </w:t>
      </w:r>
      <w:proofErr w:type="spellStart"/>
      <w:r w:rsidRPr="00ED58CD">
        <w:rPr>
          <w:color w:val="000000" w:themeColor="text1"/>
          <w:sz w:val="24"/>
          <w:szCs w:val="24"/>
        </w:rPr>
        <w:t>informasi</w:t>
      </w:r>
      <w:proofErr w:type="spellEnd"/>
      <w:r w:rsidRPr="00ED58CD">
        <w:rPr>
          <w:color w:val="000000" w:themeColor="text1"/>
          <w:sz w:val="24"/>
          <w:szCs w:val="24"/>
        </w:rPr>
        <w:t xml:space="preserve"> </w:t>
      </w:r>
      <w:proofErr w:type="spellStart"/>
      <w:r w:rsidRPr="00ED58CD">
        <w:rPr>
          <w:color w:val="000000" w:themeColor="text1"/>
          <w:sz w:val="24"/>
          <w:szCs w:val="24"/>
        </w:rPr>
        <w:t>mengenai</w:t>
      </w:r>
      <w:proofErr w:type="spellEnd"/>
      <w:r w:rsidRPr="00ED58CD">
        <w:rPr>
          <w:color w:val="000000" w:themeColor="text1"/>
          <w:sz w:val="24"/>
          <w:szCs w:val="24"/>
        </w:rPr>
        <w:t xml:space="preserve"> program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kepada</w:t>
      </w:r>
      <w:proofErr w:type="spellEnd"/>
      <w:r w:rsidRPr="00ED58CD">
        <w:rPr>
          <w:color w:val="000000" w:themeColor="text1"/>
          <w:sz w:val="24"/>
          <w:szCs w:val="24"/>
        </w:rPr>
        <w:t xml:space="preserve"> dewan guru dan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memaksimalkan</w:t>
      </w:r>
      <w:proofErr w:type="spellEnd"/>
      <w:r w:rsidRPr="00ED58CD">
        <w:rPr>
          <w:color w:val="000000" w:themeColor="text1"/>
          <w:sz w:val="24"/>
          <w:szCs w:val="24"/>
        </w:rPr>
        <w:t xml:space="preserve"> </w:t>
      </w:r>
      <w:proofErr w:type="spellStart"/>
      <w:r w:rsidRPr="00ED58CD">
        <w:rPr>
          <w:color w:val="000000" w:themeColor="text1"/>
          <w:sz w:val="24"/>
          <w:szCs w:val="24"/>
        </w:rPr>
        <w:t>tujuan</w:t>
      </w:r>
      <w:proofErr w:type="spellEnd"/>
      <w:r w:rsidRPr="00ED58CD">
        <w:rPr>
          <w:color w:val="000000" w:themeColor="text1"/>
          <w:sz w:val="24"/>
          <w:szCs w:val="24"/>
        </w:rPr>
        <w:t xml:space="preserve"> program, </w:t>
      </w:r>
      <w:proofErr w:type="spellStart"/>
      <w:r w:rsidRPr="00ED58CD">
        <w:rPr>
          <w:color w:val="000000" w:themeColor="text1"/>
          <w:sz w:val="24"/>
          <w:szCs w:val="24"/>
        </w:rPr>
        <w:t>yaitu</w:t>
      </w:r>
      <w:proofErr w:type="spellEnd"/>
      <w:r w:rsidRPr="00ED58CD">
        <w:rPr>
          <w:color w:val="000000" w:themeColor="text1"/>
          <w:sz w:val="24"/>
          <w:szCs w:val="24"/>
        </w:rPr>
        <w:t xml:space="preserve"> </w:t>
      </w:r>
      <w:proofErr w:type="spellStart"/>
      <w:r w:rsidRPr="00ED58CD">
        <w:rPr>
          <w:color w:val="000000" w:themeColor="text1"/>
          <w:sz w:val="24"/>
          <w:szCs w:val="24"/>
        </w:rPr>
        <w:t>meningkatkan</w:t>
      </w:r>
      <w:proofErr w:type="spellEnd"/>
      <w:r w:rsidRPr="00ED58CD">
        <w:rPr>
          <w:color w:val="000000" w:themeColor="text1"/>
          <w:sz w:val="24"/>
          <w:szCs w:val="24"/>
        </w:rPr>
        <w:t xml:space="preserve"> </w:t>
      </w:r>
      <w:proofErr w:type="spellStart"/>
      <w:r w:rsidRPr="00ED58CD">
        <w:rPr>
          <w:color w:val="000000" w:themeColor="text1"/>
          <w:sz w:val="24"/>
          <w:szCs w:val="24"/>
        </w:rPr>
        <w:t>mutu</w:t>
      </w:r>
      <w:proofErr w:type="spellEnd"/>
      <w:r w:rsidRPr="00ED58CD">
        <w:rPr>
          <w:color w:val="000000" w:themeColor="text1"/>
          <w:sz w:val="24"/>
          <w:szCs w:val="24"/>
        </w:rPr>
        <w:t xml:space="preserve"> guru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hal</w:t>
      </w:r>
      <w:proofErr w:type="spellEnd"/>
      <w:r w:rsidRPr="00ED58CD">
        <w:rPr>
          <w:color w:val="000000" w:themeColor="text1"/>
          <w:sz w:val="24"/>
          <w:szCs w:val="24"/>
        </w:rPr>
        <w:t xml:space="preserve"> </w:t>
      </w:r>
      <w:proofErr w:type="spellStart"/>
      <w:r w:rsidRPr="00ED58CD">
        <w:rPr>
          <w:color w:val="000000" w:themeColor="text1"/>
          <w:sz w:val="24"/>
          <w:szCs w:val="24"/>
        </w:rPr>
        <w:t>pengajaran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maksud</w:t>
      </w:r>
      <w:proofErr w:type="spellEnd"/>
      <w:r w:rsidRPr="00ED58CD">
        <w:rPr>
          <w:color w:val="000000" w:themeColor="text1"/>
          <w:sz w:val="24"/>
          <w:szCs w:val="24"/>
        </w:rPr>
        <w:t xml:space="preserve"> </w:t>
      </w:r>
      <w:proofErr w:type="spellStart"/>
      <w:r w:rsidRPr="00ED58CD">
        <w:rPr>
          <w:color w:val="000000" w:themeColor="text1"/>
          <w:sz w:val="24"/>
          <w:szCs w:val="24"/>
        </w:rPr>
        <w:t>utamanya</w:t>
      </w:r>
      <w:proofErr w:type="spellEnd"/>
      <w:r w:rsidRPr="00ED58CD">
        <w:rPr>
          <w:color w:val="000000" w:themeColor="text1"/>
          <w:sz w:val="24"/>
          <w:szCs w:val="24"/>
        </w:rPr>
        <w:t xml:space="preserve"> </w:t>
      </w:r>
      <w:proofErr w:type="spellStart"/>
      <w:r w:rsidRPr="00ED58CD">
        <w:rPr>
          <w:color w:val="000000" w:themeColor="text1"/>
          <w:sz w:val="24"/>
          <w:szCs w:val="24"/>
        </w:rPr>
        <w:t>ialah</w:t>
      </w:r>
      <w:proofErr w:type="spellEnd"/>
      <w:r w:rsidRPr="00ED58CD">
        <w:rPr>
          <w:color w:val="000000" w:themeColor="text1"/>
          <w:sz w:val="24"/>
          <w:szCs w:val="24"/>
        </w:rPr>
        <w:t xml:space="preserve"> </w:t>
      </w:r>
      <w:proofErr w:type="spellStart"/>
      <w:r w:rsidRPr="00ED58CD">
        <w:rPr>
          <w:color w:val="000000" w:themeColor="text1"/>
          <w:sz w:val="24"/>
          <w:szCs w:val="24"/>
        </w:rPr>
        <w:t>peningkatan</w:t>
      </w:r>
      <w:proofErr w:type="spellEnd"/>
      <w:r w:rsidRPr="00ED58CD">
        <w:rPr>
          <w:color w:val="000000" w:themeColor="text1"/>
          <w:sz w:val="24"/>
          <w:szCs w:val="24"/>
        </w:rPr>
        <w:t xml:space="preserve"> </w:t>
      </w:r>
      <w:proofErr w:type="spellStart"/>
      <w:r w:rsidRPr="00ED58CD">
        <w:rPr>
          <w:color w:val="000000" w:themeColor="text1"/>
          <w:sz w:val="24"/>
          <w:szCs w:val="24"/>
        </w:rPr>
        <w:t>kualitas</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secara</w:t>
      </w:r>
      <w:proofErr w:type="spellEnd"/>
      <w:r w:rsidRPr="00ED58CD">
        <w:rPr>
          <w:color w:val="000000" w:themeColor="text1"/>
          <w:sz w:val="24"/>
          <w:szCs w:val="24"/>
        </w:rPr>
        <w:t xml:space="preserve"> </w:t>
      </w:r>
      <w:proofErr w:type="spellStart"/>
      <w:r w:rsidRPr="00ED58CD">
        <w:rPr>
          <w:color w:val="000000" w:themeColor="text1"/>
          <w:sz w:val="24"/>
          <w:szCs w:val="24"/>
        </w:rPr>
        <w:t>keseluruhan</w:t>
      </w:r>
      <w:proofErr w:type="spellEnd"/>
      <w:r w:rsidRPr="00ED58CD">
        <w:rPr>
          <w:color w:val="000000" w:themeColor="text1"/>
          <w:sz w:val="24"/>
          <w:szCs w:val="24"/>
        </w:rPr>
        <w:t>.</w:t>
      </w:r>
    </w:p>
    <w:p w14:paraId="33F66454" w14:textId="77777777" w:rsidR="00822955" w:rsidRPr="00ED58CD" w:rsidRDefault="00822955" w:rsidP="00C11EA8">
      <w:pPr>
        <w:spacing w:after="0" w:line="317" w:lineRule="auto"/>
        <w:ind w:firstLine="431"/>
        <w:rPr>
          <w:color w:val="000000" w:themeColor="text1"/>
          <w:sz w:val="24"/>
          <w:szCs w:val="24"/>
        </w:rPr>
      </w:pPr>
      <w:proofErr w:type="spellStart"/>
      <w:r w:rsidRPr="00ED58CD">
        <w:rPr>
          <w:color w:val="000000" w:themeColor="text1"/>
          <w:sz w:val="24"/>
          <w:szCs w:val="24"/>
        </w:rPr>
        <w:t>Temuan</w:t>
      </w:r>
      <w:proofErr w:type="spellEnd"/>
      <w:r w:rsidRPr="00ED58CD">
        <w:rPr>
          <w:color w:val="000000" w:themeColor="text1"/>
          <w:sz w:val="24"/>
          <w:szCs w:val="24"/>
        </w:rPr>
        <w:t xml:space="preserve"> </w:t>
      </w:r>
      <w:proofErr w:type="spellStart"/>
      <w:r w:rsidRPr="00ED58CD">
        <w:rPr>
          <w:color w:val="000000" w:themeColor="text1"/>
          <w:sz w:val="24"/>
          <w:szCs w:val="24"/>
        </w:rPr>
        <w:t>empiris</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sejalan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peran</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dan </w:t>
      </w:r>
      <w:proofErr w:type="spellStart"/>
      <w:r w:rsidRPr="00ED58CD">
        <w:rPr>
          <w:color w:val="000000" w:themeColor="text1"/>
          <w:sz w:val="24"/>
          <w:szCs w:val="24"/>
        </w:rPr>
        <w:t>masyarakat</w:t>
      </w:r>
      <w:proofErr w:type="spellEnd"/>
      <w:r w:rsidRPr="00ED58CD">
        <w:rPr>
          <w:color w:val="000000" w:themeColor="text1"/>
          <w:sz w:val="24"/>
          <w:szCs w:val="24"/>
        </w:rPr>
        <w:t xml:space="preserve"> (humas) </w:t>
      </w:r>
      <w:proofErr w:type="spellStart"/>
      <w:r w:rsidR="00C11EA8" w:rsidRPr="00ED58CD">
        <w:rPr>
          <w:color w:val="000000" w:themeColor="text1"/>
          <w:sz w:val="24"/>
          <w:szCs w:val="24"/>
        </w:rPr>
        <w:t>adalah</w:t>
      </w:r>
      <w:proofErr w:type="spellEnd"/>
      <w:r w:rsidR="00C11EA8" w:rsidRPr="00ED58CD">
        <w:rPr>
          <w:color w:val="000000" w:themeColor="text1"/>
          <w:sz w:val="24"/>
          <w:szCs w:val="24"/>
        </w:rPr>
        <w:t xml:space="preserve"> </w:t>
      </w:r>
      <w:r w:rsidRPr="00ED58CD">
        <w:rPr>
          <w:color w:val="000000" w:themeColor="text1"/>
          <w:sz w:val="24"/>
          <w:szCs w:val="24"/>
        </w:rPr>
        <w:t xml:space="preserve"> (1) </w:t>
      </w:r>
      <w:proofErr w:type="spellStart"/>
      <w:r w:rsidRPr="00ED58CD">
        <w:rPr>
          <w:color w:val="000000" w:themeColor="text1"/>
          <w:sz w:val="24"/>
          <w:szCs w:val="24"/>
        </w:rPr>
        <w:t>sekolah</w:t>
      </w:r>
      <w:proofErr w:type="spellEnd"/>
      <w:r w:rsidRPr="00ED58CD">
        <w:rPr>
          <w:color w:val="000000" w:themeColor="text1"/>
          <w:sz w:val="24"/>
          <w:szCs w:val="24"/>
        </w:rPr>
        <w:t xml:space="preserve">/madrasah </w:t>
      </w:r>
      <w:proofErr w:type="spellStart"/>
      <w:r w:rsidRPr="00ED58CD">
        <w:rPr>
          <w:color w:val="000000" w:themeColor="text1"/>
          <w:sz w:val="24"/>
          <w:szCs w:val="24"/>
        </w:rPr>
        <w:t>mengikutsertakan</w:t>
      </w:r>
      <w:proofErr w:type="spellEnd"/>
      <w:r w:rsidRPr="00ED58CD">
        <w:rPr>
          <w:color w:val="000000" w:themeColor="text1"/>
          <w:sz w:val="24"/>
          <w:szCs w:val="24"/>
        </w:rPr>
        <w:t xml:space="preserve"> </w:t>
      </w:r>
      <w:proofErr w:type="spellStart"/>
      <w:r w:rsidRPr="00ED58CD">
        <w:rPr>
          <w:color w:val="000000" w:themeColor="text1"/>
          <w:sz w:val="24"/>
          <w:szCs w:val="24"/>
        </w:rPr>
        <w:t>warga</w:t>
      </w:r>
      <w:proofErr w:type="spellEnd"/>
      <w:r w:rsidRPr="00ED58CD">
        <w:rPr>
          <w:color w:val="000000" w:themeColor="text1"/>
          <w:sz w:val="24"/>
          <w:szCs w:val="24"/>
        </w:rPr>
        <w:t xml:space="preserve"> dan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pendukung</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/madrasah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pengelolaan</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(2) </w:t>
      </w:r>
      <w:proofErr w:type="spellStart"/>
      <w:r w:rsidRPr="00ED58CD">
        <w:rPr>
          <w:color w:val="000000" w:themeColor="text1"/>
          <w:sz w:val="24"/>
          <w:szCs w:val="24"/>
        </w:rPr>
        <w:t>warga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/madrasah </w:t>
      </w:r>
      <w:proofErr w:type="spellStart"/>
      <w:r w:rsidRPr="00ED58CD">
        <w:rPr>
          <w:color w:val="000000" w:themeColor="text1"/>
          <w:sz w:val="24"/>
          <w:szCs w:val="24"/>
        </w:rPr>
        <w:t>diikutsertakan</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manajemen</w:t>
      </w:r>
      <w:proofErr w:type="spellEnd"/>
      <w:r w:rsidRPr="00ED58CD">
        <w:rPr>
          <w:color w:val="000000" w:themeColor="text1"/>
          <w:sz w:val="24"/>
          <w:szCs w:val="24"/>
        </w:rPr>
        <w:t xml:space="preserve"> </w:t>
      </w:r>
      <w:proofErr w:type="spellStart"/>
      <w:r w:rsidRPr="00ED58CD">
        <w:rPr>
          <w:color w:val="000000" w:themeColor="text1"/>
          <w:sz w:val="24"/>
          <w:szCs w:val="24"/>
        </w:rPr>
        <w:t>akademik</w:t>
      </w:r>
      <w:proofErr w:type="spellEnd"/>
      <w:r w:rsidRPr="00ED58CD">
        <w:rPr>
          <w:color w:val="000000" w:themeColor="text1"/>
          <w:sz w:val="24"/>
          <w:szCs w:val="24"/>
        </w:rPr>
        <w:t xml:space="preserve">; (3)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pendukung</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/madrasah </w:t>
      </w:r>
      <w:proofErr w:type="spellStart"/>
      <w:r w:rsidRPr="00ED58CD">
        <w:rPr>
          <w:color w:val="000000" w:themeColor="text1"/>
          <w:sz w:val="24"/>
          <w:szCs w:val="24"/>
        </w:rPr>
        <w:t>diikutsertakan</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manajemen</w:t>
      </w:r>
      <w:proofErr w:type="spellEnd"/>
      <w:r w:rsidRPr="00ED58CD">
        <w:rPr>
          <w:color w:val="000000" w:themeColor="text1"/>
          <w:sz w:val="24"/>
          <w:szCs w:val="24"/>
        </w:rPr>
        <w:t xml:space="preserve"> non-</w:t>
      </w:r>
      <w:proofErr w:type="spellStart"/>
      <w:r w:rsidRPr="00ED58CD">
        <w:rPr>
          <w:color w:val="000000" w:themeColor="text1"/>
          <w:sz w:val="24"/>
          <w:szCs w:val="24"/>
        </w:rPr>
        <w:t>akademik</w:t>
      </w:r>
      <w:proofErr w:type="spellEnd"/>
      <w:r w:rsidRPr="00ED58CD">
        <w:rPr>
          <w:color w:val="000000" w:themeColor="text1"/>
          <w:sz w:val="24"/>
          <w:szCs w:val="24"/>
        </w:rPr>
        <w:t xml:space="preserve">; (4) </w:t>
      </w:r>
      <w:proofErr w:type="spellStart"/>
      <w:r w:rsidRPr="00ED58CD">
        <w:rPr>
          <w:color w:val="000000" w:themeColor="text1"/>
          <w:sz w:val="24"/>
          <w:szCs w:val="24"/>
        </w:rPr>
        <w:t>keterlibatan</w:t>
      </w:r>
      <w:proofErr w:type="spellEnd"/>
      <w:r w:rsidRPr="00ED58CD">
        <w:rPr>
          <w:color w:val="000000" w:themeColor="text1"/>
          <w:sz w:val="24"/>
          <w:szCs w:val="24"/>
        </w:rPr>
        <w:t xml:space="preserve"> </w:t>
      </w:r>
      <w:proofErr w:type="spellStart"/>
      <w:r w:rsidRPr="00ED58CD">
        <w:rPr>
          <w:color w:val="000000" w:themeColor="text1"/>
          <w:sz w:val="24"/>
          <w:szCs w:val="24"/>
        </w:rPr>
        <w:t>peran</w:t>
      </w:r>
      <w:proofErr w:type="spellEnd"/>
      <w:r w:rsidRPr="00ED58CD">
        <w:rPr>
          <w:color w:val="000000" w:themeColor="text1"/>
          <w:sz w:val="24"/>
          <w:szCs w:val="24"/>
        </w:rPr>
        <w:t xml:space="preserve"> </w:t>
      </w:r>
      <w:proofErr w:type="spellStart"/>
      <w:r w:rsidRPr="00ED58CD">
        <w:rPr>
          <w:color w:val="000000" w:themeColor="text1"/>
          <w:sz w:val="24"/>
          <w:szCs w:val="24"/>
        </w:rPr>
        <w:t>warga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/madrasah dan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pengelolaan</w:t>
      </w:r>
      <w:proofErr w:type="spellEnd"/>
      <w:r w:rsidRPr="00ED58CD">
        <w:rPr>
          <w:color w:val="000000" w:themeColor="text1"/>
          <w:sz w:val="24"/>
          <w:szCs w:val="24"/>
        </w:rPr>
        <w:t xml:space="preserve"> </w:t>
      </w:r>
      <w:proofErr w:type="spellStart"/>
      <w:r w:rsidRPr="00ED58CD">
        <w:rPr>
          <w:color w:val="000000" w:themeColor="text1"/>
          <w:sz w:val="24"/>
          <w:szCs w:val="24"/>
        </w:rPr>
        <w:t>dibatasi</w:t>
      </w:r>
      <w:proofErr w:type="spellEnd"/>
      <w:r w:rsidRPr="00ED58CD">
        <w:rPr>
          <w:color w:val="000000" w:themeColor="text1"/>
          <w:sz w:val="24"/>
          <w:szCs w:val="24"/>
        </w:rPr>
        <w:t xml:space="preserve"> pada </w:t>
      </w:r>
      <w:proofErr w:type="spellStart"/>
      <w:r w:rsidRPr="00ED58CD">
        <w:rPr>
          <w:color w:val="000000" w:themeColor="text1"/>
          <w:sz w:val="24"/>
          <w:szCs w:val="24"/>
        </w:rPr>
        <w:t>aktivitas</w:t>
      </w:r>
      <w:proofErr w:type="spellEnd"/>
      <w:r w:rsidRPr="00ED58CD">
        <w:rPr>
          <w:color w:val="000000" w:themeColor="text1"/>
          <w:sz w:val="24"/>
          <w:szCs w:val="24"/>
        </w:rPr>
        <w:t xml:space="preserve"> </w:t>
      </w:r>
      <w:proofErr w:type="spellStart"/>
      <w:r w:rsidRPr="00ED58CD">
        <w:rPr>
          <w:color w:val="000000" w:themeColor="text1"/>
          <w:sz w:val="24"/>
          <w:szCs w:val="24"/>
        </w:rPr>
        <w:t>tertentu</w:t>
      </w:r>
      <w:proofErr w:type="spellEnd"/>
      <w:r w:rsidRPr="00ED58CD">
        <w:rPr>
          <w:color w:val="000000" w:themeColor="text1"/>
          <w:sz w:val="24"/>
          <w:szCs w:val="24"/>
        </w:rPr>
        <w:t xml:space="preserve"> yang </w:t>
      </w:r>
      <w:proofErr w:type="spellStart"/>
      <w:r w:rsidRPr="00ED58CD">
        <w:rPr>
          <w:color w:val="000000" w:themeColor="text1"/>
          <w:sz w:val="24"/>
          <w:szCs w:val="24"/>
        </w:rPr>
        <w:t>ditetapkan</w:t>
      </w:r>
      <w:proofErr w:type="spellEnd"/>
      <w:r w:rsidRPr="00ED58CD">
        <w:rPr>
          <w:color w:val="000000" w:themeColor="text1"/>
          <w:sz w:val="24"/>
          <w:szCs w:val="24"/>
        </w:rPr>
        <w:t xml:space="preserve">; (5) masing-masing </w:t>
      </w:r>
      <w:proofErr w:type="spellStart"/>
      <w:r w:rsidRPr="00ED58CD">
        <w:rPr>
          <w:color w:val="000000" w:themeColor="text1"/>
          <w:sz w:val="24"/>
          <w:szCs w:val="24"/>
        </w:rPr>
        <w:t>sekolah</w:t>
      </w:r>
      <w:proofErr w:type="spellEnd"/>
      <w:r w:rsidRPr="00ED58CD">
        <w:rPr>
          <w:color w:val="000000" w:themeColor="text1"/>
          <w:sz w:val="24"/>
          <w:szCs w:val="24"/>
        </w:rPr>
        <w:t xml:space="preserve">/madrasah </w:t>
      </w:r>
      <w:proofErr w:type="spellStart"/>
      <w:r w:rsidRPr="00ED58CD">
        <w:rPr>
          <w:color w:val="000000" w:themeColor="text1"/>
          <w:sz w:val="24"/>
          <w:szCs w:val="24"/>
        </w:rPr>
        <w:t>membangun</w:t>
      </w:r>
      <w:proofErr w:type="spellEnd"/>
      <w:r w:rsidRPr="00ED58CD">
        <w:rPr>
          <w:color w:val="000000" w:themeColor="text1"/>
          <w:sz w:val="24"/>
          <w:szCs w:val="24"/>
        </w:rPr>
        <w:t xml:space="preserve"> </w:t>
      </w:r>
      <w:proofErr w:type="spellStart"/>
      <w:r w:rsidRPr="00ED58CD">
        <w:rPr>
          <w:color w:val="000000" w:themeColor="text1"/>
          <w:sz w:val="24"/>
          <w:szCs w:val="24"/>
        </w:rPr>
        <w:t>kemitraan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institusi</w:t>
      </w:r>
      <w:proofErr w:type="spellEnd"/>
      <w:r w:rsidRPr="00ED58CD">
        <w:rPr>
          <w:color w:val="000000" w:themeColor="text1"/>
          <w:sz w:val="24"/>
          <w:szCs w:val="24"/>
        </w:rPr>
        <w:t xml:space="preserve"> lain yang </w:t>
      </w:r>
      <w:proofErr w:type="spellStart"/>
      <w:r w:rsidRPr="00ED58CD">
        <w:rPr>
          <w:color w:val="000000" w:themeColor="text1"/>
          <w:sz w:val="24"/>
          <w:szCs w:val="24"/>
        </w:rPr>
        <w:t>relevan</w:t>
      </w:r>
      <w:proofErr w:type="spellEnd"/>
      <w:r w:rsidRPr="00ED58CD">
        <w:rPr>
          <w:color w:val="000000" w:themeColor="text1"/>
          <w:sz w:val="24"/>
          <w:szCs w:val="24"/>
        </w:rPr>
        <w:t xml:space="preserve">, </w:t>
      </w:r>
      <w:proofErr w:type="spellStart"/>
      <w:r w:rsidRPr="00ED58CD">
        <w:rPr>
          <w:color w:val="000000" w:themeColor="text1"/>
          <w:sz w:val="24"/>
          <w:szCs w:val="24"/>
        </w:rPr>
        <w:t>berhubungan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input, proses, dan output </w:t>
      </w:r>
      <w:proofErr w:type="spellStart"/>
      <w:r w:rsidRPr="00ED58CD">
        <w:rPr>
          <w:color w:val="000000" w:themeColor="text1"/>
          <w:sz w:val="24"/>
          <w:szCs w:val="24"/>
        </w:rPr>
        <w:t>serta</w:t>
      </w:r>
      <w:proofErr w:type="spellEnd"/>
      <w:r w:rsidRPr="00ED58CD">
        <w:rPr>
          <w:color w:val="000000" w:themeColor="text1"/>
          <w:sz w:val="24"/>
          <w:szCs w:val="24"/>
        </w:rPr>
        <w:t xml:space="preserve"> </w:t>
      </w:r>
      <w:proofErr w:type="spellStart"/>
      <w:r w:rsidRPr="00ED58CD">
        <w:rPr>
          <w:color w:val="000000" w:themeColor="text1"/>
          <w:sz w:val="24"/>
          <w:szCs w:val="24"/>
        </w:rPr>
        <w:t>pemanfaatan</w:t>
      </w:r>
      <w:proofErr w:type="spellEnd"/>
      <w:r w:rsidRPr="00ED58CD">
        <w:rPr>
          <w:color w:val="000000" w:themeColor="text1"/>
          <w:sz w:val="24"/>
          <w:szCs w:val="24"/>
        </w:rPr>
        <w:t xml:space="preserve"> </w:t>
      </w:r>
      <w:proofErr w:type="spellStart"/>
      <w:r w:rsidRPr="00ED58CD">
        <w:rPr>
          <w:color w:val="000000" w:themeColor="text1"/>
          <w:sz w:val="24"/>
          <w:szCs w:val="24"/>
        </w:rPr>
        <w:t>lulusan</w:t>
      </w:r>
      <w:proofErr w:type="spellEnd"/>
      <w:r w:rsidRPr="00ED58CD">
        <w:rPr>
          <w:color w:val="000000" w:themeColor="text1"/>
          <w:sz w:val="24"/>
          <w:szCs w:val="24"/>
        </w:rPr>
        <w:t xml:space="preserve"> </w:t>
      </w:r>
      <w:r w:rsidR="0001611F" w:rsidRPr="00ED58CD">
        <w:rPr>
          <w:color w:val="000000" w:themeColor="text1"/>
          <w:sz w:val="24"/>
          <w:szCs w:val="24"/>
        </w:rPr>
        <w:fldChar w:fldCharType="begin" w:fldLock="1"/>
      </w:r>
      <w:r w:rsidR="00666283" w:rsidRPr="00ED58CD">
        <w:rPr>
          <w:color w:val="000000" w:themeColor="text1"/>
          <w:sz w:val="24"/>
          <w:szCs w:val="24"/>
        </w:rPr>
        <w:instrText>ADDIN CSL_CITATION {"citationItems":[{"id":"ITEM-1","itemData":{"author":[{"dropping-particle":"","family":"Sudibyo","given":"B.","non-dropping-particle":"","parse-names":false,"suffix":""}],"id":"ITEM-1","issued":{"date-parts":[["2007"]]},"publisher-place":"Indonesia","title":"Peraturan Menteri Pendidikan Nasional RI No. 19 Tahun 2007 mengenai Standar Pengelolaan Pendidikan oleh Satuan Pendidikan Dasar dan Menengah","type":"legislation"},"uris":["http://www.mendeley.com/documents/?uuid=879be1b8-9951-4a1d-95af-21e962bcf3a8"]}],"mendeley":{"formattedCitation":"(Peraturan Menteri Pendidikan Nasional RI No. 19 Tahun 2007 Mengenai Standar Pengelolaan Pendidikan Oleh Satuan Pendidikan Dasar Dan Menengah, 2007)","plainTextFormattedCitation":"(Peraturan Menteri Pendidikan Nasional RI No. 19 Tahun 2007 Mengenai Standar Pengelolaan Pendidikan Oleh Satuan Pendidikan Dasar Dan Menengah, 2007)","previouslyFormattedCitation":"(Peraturan Menteri Pendidikan Nasional RI No. 19 Tahun 2007 Mengenai Standar Pengelolaan Pendidikan Oleh Satuan Pendidikan Dasar Dan Menengah, 2007)"},"properties":{"noteIndex":0},"schema":"https://github.com/citation-style-language/schema/raw/master/csl-citation.json"}</w:instrText>
      </w:r>
      <w:r w:rsidR="0001611F" w:rsidRPr="00ED58CD">
        <w:rPr>
          <w:color w:val="000000" w:themeColor="text1"/>
          <w:sz w:val="24"/>
          <w:szCs w:val="24"/>
        </w:rPr>
        <w:fldChar w:fldCharType="separate"/>
      </w:r>
      <w:r w:rsidR="00C11EA8" w:rsidRPr="00ED58CD">
        <w:rPr>
          <w:noProof/>
          <w:color w:val="000000" w:themeColor="text1"/>
          <w:sz w:val="24"/>
          <w:szCs w:val="24"/>
        </w:rPr>
        <w:t>(Peraturan Menteri Pendidikan Nasional RI No. 19 Tahun 2007 Mengenai Standar Pengelolaan Pendidikan Oleh Satuan Pendidikan Dasar Dan Menengah, 2007)</w:t>
      </w:r>
      <w:r w:rsidR="0001611F" w:rsidRPr="00ED58CD">
        <w:rPr>
          <w:color w:val="000000" w:themeColor="text1"/>
          <w:sz w:val="24"/>
          <w:szCs w:val="24"/>
        </w:rPr>
        <w:fldChar w:fldCharType="end"/>
      </w:r>
      <w:r w:rsidRPr="00ED58CD">
        <w:rPr>
          <w:color w:val="000000" w:themeColor="text1"/>
          <w:sz w:val="24"/>
          <w:szCs w:val="24"/>
        </w:rPr>
        <w:t>.</w:t>
      </w:r>
    </w:p>
    <w:p w14:paraId="0E73BF1D" w14:textId="77777777" w:rsidR="00822955" w:rsidRPr="00ED58CD" w:rsidRDefault="00822955" w:rsidP="00666283">
      <w:pPr>
        <w:spacing w:after="0" w:line="317" w:lineRule="auto"/>
        <w:ind w:firstLine="431"/>
        <w:rPr>
          <w:color w:val="000000" w:themeColor="text1"/>
          <w:sz w:val="24"/>
          <w:szCs w:val="24"/>
        </w:rPr>
      </w:pPr>
      <w:proofErr w:type="spellStart"/>
      <w:r w:rsidRPr="00ED58CD">
        <w:rPr>
          <w:color w:val="000000" w:themeColor="text1"/>
          <w:sz w:val="24"/>
          <w:szCs w:val="24"/>
        </w:rPr>
        <w:t>Berpijak</w:t>
      </w:r>
      <w:proofErr w:type="spellEnd"/>
      <w:r w:rsidRPr="00ED58CD">
        <w:rPr>
          <w:color w:val="000000" w:themeColor="text1"/>
          <w:sz w:val="24"/>
          <w:szCs w:val="24"/>
        </w:rPr>
        <w:t xml:space="preserve"> pada </w:t>
      </w:r>
      <w:proofErr w:type="spellStart"/>
      <w:r w:rsidRPr="00ED58CD">
        <w:rPr>
          <w:color w:val="000000" w:themeColor="text1"/>
          <w:sz w:val="24"/>
          <w:szCs w:val="24"/>
        </w:rPr>
        <w:t>temuan</w:t>
      </w:r>
      <w:proofErr w:type="spellEnd"/>
      <w:r w:rsidRPr="00ED58CD">
        <w:rPr>
          <w:color w:val="000000" w:themeColor="text1"/>
          <w:sz w:val="24"/>
          <w:szCs w:val="24"/>
        </w:rPr>
        <w:t xml:space="preserve"> </w:t>
      </w:r>
      <w:proofErr w:type="spellStart"/>
      <w:r w:rsidRPr="00ED58CD">
        <w:rPr>
          <w:color w:val="000000" w:themeColor="text1"/>
          <w:sz w:val="24"/>
          <w:szCs w:val="24"/>
        </w:rPr>
        <w:t>penelitian</w:t>
      </w:r>
      <w:proofErr w:type="spellEnd"/>
      <w:r w:rsidRPr="00ED58CD">
        <w:rPr>
          <w:color w:val="000000" w:themeColor="text1"/>
          <w:sz w:val="24"/>
          <w:szCs w:val="24"/>
        </w:rPr>
        <w:t xml:space="preserve"> di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memperlihatkan</w:t>
      </w:r>
      <w:proofErr w:type="spellEnd"/>
      <w:r w:rsidRPr="00ED58CD">
        <w:rPr>
          <w:color w:val="000000" w:themeColor="text1"/>
          <w:sz w:val="24"/>
          <w:szCs w:val="24"/>
        </w:rPr>
        <w:t xml:space="preserve"> </w:t>
      </w:r>
      <w:proofErr w:type="spellStart"/>
      <w:r w:rsidRPr="00ED58CD">
        <w:rPr>
          <w:color w:val="000000" w:themeColor="text1"/>
          <w:sz w:val="24"/>
          <w:szCs w:val="24"/>
        </w:rPr>
        <w:t>bahwa</w:t>
      </w:r>
      <w:proofErr w:type="spellEnd"/>
      <w:r w:rsidRPr="00ED58CD">
        <w:rPr>
          <w:color w:val="000000" w:themeColor="text1"/>
          <w:sz w:val="24"/>
          <w:szCs w:val="24"/>
        </w:rPr>
        <w:t xml:space="preserve"> </w:t>
      </w:r>
      <w:proofErr w:type="spellStart"/>
      <w:r w:rsidRPr="00ED58CD">
        <w:rPr>
          <w:color w:val="000000" w:themeColor="text1"/>
          <w:sz w:val="24"/>
          <w:szCs w:val="24"/>
        </w:rPr>
        <w:t>tugas</w:t>
      </w:r>
      <w:proofErr w:type="spellEnd"/>
      <w:r w:rsidRPr="00ED58CD">
        <w:rPr>
          <w:color w:val="000000" w:themeColor="text1"/>
          <w:sz w:val="24"/>
          <w:szCs w:val="24"/>
        </w:rPr>
        <w:t xml:space="preserve"> humas </w:t>
      </w:r>
      <w:proofErr w:type="spellStart"/>
      <w:r w:rsidRPr="00ED58CD">
        <w:rPr>
          <w:color w:val="000000" w:themeColor="text1"/>
          <w:sz w:val="24"/>
          <w:szCs w:val="24"/>
        </w:rPr>
        <w:t>menginformasikan</w:t>
      </w:r>
      <w:proofErr w:type="spellEnd"/>
      <w:r w:rsidRPr="00ED58CD">
        <w:rPr>
          <w:color w:val="000000" w:themeColor="text1"/>
          <w:sz w:val="24"/>
          <w:szCs w:val="24"/>
        </w:rPr>
        <w:t xml:space="preserve"> </w:t>
      </w:r>
      <w:proofErr w:type="spellStart"/>
      <w:r w:rsidRPr="00ED58CD">
        <w:rPr>
          <w:color w:val="000000" w:themeColor="text1"/>
          <w:sz w:val="24"/>
          <w:szCs w:val="24"/>
        </w:rPr>
        <w:t>berbagai</w:t>
      </w:r>
      <w:proofErr w:type="spellEnd"/>
      <w:r w:rsidRPr="00ED58CD">
        <w:rPr>
          <w:color w:val="000000" w:themeColor="text1"/>
          <w:sz w:val="24"/>
          <w:szCs w:val="24"/>
        </w:rPr>
        <w:t xml:space="preserve"> </w:t>
      </w:r>
      <w:proofErr w:type="spellStart"/>
      <w:r w:rsidRPr="00ED58CD">
        <w:rPr>
          <w:color w:val="000000" w:themeColor="text1"/>
          <w:sz w:val="24"/>
          <w:szCs w:val="24"/>
        </w:rPr>
        <w:t>aktivitas</w:t>
      </w:r>
      <w:proofErr w:type="spellEnd"/>
      <w:r w:rsidRPr="00ED58CD">
        <w:rPr>
          <w:color w:val="000000" w:themeColor="text1"/>
          <w:sz w:val="24"/>
          <w:szCs w:val="24"/>
        </w:rPr>
        <w:t xml:space="preserve"> di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bisa</w:t>
      </w:r>
      <w:proofErr w:type="spellEnd"/>
      <w:r w:rsidRPr="00ED58CD">
        <w:rPr>
          <w:color w:val="000000" w:themeColor="text1"/>
          <w:sz w:val="24"/>
          <w:szCs w:val="24"/>
        </w:rPr>
        <w:t xml:space="preserve"> </w:t>
      </w:r>
      <w:proofErr w:type="spellStart"/>
      <w:r w:rsidRPr="00ED58CD">
        <w:rPr>
          <w:color w:val="000000" w:themeColor="text1"/>
          <w:sz w:val="24"/>
          <w:szCs w:val="24"/>
        </w:rPr>
        <w:t>diketahui</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agar </w:t>
      </w:r>
      <w:proofErr w:type="spellStart"/>
      <w:r w:rsidRPr="00ED58CD">
        <w:rPr>
          <w:color w:val="000000" w:themeColor="text1"/>
          <w:sz w:val="24"/>
          <w:szCs w:val="24"/>
        </w:rPr>
        <w:t>bisa</w:t>
      </w:r>
      <w:proofErr w:type="spellEnd"/>
      <w:r w:rsidRPr="00ED58CD">
        <w:rPr>
          <w:color w:val="000000" w:themeColor="text1"/>
          <w:sz w:val="24"/>
          <w:szCs w:val="24"/>
        </w:rPr>
        <w:t xml:space="preserve"> </w:t>
      </w:r>
      <w:proofErr w:type="spellStart"/>
      <w:r w:rsidRPr="00ED58CD">
        <w:rPr>
          <w:color w:val="000000" w:themeColor="text1"/>
          <w:sz w:val="24"/>
          <w:szCs w:val="24"/>
        </w:rPr>
        <w:t>berpartisipasi</w:t>
      </w:r>
      <w:proofErr w:type="spellEnd"/>
      <w:r w:rsidRPr="00ED58CD">
        <w:rPr>
          <w:color w:val="000000" w:themeColor="text1"/>
          <w:sz w:val="24"/>
          <w:szCs w:val="24"/>
        </w:rPr>
        <w:t xml:space="preserve">. </w:t>
      </w:r>
      <w:proofErr w:type="spellStart"/>
      <w:r w:rsidRPr="00ED58CD">
        <w:rPr>
          <w:color w:val="000000" w:themeColor="text1"/>
          <w:sz w:val="24"/>
          <w:szCs w:val="24"/>
        </w:rPr>
        <w:t>Aktivitas</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memerlukan</w:t>
      </w:r>
      <w:proofErr w:type="spellEnd"/>
      <w:r w:rsidRPr="00ED58CD">
        <w:rPr>
          <w:color w:val="000000" w:themeColor="text1"/>
          <w:sz w:val="24"/>
          <w:szCs w:val="24"/>
        </w:rPr>
        <w:t xml:space="preserve"> </w:t>
      </w:r>
      <w:proofErr w:type="spellStart"/>
      <w:r w:rsidRPr="00ED58CD">
        <w:rPr>
          <w:color w:val="000000" w:themeColor="text1"/>
          <w:sz w:val="24"/>
          <w:szCs w:val="24"/>
        </w:rPr>
        <w:t>peran</w:t>
      </w:r>
      <w:proofErr w:type="spellEnd"/>
      <w:r w:rsidRPr="00ED58CD">
        <w:rPr>
          <w:color w:val="000000" w:themeColor="text1"/>
          <w:sz w:val="24"/>
          <w:szCs w:val="24"/>
        </w:rPr>
        <w:t xml:space="preserve"> </w:t>
      </w:r>
      <w:proofErr w:type="spellStart"/>
      <w:r w:rsidRPr="00ED58CD">
        <w:rPr>
          <w:color w:val="000000" w:themeColor="text1"/>
          <w:sz w:val="24"/>
          <w:szCs w:val="24"/>
        </w:rPr>
        <w:t>serta</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perlu</w:t>
      </w:r>
      <w:proofErr w:type="spellEnd"/>
      <w:r w:rsidRPr="00ED58CD">
        <w:rPr>
          <w:color w:val="000000" w:themeColor="text1"/>
          <w:sz w:val="24"/>
          <w:szCs w:val="24"/>
        </w:rPr>
        <w:t xml:space="preserve"> </w:t>
      </w:r>
      <w:proofErr w:type="spellStart"/>
      <w:r w:rsidRPr="00ED58CD">
        <w:rPr>
          <w:color w:val="000000" w:themeColor="text1"/>
          <w:sz w:val="24"/>
          <w:szCs w:val="24"/>
        </w:rPr>
        <w:t>peran</w:t>
      </w:r>
      <w:proofErr w:type="spellEnd"/>
      <w:r w:rsidRPr="00ED58CD">
        <w:rPr>
          <w:color w:val="000000" w:themeColor="text1"/>
          <w:sz w:val="24"/>
          <w:szCs w:val="24"/>
        </w:rPr>
        <w:t xml:space="preserve"> humas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Sebagaimana</w:t>
      </w:r>
      <w:proofErr w:type="spellEnd"/>
      <w:r w:rsidRPr="00ED58CD">
        <w:rPr>
          <w:color w:val="000000" w:themeColor="text1"/>
          <w:sz w:val="24"/>
          <w:szCs w:val="24"/>
        </w:rPr>
        <w:t xml:space="preserve"> </w:t>
      </w:r>
      <w:proofErr w:type="spellStart"/>
      <w:r w:rsidRPr="00ED58CD">
        <w:rPr>
          <w:color w:val="000000" w:themeColor="text1"/>
          <w:sz w:val="24"/>
          <w:szCs w:val="24"/>
        </w:rPr>
        <w:t>diutarakan</w:t>
      </w:r>
      <w:proofErr w:type="spellEnd"/>
      <w:r w:rsidRPr="00ED58CD">
        <w:rPr>
          <w:color w:val="000000" w:themeColor="text1"/>
          <w:sz w:val="24"/>
          <w:szCs w:val="24"/>
        </w:rPr>
        <w:t xml:space="preserve"> oleh </w:t>
      </w:r>
      <w:r w:rsidR="0001611F" w:rsidRPr="00ED58CD">
        <w:rPr>
          <w:color w:val="000000" w:themeColor="text1"/>
          <w:sz w:val="24"/>
          <w:szCs w:val="24"/>
        </w:rPr>
        <w:fldChar w:fldCharType="begin" w:fldLock="1"/>
      </w:r>
      <w:r w:rsidR="00666283" w:rsidRPr="00ED58CD">
        <w:rPr>
          <w:color w:val="000000" w:themeColor="text1"/>
          <w:sz w:val="24"/>
          <w:szCs w:val="24"/>
        </w:rPr>
        <w:instrText>ADDIN CSL_CITATION {"citationItems":[{"id":"ITEM-1","itemData":{"DOI":"10.1111/j.1468-2885.2003.tb00299.x","author":[{"dropping-particle":"","family":"Woodward","given":"W.","non-dropping-particle":"","parse-names":false,"suffix":""}],"container-title":"Communication Theory","id":"ITEM-1","issue":"4","issued":{"date-parts":[["2006"]]},"page":"411 - 431","title":"Public Relations Planning and Action as “Practical‐Critical” Communication","type":"article-journal","volume":"13"},"uris":["http://www.mendeley.com/documents/?uuid=c3c684a9-85fb-4cd9-afa9-3ff0b0928ebb"]}],"mendeley":{"formattedCitation":"(Woodward, 2006)","manualFormatting":"Woodward, (2006)","plainTextFormattedCitation":"(Woodward, 2006)","previouslyFormattedCitation":"(Woodward, 2006)"},"properties":{"noteIndex":0},"schema":"https://github.com/citation-style-language/schema/raw/master/csl-citation.json"}</w:instrText>
      </w:r>
      <w:r w:rsidR="0001611F" w:rsidRPr="00ED58CD">
        <w:rPr>
          <w:color w:val="000000" w:themeColor="text1"/>
          <w:sz w:val="24"/>
          <w:szCs w:val="24"/>
        </w:rPr>
        <w:fldChar w:fldCharType="separate"/>
      </w:r>
      <w:r w:rsidR="00666283" w:rsidRPr="00ED58CD">
        <w:rPr>
          <w:noProof/>
          <w:color w:val="000000" w:themeColor="text1"/>
          <w:sz w:val="24"/>
          <w:szCs w:val="24"/>
        </w:rPr>
        <w:t>Woodward, (2006)</w:t>
      </w:r>
      <w:r w:rsidR="0001611F" w:rsidRPr="00ED58CD">
        <w:rPr>
          <w:color w:val="000000" w:themeColor="text1"/>
          <w:sz w:val="24"/>
          <w:szCs w:val="24"/>
        </w:rPr>
        <w:fldChar w:fldCharType="end"/>
      </w:r>
      <w:r w:rsidR="00666283" w:rsidRPr="00ED58CD">
        <w:rPr>
          <w:color w:val="000000" w:themeColor="text1"/>
          <w:sz w:val="24"/>
          <w:szCs w:val="24"/>
        </w:rPr>
        <w:t xml:space="preserve"> dan </w:t>
      </w:r>
      <w:r w:rsidR="0001611F" w:rsidRPr="00ED58CD">
        <w:rPr>
          <w:color w:val="000000" w:themeColor="text1"/>
          <w:sz w:val="24"/>
          <w:szCs w:val="24"/>
        </w:rPr>
        <w:fldChar w:fldCharType="begin" w:fldLock="1"/>
      </w:r>
      <w:r w:rsidR="00FD270E" w:rsidRPr="00ED58CD">
        <w:rPr>
          <w:color w:val="000000" w:themeColor="text1"/>
          <w:sz w:val="24"/>
          <w:szCs w:val="24"/>
        </w:rPr>
        <w:instrText>ADDIN CSL_CITATION {"citationItems":[{"id":"ITEM-1","itemData":{"author":[{"dropping-particle":"","family":"Rahmat","given":"A.","non-dropping-particle":"","parse-names":false,"suffix":""}],"id":"ITEM-1","issued":{"date-parts":[["2016"]]},"publisher":"Media Akademi","publisher-place":"Yogyakarta","title":"Manajemen Humas Sekolah","type":"book"},"uris":["http://www.mendeley.com/documents/?uuid=2b6ce8d4-63bd-4382-a7f0-015f3655ff84"]}],"mendeley":{"formattedCitation":"(Rahmat, 2016)","manualFormatting":"Rahmat (2016)","plainTextFormattedCitation":"(Rahmat, 2016)","previouslyFormattedCitation":"(Rahmat, 2016)"},"properties":{"noteIndex":0},"schema":"https://github.com/citation-style-language/schema/raw/master/csl-citation.json"}</w:instrText>
      </w:r>
      <w:r w:rsidR="0001611F" w:rsidRPr="00ED58CD">
        <w:rPr>
          <w:color w:val="000000" w:themeColor="text1"/>
          <w:sz w:val="24"/>
          <w:szCs w:val="24"/>
        </w:rPr>
        <w:fldChar w:fldCharType="separate"/>
      </w:r>
      <w:r w:rsidR="00666283" w:rsidRPr="00ED58CD">
        <w:rPr>
          <w:noProof/>
          <w:color w:val="000000" w:themeColor="text1"/>
          <w:sz w:val="24"/>
          <w:szCs w:val="24"/>
        </w:rPr>
        <w:t>Rahmat (2016)</w:t>
      </w:r>
      <w:r w:rsidR="0001611F" w:rsidRPr="00ED58CD">
        <w:rPr>
          <w:color w:val="000000" w:themeColor="text1"/>
          <w:sz w:val="24"/>
          <w:szCs w:val="24"/>
        </w:rPr>
        <w:fldChar w:fldCharType="end"/>
      </w:r>
      <w:r w:rsidR="00666283" w:rsidRPr="00ED58CD">
        <w:rPr>
          <w:color w:val="000000" w:themeColor="text1"/>
          <w:sz w:val="24"/>
          <w:szCs w:val="24"/>
        </w:rPr>
        <w:t xml:space="preserve"> </w:t>
      </w:r>
      <w:proofErr w:type="spellStart"/>
      <w:r w:rsidRPr="00ED58CD">
        <w:rPr>
          <w:color w:val="000000" w:themeColor="text1"/>
          <w:sz w:val="24"/>
          <w:szCs w:val="24"/>
        </w:rPr>
        <w:t>bahwa</w:t>
      </w:r>
      <w:proofErr w:type="spellEnd"/>
      <w:r w:rsidRPr="00ED58CD">
        <w:rPr>
          <w:color w:val="000000" w:themeColor="text1"/>
          <w:sz w:val="24"/>
          <w:szCs w:val="24"/>
        </w:rPr>
        <w:t xml:space="preserve"> pada </w:t>
      </w:r>
      <w:proofErr w:type="spellStart"/>
      <w:r w:rsidRPr="00ED58CD">
        <w:rPr>
          <w:color w:val="000000" w:themeColor="text1"/>
          <w:sz w:val="24"/>
          <w:szCs w:val="24"/>
        </w:rPr>
        <w:t>tahap</w:t>
      </w:r>
      <w:proofErr w:type="spellEnd"/>
      <w:r w:rsidRPr="00ED58CD">
        <w:rPr>
          <w:color w:val="000000" w:themeColor="text1"/>
          <w:sz w:val="24"/>
          <w:szCs w:val="24"/>
        </w:rPr>
        <w:t xml:space="preserve"> </w:t>
      </w:r>
      <w:proofErr w:type="spellStart"/>
      <w:r w:rsidRPr="00ED58CD">
        <w:rPr>
          <w:color w:val="000000" w:themeColor="text1"/>
          <w:sz w:val="24"/>
          <w:szCs w:val="24"/>
        </w:rPr>
        <w:t>pelaksanaan</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humas </w:t>
      </w:r>
      <w:proofErr w:type="spellStart"/>
      <w:r w:rsidRPr="00ED58CD">
        <w:rPr>
          <w:color w:val="000000" w:themeColor="text1"/>
          <w:sz w:val="24"/>
          <w:szCs w:val="24"/>
        </w:rPr>
        <w:t>melakukan</w:t>
      </w:r>
      <w:proofErr w:type="spellEnd"/>
      <w:r w:rsidRPr="00ED58CD">
        <w:rPr>
          <w:color w:val="000000" w:themeColor="text1"/>
          <w:sz w:val="24"/>
          <w:szCs w:val="24"/>
        </w:rPr>
        <w:t xml:space="preserve"> </w:t>
      </w:r>
      <w:proofErr w:type="spellStart"/>
      <w:r w:rsidRPr="00ED58CD">
        <w:rPr>
          <w:color w:val="000000" w:themeColor="text1"/>
          <w:sz w:val="24"/>
          <w:szCs w:val="24"/>
        </w:rPr>
        <w:t>kegiatan</w:t>
      </w:r>
      <w:proofErr w:type="spellEnd"/>
      <w:r w:rsidRPr="00ED58CD">
        <w:rPr>
          <w:color w:val="000000" w:themeColor="text1"/>
          <w:sz w:val="24"/>
          <w:szCs w:val="24"/>
        </w:rPr>
        <w:t xml:space="preserve"> yang </w:t>
      </w:r>
      <w:proofErr w:type="spellStart"/>
      <w:r w:rsidRPr="00ED58CD">
        <w:rPr>
          <w:color w:val="000000" w:themeColor="text1"/>
          <w:sz w:val="24"/>
          <w:szCs w:val="24"/>
        </w:rPr>
        <w:t>sudah</w:t>
      </w:r>
      <w:proofErr w:type="spellEnd"/>
      <w:r w:rsidRPr="00ED58CD">
        <w:rPr>
          <w:color w:val="000000" w:themeColor="text1"/>
          <w:sz w:val="24"/>
          <w:szCs w:val="24"/>
        </w:rPr>
        <w:t xml:space="preserve"> </w:t>
      </w:r>
      <w:proofErr w:type="spellStart"/>
      <w:r w:rsidRPr="00ED58CD">
        <w:rPr>
          <w:color w:val="000000" w:themeColor="text1"/>
          <w:sz w:val="24"/>
          <w:szCs w:val="24"/>
        </w:rPr>
        <w:t>dipersiapkan</w:t>
      </w:r>
      <w:proofErr w:type="spellEnd"/>
      <w:r w:rsidRPr="00ED58CD">
        <w:rPr>
          <w:color w:val="000000" w:themeColor="text1"/>
          <w:sz w:val="24"/>
          <w:szCs w:val="24"/>
        </w:rPr>
        <w:t xml:space="preserve"> </w:t>
      </w:r>
      <w:proofErr w:type="spellStart"/>
      <w:r w:rsidRPr="00ED58CD">
        <w:rPr>
          <w:color w:val="000000" w:themeColor="text1"/>
          <w:sz w:val="24"/>
          <w:szCs w:val="24"/>
        </w:rPr>
        <w:t>atau</w:t>
      </w:r>
      <w:proofErr w:type="spellEnd"/>
      <w:r w:rsidRPr="00ED58CD">
        <w:rPr>
          <w:color w:val="000000" w:themeColor="text1"/>
          <w:sz w:val="24"/>
          <w:szCs w:val="24"/>
        </w:rPr>
        <w:t xml:space="preserve"> </w:t>
      </w:r>
      <w:proofErr w:type="spellStart"/>
      <w:r w:rsidRPr="00ED58CD">
        <w:rPr>
          <w:color w:val="000000" w:themeColor="text1"/>
          <w:sz w:val="24"/>
          <w:szCs w:val="24"/>
        </w:rPr>
        <w:t>direncanakan</w:t>
      </w:r>
      <w:proofErr w:type="spellEnd"/>
      <w:r w:rsidRPr="00ED58CD">
        <w:rPr>
          <w:color w:val="000000" w:themeColor="text1"/>
          <w:sz w:val="24"/>
          <w:szCs w:val="24"/>
        </w:rPr>
        <w:t xml:space="preserve"> </w:t>
      </w:r>
      <w:proofErr w:type="spellStart"/>
      <w:r w:rsidRPr="00ED58CD">
        <w:rPr>
          <w:color w:val="000000" w:themeColor="text1"/>
          <w:sz w:val="24"/>
          <w:szCs w:val="24"/>
        </w:rPr>
        <w:t>sebelumnya</w:t>
      </w:r>
      <w:proofErr w:type="spellEnd"/>
      <w:r w:rsidRPr="00ED58CD">
        <w:rPr>
          <w:color w:val="000000" w:themeColor="text1"/>
          <w:sz w:val="24"/>
          <w:szCs w:val="24"/>
        </w:rPr>
        <w:t xml:space="preserve"> dan </w:t>
      </w:r>
      <w:proofErr w:type="spellStart"/>
      <w:r w:rsidRPr="00ED58CD">
        <w:rPr>
          <w:color w:val="000000" w:themeColor="text1"/>
          <w:sz w:val="24"/>
          <w:szCs w:val="24"/>
        </w:rPr>
        <w:t>diupayakan</w:t>
      </w:r>
      <w:proofErr w:type="spellEnd"/>
      <w:r w:rsidRPr="00ED58CD">
        <w:rPr>
          <w:color w:val="000000" w:themeColor="text1"/>
          <w:sz w:val="24"/>
          <w:szCs w:val="24"/>
        </w:rPr>
        <w:t xml:space="preserve"> </w:t>
      </w:r>
      <w:proofErr w:type="spellStart"/>
      <w:r w:rsidRPr="00ED58CD">
        <w:rPr>
          <w:color w:val="000000" w:themeColor="text1"/>
          <w:sz w:val="24"/>
          <w:szCs w:val="24"/>
        </w:rPr>
        <w:t>bisa</w:t>
      </w:r>
      <w:proofErr w:type="spellEnd"/>
      <w:r w:rsidRPr="00ED58CD">
        <w:rPr>
          <w:color w:val="000000" w:themeColor="text1"/>
          <w:sz w:val="24"/>
          <w:szCs w:val="24"/>
        </w:rPr>
        <w:t xml:space="preserve"> </w:t>
      </w:r>
      <w:proofErr w:type="spellStart"/>
      <w:r w:rsidRPr="00ED58CD">
        <w:rPr>
          <w:color w:val="000000" w:themeColor="text1"/>
          <w:sz w:val="24"/>
          <w:szCs w:val="24"/>
        </w:rPr>
        <w:t>terealisasi</w:t>
      </w:r>
      <w:proofErr w:type="spellEnd"/>
      <w:r w:rsidRPr="00ED58CD">
        <w:rPr>
          <w:color w:val="000000" w:themeColor="text1"/>
          <w:sz w:val="24"/>
          <w:szCs w:val="24"/>
        </w:rPr>
        <w:t xml:space="preserve">. </w:t>
      </w:r>
      <w:proofErr w:type="spellStart"/>
      <w:r w:rsidRPr="00ED58CD">
        <w:rPr>
          <w:color w:val="000000" w:themeColor="text1"/>
          <w:sz w:val="24"/>
          <w:szCs w:val="24"/>
        </w:rPr>
        <w:t>Pesan</w:t>
      </w:r>
      <w:proofErr w:type="spellEnd"/>
      <w:r w:rsidRPr="00ED58CD">
        <w:rPr>
          <w:color w:val="000000" w:themeColor="text1"/>
          <w:sz w:val="24"/>
          <w:szCs w:val="24"/>
        </w:rPr>
        <w:t xml:space="preserve"> </w:t>
      </w:r>
      <w:proofErr w:type="spellStart"/>
      <w:r w:rsidRPr="00ED58CD">
        <w:rPr>
          <w:color w:val="000000" w:themeColor="text1"/>
          <w:sz w:val="24"/>
          <w:szCs w:val="24"/>
        </w:rPr>
        <w:t>semestinya</w:t>
      </w:r>
      <w:proofErr w:type="spellEnd"/>
      <w:r w:rsidRPr="00ED58CD">
        <w:rPr>
          <w:color w:val="000000" w:themeColor="text1"/>
          <w:sz w:val="24"/>
          <w:szCs w:val="24"/>
        </w:rPr>
        <w:t xml:space="preserve"> </w:t>
      </w:r>
      <w:proofErr w:type="spellStart"/>
      <w:r w:rsidRPr="00ED58CD">
        <w:rPr>
          <w:color w:val="000000" w:themeColor="text1"/>
          <w:sz w:val="24"/>
          <w:szCs w:val="24"/>
        </w:rPr>
        <w:t>disampaikan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melalui</w:t>
      </w:r>
      <w:proofErr w:type="spellEnd"/>
      <w:r w:rsidRPr="00ED58CD">
        <w:rPr>
          <w:color w:val="000000" w:themeColor="text1"/>
          <w:sz w:val="24"/>
          <w:szCs w:val="24"/>
        </w:rPr>
        <w:t xml:space="preserve"> </w:t>
      </w:r>
      <w:proofErr w:type="spellStart"/>
      <w:r w:rsidRPr="00ED58CD">
        <w:rPr>
          <w:color w:val="000000" w:themeColor="text1"/>
          <w:sz w:val="24"/>
          <w:szCs w:val="24"/>
        </w:rPr>
        <w:t>penggunaan</w:t>
      </w:r>
      <w:proofErr w:type="spellEnd"/>
      <w:r w:rsidRPr="00ED58CD">
        <w:rPr>
          <w:color w:val="000000" w:themeColor="text1"/>
          <w:sz w:val="24"/>
          <w:szCs w:val="24"/>
        </w:rPr>
        <w:t xml:space="preserve"> media </w:t>
      </w:r>
      <w:proofErr w:type="spellStart"/>
      <w:r w:rsidRPr="00ED58CD">
        <w:rPr>
          <w:color w:val="000000" w:themeColor="text1"/>
          <w:sz w:val="24"/>
          <w:szCs w:val="24"/>
        </w:rPr>
        <w:t>atau</w:t>
      </w:r>
      <w:proofErr w:type="spellEnd"/>
      <w:r w:rsidRPr="00ED58CD">
        <w:rPr>
          <w:color w:val="000000" w:themeColor="text1"/>
          <w:sz w:val="24"/>
          <w:szCs w:val="24"/>
        </w:rPr>
        <w:t xml:space="preserve"> </w:t>
      </w:r>
      <w:proofErr w:type="spellStart"/>
      <w:r w:rsidRPr="00ED58CD">
        <w:rPr>
          <w:color w:val="000000" w:themeColor="text1"/>
          <w:sz w:val="24"/>
          <w:szCs w:val="24"/>
        </w:rPr>
        <w:t>tidak</w:t>
      </w:r>
      <w:proofErr w:type="spellEnd"/>
      <w:r w:rsidRPr="00ED58CD">
        <w:rPr>
          <w:color w:val="000000" w:themeColor="text1"/>
          <w:sz w:val="24"/>
          <w:szCs w:val="24"/>
        </w:rPr>
        <w:t xml:space="preserve">. </w:t>
      </w:r>
      <w:proofErr w:type="spellStart"/>
      <w:r w:rsidRPr="00ED58CD">
        <w:rPr>
          <w:color w:val="000000" w:themeColor="text1"/>
          <w:sz w:val="24"/>
          <w:szCs w:val="24"/>
        </w:rPr>
        <w:t>Demikian</w:t>
      </w:r>
      <w:proofErr w:type="spellEnd"/>
      <w:r w:rsidRPr="00ED58CD">
        <w:rPr>
          <w:color w:val="000000" w:themeColor="text1"/>
          <w:sz w:val="24"/>
          <w:szCs w:val="24"/>
        </w:rPr>
        <w:t xml:space="preserve"> pula </w:t>
      </w:r>
      <w:proofErr w:type="spellStart"/>
      <w:r w:rsidRPr="00ED58CD">
        <w:rPr>
          <w:color w:val="000000" w:themeColor="text1"/>
          <w:sz w:val="24"/>
          <w:szCs w:val="24"/>
        </w:rPr>
        <w:t>waktu</w:t>
      </w:r>
      <w:proofErr w:type="spellEnd"/>
      <w:r w:rsidRPr="00ED58CD">
        <w:rPr>
          <w:color w:val="000000" w:themeColor="text1"/>
          <w:sz w:val="24"/>
          <w:szCs w:val="24"/>
        </w:rPr>
        <w:t xml:space="preserve">, </w:t>
      </w:r>
      <w:proofErr w:type="spellStart"/>
      <w:r w:rsidRPr="00ED58CD">
        <w:rPr>
          <w:color w:val="000000" w:themeColor="text1"/>
          <w:sz w:val="24"/>
          <w:szCs w:val="24"/>
        </w:rPr>
        <w:t>tempat</w:t>
      </w:r>
      <w:proofErr w:type="spellEnd"/>
      <w:r w:rsidRPr="00ED58CD">
        <w:rPr>
          <w:color w:val="000000" w:themeColor="text1"/>
          <w:sz w:val="24"/>
          <w:szCs w:val="24"/>
        </w:rPr>
        <w:t xml:space="preserve">, </w:t>
      </w:r>
      <w:proofErr w:type="spellStart"/>
      <w:r w:rsidRPr="00ED58CD">
        <w:rPr>
          <w:color w:val="000000" w:themeColor="text1"/>
          <w:sz w:val="24"/>
          <w:szCs w:val="24"/>
        </w:rPr>
        <w:t>maupun</w:t>
      </w:r>
      <w:proofErr w:type="spellEnd"/>
      <w:r w:rsidRPr="00ED58CD">
        <w:rPr>
          <w:color w:val="000000" w:themeColor="text1"/>
          <w:sz w:val="24"/>
          <w:szCs w:val="24"/>
        </w:rPr>
        <w:t xml:space="preserve"> </w:t>
      </w:r>
      <w:proofErr w:type="spellStart"/>
      <w:r w:rsidRPr="00ED58CD">
        <w:rPr>
          <w:color w:val="000000" w:themeColor="text1"/>
          <w:sz w:val="24"/>
          <w:szCs w:val="24"/>
        </w:rPr>
        <w:t>sarana</w:t>
      </w:r>
      <w:proofErr w:type="spellEnd"/>
      <w:r w:rsidRPr="00ED58CD">
        <w:rPr>
          <w:color w:val="000000" w:themeColor="text1"/>
          <w:sz w:val="24"/>
          <w:szCs w:val="24"/>
        </w:rPr>
        <w:t xml:space="preserve"> </w:t>
      </w:r>
      <w:proofErr w:type="spellStart"/>
      <w:r w:rsidRPr="00ED58CD">
        <w:rPr>
          <w:color w:val="000000" w:themeColor="text1"/>
          <w:sz w:val="24"/>
          <w:szCs w:val="24"/>
        </w:rPr>
        <w:t>penunjang</w:t>
      </w:r>
      <w:proofErr w:type="spellEnd"/>
      <w:r w:rsidRPr="00ED58CD">
        <w:rPr>
          <w:color w:val="000000" w:themeColor="text1"/>
          <w:sz w:val="24"/>
          <w:szCs w:val="24"/>
        </w:rPr>
        <w:t xml:space="preserve"> yang </w:t>
      </w:r>
      <w:proofErr w:type="spellStart"/>
      <w:r w:rsidRPr="00ED58CD">
        <w:rPr>
          <w:color w:val="000000" w:themeColor="text1"/>
          <w:sz w:val="24"/>
          <w:szCs w:val="24"/>
        </w:rPr>
        <w:t>ada</w:t>
      </w:r>
      <w:proofErr w:type="spellEnd"/>
      <w:r w:rsidRPr="00ED58CD">
        <w:rPr>
          <w:color w:val="000000" w:themeColor="text1"/>
          <w:sz w:val="24"/>
          <w:szCs w:val="24"/>
        </w:rPr>
        <w:t xml:space="preserve"> </w:t>
      </w:r>
      <w:proofErr w:type="spellStart"/>
      <w:r w:rsidRPr="00ED58CD">
        <w:rPr>
          <w:color w:val="000000" w:themeColor="text1"/>
          <w:sz w:val="24"/>
          <w:szCs w:val="24"/>
        </w:rPr>
        <w:t>bisa</w:t>
      </w:r>
      <w:proofErr w:type="spellEnd"/>
      <w:r w:rsidRPr="00ED58CD">
        <w:rPr>
          <w:color w:val="000000" w:themeColor="text1"/>
          <w:sz w:val="24"/>
          <w:szCs w:val="24"/>
        </w:rPr>
        <w:t xml:space="preserve"> </w:t>
      </w:r>
      <w:proofErr w:type="spellStart"/>
      <w:r w:rsidRPr="00ED58CD">
        <w:rPr>
          <w:color w:val="000000" w:themeColor="text1"/>
          <w:sz w:val="24"/>
          <w:szCs w:val="24"/>
        </w:rPr>
        <w:t>dimanfaatkan</w:t>
      </w:r>
      <w:proofErr w:type="spellEnd"/>
      <w:r w:rsidRPr="00ED58CD">
        <w:rPr>
          <w:color w:val="000000" w:themeColor="text1"/>
          <w:sz w:val="24"/>
          <w:szCs w:val="24"/>
        </w:rPr>
        <w:t xml:space="preserve"> </w:t>
      </w:r>
      <w:proofErr w:type="spellStart"/>
      <w:r w:rsidRPr="00ED58CD">
        <w:rPr>
          <w:color w:val="000000" w:themeColor="text1"/>
          <w:sz w:val="24"/>
          <w:szCs w:val="24"/>
        </w:rPr>
        <w:t>secara</w:t>
      </w:r>
      <w:proofErr w:type="spellEnd"/>
      <w:r w:rsidRPr="00ED58CD">
        <w:rPr>
          <w:color w:val="000000" w:themeColor="text1"/>
          <w:sz w:val="24"/>
          <w:szCs w:val="24"/>
        </w:rPr>
        <w:t xml:space="preserve"> </w:t>
      </w:r>
      <w:proofErr w:type="spellStart"/>
      <w:r w:rsidRPr="00ED58CD">
        <w:rPr>
          <w:color w:val="000000" w:themeColor="text1"/>
          <w:sz w:val="24"/>
          <w:szCs w:val="24"/>
        </w:rPr>
        <w:t>efektif</w:t>
      </w:r>
      <w:proofErr w:type="spellEnd"/>
      <w:r w:rsidRPr="00ED58CD">
        <w:rPr>
          <w:color w:val="000000" w:themeColor="text1"/>
          <w:sz w:val="24"/>
          <w:szCs w:val="24"/>
        </w:rPr>
        <w:t xml:space="preserve"> dan </w:t>
      </w:r>
      <w:proofErr w:type="spellStart"/>
      <w:r w:rsidRPr="00ED58CD">
        <w:rPr>
          <w:color w:val="000000" w:themeColor="text1"/>
          <w:sz w:val="24"/>
          <w:szCs w:val="24"/>
        </w:rPr>
        <w:t>efisien</w:t>
      </w:r>
      <w:proofErr w:type="spellEnd"/>
      <w:r w:rsidRPr="00ED58CD">
        <w:rPr>
          <w:color w:val="000000" w:themeColor="text1"/>
          <w:sz w:val="24"/>
          <w:szCs w:val="24"/>
        </w:rPr>
        <w:t xml:space="preserve">. </w:t>
      </w:r>
    </w:p>
    <w:p w14:paraId="097771C9" w14:textId="77777777" w:rsidR="00822955" w:rsidRPr="00ED58CD" w:rsidRDefault="00822955" w:rsidP="00666283">
      <w:pPr>
        <w:spacing w:after="0" w:line="317" w:lineRule="auto"/>
        <w:ind w:firstLine="431"/>
        <w:rPr>
          <w:color w:val="000000" w:themeColor="text1"/>
          <w:sz w:val="24"/>
          <w:szCs w:val="24"/>
        </w:rPr>
      </w:pPr>
      <w:r w:rsidRPr="00ED58CD">
        <w:rPr>
          <w:color w:val="000000" w:themeColor="text1"/>
          <w:sz w:val="24"/>
          <w:szCs w:val="24"/>
        </w:rPr>
        <w:t xml:space="preserve">Hasil </w:t>
      </w:r>
      <w:proofErr w:type="spellStart"/>
      <w:r w:rsidRPr="00ED58CD">
        <w:rPr>
          <w:color w:val="000000" w:themeColor="text1"/>
          <w:sz w:val="24"/>
          <w:szCs w:val="24"/>
        </w:rPr>
        <w:t>temuan</w:t>
      </w:r>
      <w:proofErr w:type="spellEnd"/>
      <w:r w:rsidRPr="00ED58CD">
        <w:rPr>
          <w:color w:val="000000" w:themeColor="text1"/>
          <w:sz w:val="24"/>
          <w:szCs w:val="24"/>
        </w:rPr>
        <w:t xml:space="preserve"> </w:t>
      </w:r>
      <w:proofErr w:type="spellStart"/>
      <w:r w:rsidRPr="00ED58CD">
        <w:rPr>
          <w:color w:val="000000" w:themeColor="text1"/>
          <w:sz w:val="24"/>
          <w:szCs w:val="24"/>
        </w:rPr>
        <w:t>penelitian</w:t>
      </w:r>
      <w:proofErr w:type="spellEnd"/>
      <w:r w:rsidRPr="00ED58CD">
        <w:rPr>
          <w:color w:val="000000" w:themeColor="text1"/>
          <w:sz w:val="24"/>
          <w:szCs w:val="24"/>
        </w:rPr>
        <w:t xml:space="preserve"> yang lain </w:t>
      </w:r>
      <w:proofErr w:type="spellStart"/>
      <w:r w:rsidRPr="00ED58CD">
        <w:rPr>
          <w:color w:val="000000" w:themeColor="text1"/>
          <w:sz w:val="24"/>
          <w:szCs w:val="24"/>
        </w:rPr>
        <w:t>ialah</w:t>
      </w:r>
      <w:proofErr w:type="spellEnd"/>
      <w:r w:rsidRPr="00ED58CD">
        <w:rPr>
          <w:color w:val="000000" w:themeColor="text1"/>
          <w:sz w:val="24"/>
          <w:szCs w:val="24"/>
        </w:rPr>
        <w:t xml:space="preserve"> </w:t>
      </w:r>
      <w:proofErr w:type="spellStart"/>
      <w:r w:rsidRPr="00ED58CD">
        <w:rPr>
          <w:color w:val="000000" w:themeColor="text1"/>
          <w:sz w:val="24"/>
          <w:szCs w:val="24"/>
        </w:rPr>
        <w:t>penggunaan</w:t>
      </w:r>
      <w:proofErr w:type="spellEnd"/>
      <w:r w:rsidRPr="00ED58CD">
        <w:rPr>
          <w:color w:val="000000" w:themeColor="text1"/>
          <w:sz w:val="24"/>
          <w:szCs w:val="24"/>
        </w:rPr>
        <w:t xml:space="preserve"> media humas </w:t>
      </w:r>
      <w:proofErr w:type="spellStart"/>
      <w:r w:rsidRPr="00ED58CD">
        <w:rPr>
          <w:color w:val="000000" w:themeColor="text1"/>
          <w:sz w:val="24"/>
          <w:szCs w:val="24"/>
        </w:rPr>
        <w:t>sebagai</w:t>
      </w:r>
      <w:proofErr w:type="spellEnd"/>
      <w:r w:rsidRPr="00ED58CD">
        <w:rPr>
          <w:color w:val="000000" w:themeColor="text1"/>
          <w:sz w:val="24"/>
          <w:szCs w:val="24"/>
        </w:rPr>
        <w:t xml:space="preserve"> </w:t>
      </w:r>
      <w:proofErr w:type="spellStart"/>
      <w:r w:rsidRPr="00ED58CD">
        <w:rPr>
          <w:color w:val="000000" w:themeColor="text1"/>
          <w:sz w:val="24"/>
          <w:szCs w:val="24"/>
        </w:rPr>
        <w:t>penyampai</w:t>
      </w:r>
      <w:proofErr w:type="spellEnd"/>
      <w:r w:rsidRPr="00ED58CD">
        <w:rPr>
          <w:color w:val="000000" w:themeColor="text1"/>
          <w:sz w:val="24"/>
          <w:szCs w:val="24"/>
        </w:rPr>
        <w:t xml:space="preserve"> </w:t>
      </w:r>
      <w:proofErr w:type="spellStart"/>
      <w:r w:rsidRPr="00ED58CD">
        <w:rPr>
          <w:color w:val="000000" w:themeColor="text1"/>
          <w:sz w:val="24"/>
          <w:szCs w:val="24"/>
        </w:rPr>
        <w:t>informasi</w:t>
      </w:r>
      <w:proofErr w:type="spellEnd"/>
      <w:r w:rsidRPr="00ED58CD">
        <w:rPr>
          <w:color w:val="000000" w:themeColor="text1"/>
          <w:sz w:val="24"/>
          <w:szCs w:val="24"/>
        </w:rPr>
        <w:t xml:space="preserve">, </w:t>
      </w:r>
      <w:proofErr w:type="spellStart"/>
      <w:r w:rsidRPr="00ED58CD">
        <w:rPr>
          <w:color w:val="000000" w:themeColor="text1"/>
          <w:sz w:val="24"/>
          <w:szCs w:val="24"/>
        </w:rPr>
        <w:t>yaitu</w:t>
      </w:r>
      <w:proofErr w:type="spellEnd"/>
      <w:r w:rsidRPr="00ED58CD">
        <w:rPr>
          <w:color w:val="000000" w:themeColor="text1"/>
          <w:sz w:val="24"/>
          <w:szCs w:val="24"/>
        </w:rPr>
        <w:t xml:space="preserve"> website, </w:t>
      </w:r>
      <w:proofErr w:type="spellStart"/>
      <w:r w:rsidRPr="00ED58CD">
        <w:rPr>
          <w:color w:val="000000" w:themeColor="text1"/>
          <w:sz w:val="24"/>
          <w:szCs w:val="24"/>
        </w:rPr>
        <w:t>kalender</w:t>
      </w:r>
      <w:proofErr w:type="spellEnd"/>
      <w:r w:rsidRPr="00ED58CD">
        <w:rPr>
          <w:color w:val="000000" w:themeColor="text1"/>
          <w:sz w:val="24"/>
          <w:szCs w:val="24"/>
        </w:rPr>
        <w:t xml:space="preserve">, dan lain-lain. </w:t>
      </w:r>
      <w:proofErr w:type="spellStart"/>
      <w:r w:rsidRPr="00ED58CD">
        <w:rPr>
          <w:color w:val="000000" w:themeColor="text1"/>
          <w:sz w:val="24"/>
          <w:szCs w:val="24"/>
        </w:rPr>
        <w:t>Sebagaimana</w:t>
      </w:r>
      <w:proofErr w:type="spellEnd"/>
      <w:r w:rsidRPr="00ED58CD">
        <w:rPr>
          <w:color w:val="000000" w:themeColor="text1"/>
          <w:sz w:val="24"/>
          <w:szCs w:val="24"/>
        </w:rPr>
        <w:t xml:space="preserve"> yang </w:t>
      </w:r>
      <w:proofErr w:type="spellStart"/>
      <w:r w:rsidRPr="00ED58CD">
        <w:rPr>
          <w:color w:val="000000" w:themeColor="text1"/>
          <w:sz w:val="24"/>
          <w:szCs w:val="24"/>
        </w:rPr>
        <w:t>diungkapkan</w:t>
      </w:r>
      <w:proofErr w:type="spellEnd"/>
      <w:r w:rsidRPr="00ED58CD">
        <w:rPr>
          <w:color w:val="000000" w:themeColor="text1"/>
          <w:sz w:val="24"/>
          <w:szCs w:val="24"/>
        </w:rPr>
        <w:t xml:space="preserve"> oleh </w:t>
      </w:r>
      <w:r w:rsidR="0001611F" w:rsidRPr="00ED58CD">
        <w:rPr>
          <w:color w:val="000000" w:themeColor="text1"/>
          <w:sz w:val="24"/>
          <w:szCs w:val="24"/>
        </w:rPr>
        <w:fldChar w:fldCharType="begin" w:fldLock="1"/>
      </w:r>
      <w:r w:rsidR="00FD270E" w:rsidRPr="00ED58CD">
        <w:rPr>
          <w:color w:val="000000" w:themeColor="text1"/>
          <w:sz w:val="24"/>
          <w:szCs w:val="24"/>
        </w:rPr>
        <w:instrText>ADDIN CSL_CITATION {"citationItems":[{"id":"ITEM-1","itemData":{"author":[{"dropping-particle":"","family":"Rahmat","given":"A.","non-dropping-particle":"","parse-names":false,"suffix":""}],"id":"ITEM-1","issued":{"date-parts":[["2016"]]},"publisher":"Media Akademi","publisher-place":"Yogyakarta","title":"Manajemen Humas Sekolah","type":"book"},"uris":["http://www.mendeley.com/documents/?uuid=2b6ce8d4-63bd-4382-a7f0-015f3655ff84"]}],"mendeley":{"formattedCitation":"(Rahmat, 2016)","manualFormatting":"Rahmat (2016)","plainTextFormattedCitation":"(Rahmat, 2016)","previouslyFormattedCitation":"(Rahmat, 2016)"},"properties":{"noteIndex":0},"schema":"https://github.com/citation-style-language/schema/raw/master/csl-citation.json"}</w:instrText>
      </w:r>
      <w:r w:rsidR="0001611F" w:rsidRPr="00ED58CD">
        <w:rPr>
          <w:color w:val="000000" w:themeColor="text1"/>
          <w:sz w:val="24"/>
          <w:szCs w:val="24"/>
        </w:rPr>
        <w:fldChar w:fldCharType="separate"/>
      </w:r>
      <w:r w:rsidR="00666283" w:rsidRPr="00ED58CD">
        <w:rPr>
          <w:noProof/>
          <w:color w:val="000000" w:themeColor="text1"/>
          <w:sz w:val="24"/>
          <w:szCs w:val="24"/>
        </w:rPr>
        <w:t>Rahmat (2016)</w:t>
      </w:r>
      <w:r w:rsidR="0001611F" w:rsidRPr="00ED58CD">
        <w:rPr>
          <w:color w:val="000000" w:themeColor="text1"/>
          <w:sz w:val="24"/>
          <w:szCs w:val="24"/>
        </w:rPr>
        <w:fldChar w:fldCharType="end"/>
      </w:r>
      <w:r w:rsidR="00666283" w:rsidRPr="00ED58CD">
        <w:rPr>
          <w:color w:val="000000" w:themeColor="text1"/>
          <w:sz w:val="24"/>
          <w:szCs w:val="24"/>
        </w:rPr>
        <w:t xml:space="preserve"> </w:t>
      </w:r>
      <w:proofErr w:type="spellStart"/>
      <w:r w:rsidRPr="00ED58CD">
        <w:rPr>
          <w:color w:val="000000" w:themeColor="text1"/>
          <w:sz w:val="24"/>
          <w:szCs w:val="24"/>
        </w:rPr>
        <w:t>mengenai</w:t>
      </w:r>
      <w:proofErr w:type="spellEnd"/>
      <w:r w:rsidRPr="00ED58CD">
        <w:rPr>
          <w:color w:val="000000" w:themeColor="text1"/>
          <w:sz w:val="24"/>
          <w:szCs w:val="24"/>
        </w:rPr>
        <w:t xml:space="preserve"> media dan </w:t>
      </w:r>
      <w:proofErr w:type="spellStart"/>
      <w:r w:rsidRPr="00ED58CD">
        <w:rPr>
          <w:color w:val="000000" w:themeColor="text1"/>
          <w:sz w:val="24"/>
          <w:szCs w:val="24"/>
        </w:rPr>
        <w:t>instrumen</w:t>
      </w:r>
      <w:proofErr w:type="spellEnd"/>
      <w:r w:rsidRPr="00ED58CD">
        <w:rPr>
          <w:color w:val="000000" w:themeColor="text1"/>
          <w:sz w:val="24"/>
          <w:szCs w:val="24"/>
        </w:rPr>
        <w:t xml:space="preserve"> program humas </w:t>
      </w:r>
      <w:proofErr w:type="spellStart"/>
      <w:r w:rsidRPr="00ED58CD">
        <w:rPr>
          <w:color w:val="000000" w:themeColor="text1"/>
          <w:sz w:val="24"/>
          <w:szCs w:val="24"/>
        </w:rPr>
        <w:t>pendidikan</w:t>
      </w:r>
      <w:proofErr w:type="spellEnd"/>
      <w:r w:rsidRPr="00ED58CD">
        <w:rPr>
          <w:color w:val="000000" w:themeColor="text1"/>
          <w:sz w:val="24"/>
          <w:szCs w:val="24"/>
        </w:rPr>
        <w:t xml:space="preserve"> di </w:t>
      </w:r>
      <w:proofErr w:type="spellStart"/>
      <w:r w:rsidRPr="00ED58CD">
        <w:rPr>
          <w:color w:val="000000" w:themeColor="text1"/>
          <w:sz w:val="24"/>
          <w:szCs w:val="24"/>
        </w:rPr>
        <w:t>sekolah</w:t>
      </w:r>
      <w:proofErr w:type="spellEnd"/>
      <w:r w:rsidRPr="00ED58CD">
        <w:rPr>
          <w:color w:val="000000" w:themeColor="text1"/>
          <w:sz w:val="24"/>
          <w:szCs w:val="24"/>
        </w:rPr>
        <w:t xml:space="preserve">: Media dan </w:t>
      </w:r>
      <w:proofErr w:type="spellStart"/>
      <w:r w:rsidRPr="00ED58CD">
        <w:rPr>
          <w:color w:val="000000" w:themeColor="text1"/>
          <w:sz w:val="24"/>
          <w:szCs w:val="24"/>
        </w:rPr>
        <w:t>alat</w:t>
      </w:r>
      <w:proofErr w:type="spellEnd"/>
      <w:r w:rsidRPr="00ED58CD">
        <w:rPr>
          <w:color w:val="000000" w:themeColor="text1"/>
          <w:sz w:val="24"/>
          <w:szCs w:val="24"/>
        </w:rPr>
        <w:t xml:space="preserve"> program humas </w:t>
      </w:r>
      <w:proofErr w:type="spellStart"/>
      <w:r w:rsidRPr="00ED58CD">
        <w:rPr>
          <w:color w:val="000000" w:themeColor="text1"/>
          <w:sz w:val="24"/>
          <w:szCs w:val="24"/>
        </w:rPr>
        <w:t>pendidikan</w:t>
      </w:r>
      <w:proofErr w:type="spellEnd"/>
      <w:r w:rsidRPr="00ED58CD">
        <w:rPr>
          <w:color w:val="000000" w:themeColor="text1"/>
          <w:sz w:val="24"/>
          <w:szCs w:val="24"/>
        </w:rPr>
        <w:t xml:space="preserve"> di </w:t>
      </w:r>
      <w:proofErr w:type="spellStart"/>
      <w:r w:rsidRPr="00ED58CD">
        <w:rPr>
          <w:color w:val="000000" w:themeColor="text1"/>
          <w:sz w:val="24"/>
          <w:szCs w:val="24"/>
        </w:rPr>
        <w:t>sekolah</w:t>
      </w:r>
      <w:proofErr w:type="spellEnd"/>
      <w:r w:rsidRPr="00ED58CD">
        <w:rPr>
          <w:color w:val="000000" w:themeColor="text1"/>
          <w:sz w:val="24"/>
          <w:szCs w:val="24"/>
        </w:rPr>
        <w:t xml:space="preserve"> yang </w:t>
      </w:r>
      <w:proofErr w:type="spellStart"/>
      <w:r w:rsidRPr="00ED58CD">
        <w:rPr>
          <w:color w:val="000000" w:themeColor="text1"/>
          <w:sz w:val="24"/>
          <w:szCs w:val="24"/>
        </w:rPr>
        <w:t>bersifat</w:t>
      </w:r>
      <w:proofErr w:type="spellEnd"/>
      <w:r w:rsidRPr="00ED58CD">
        <w:rPr>
          <w:color w:val="000000" w:themeColor="text1"/>
          <w:sz w:val="24"/>
          <w:szCs w:val="24"/>
        </w:rPr>
        <w:t xml:space="preserve"> visual: (a) </w:t>
      </w:r>
      <w:proofErr w:type="spellStart"/>
      <w:r w:rsidRPr="00ED58CD">
        <w:rPr>
          <w:color w:val="000000" w:themeColor="text1"/>
          <w:sz w:val="24"/>
          <w:szCs w:val="24"/>
        </w:rPr>
        <w:t>Pameran</w:t>
      </w:r>
      <w:proofErr w:type="spellEnd"/>
      <w:r w:rsidRPr="00ED58CD">
        <w:rPr>
          <w:color w:val="000000" w:themeColor="text1"/>
          <w:sz w:val="24"/>
          <w:szCs w:val="24"/>
        </w:rPr>
        <w:t xml:space="preserve">, (b) photo-photo </w:t>
      </w:r>
      <w:proofErr w:type="spellStart"/>
      <w:r w:rsidRPr="00ED58CD">
        <w:rPr>
          <w:color w:val="000000" w:themeColor="text1"/>
          <w:sz w:val="24"/>
          <w:szCs w:val="24"/>
        </w:rPr>
        <w:t>kegiatan</w:t>
      </w:r>
      <w:proofErr w:type="spellEnd"/>
      <w:r w:rsidRPr="00ED58CD">
        <w:rPr>
          <w:color w:val="000000" w:themeColor="text1"/>
          <w:sz w:val="24"/>
          <w:szCs w:val="24"/>
        </w:rPr>
        <w:t xml:space="preserve"> </w:t>
      </w:r>
      <w:proofErr w:type="spellStart"/>
      <w:r w:rsidRPr="00ED58CD">
        <w:rPr>
          <w:color w:val="000000" w:themeColor="text1"/>
          <w:sz w:val="24"/>
          <w:szCs w:val="24"/>
        </w:rPr>
        <w:t>atau</w:t>
      </w:r>
      <w:proofErr w:type="spellEnd"/>
      <w:r w:rsidRPr="00ED58CD">
        <w:rPr>
          <w:color w:val="000000" w:themeColor="text1"/>
          <w:sz w:val="24"/>
          <w:szCs w:val="24"/>
        </w:rPr>
        <w:t xml:space="preserve"> </w:t>
      </w:r>
      <w:proofErr w:type="spellStart"/>
      <w:r w:rsidRPr="00ED58CD">
        <w:rPr>
          <w:color w:val="000000" w:themeColor="text1"/>
          <w:sz w:val="24"/>
          <w:szCs w:val="24"/>
        </w:rPr>
        <w:t>peristiwa</w:t>
      </w:r>
      <w:proofErr w:type="spellEnd"/>
      <w:r w:rsidRPr="00ED58CD">
        <w:rPr>
          <w:color w:val="000000" w:themeColor="text1"/>
          <w:sz w:val="24"/>
          <w:szCs w:val="24"/>
        </w:rPr>
        <w:t xml:space="preserve"> </w:t>
      </w:r>
      <w:proofErr w:type="spellStart"/>
      <w:r w:rsidRPr="00ED58CD">
        <w:rPr>
          <w:color w:val="000000" w:themeColor="text1"/>
          <w:sz w:val="24"/>
          <w:szCs w:val="24"/>
        </w:rPr>
        <w:t>penting</w:t>
      </w:r>
      <w:proofErr w:type="spellEnd"/>
      <w:r w:rsidRPr="00ED58CD">
        <w:rPr>
          <w:color w:val="000000" w:themeColor="text1"/>
          <w:sz w:val="24"/>
          <w:szCs w:val="24"/>
        </w:rPr>
        <w:t xml:space="preserve">, (c) bulletin. Di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menggunakan</w:t>
      </w:r>
      <w:proofErr w:type="spellEnd"/>
      <w:r w:rsidRPr="00ED58CD">
        <w:rPr>
          <w:color w:val="000000" w:themeColor="text1"/>
          <w:sz w:val="24"/>
          <w:szCs w:val="24"/>
        </w:rPr>
        <w:t xml:space="preserve"> media dan </w:t>
      </w:r>
      <w:proofErr w:type="spellStart"/>
      <w:r w:rsidRPr="00ED58CD">
        <w:rPr>
          <w:color w:val="000000" w:themeColor="text1"/>
          <w:sz w:val="24"/>
          <w:szCs w:val="24"/>
        </w:rPr>
        <w:t>alat</w:t>
      </w:r>
      <w:proofErr w:type="spellEnd"/>
      <w:r w:rsidRPr="00ED58CD">
        <w:rPr>
          <w:color w:val="000000" w:themeColor="text1"/>
          <w:sz w:val="24"/>
          <w:szCs w:val="24"/>
        </w:rPr>
        <w:t xml:space="preserve"> humas </w:t>
      </w:r>
      <w:proofErr w:type="spellStart"/>
      <w:r w:rsidRPr="00ED58CD">
        <w:rPr>
          <w:color w:val="000000" w:themeColor="text1"/>
          <w:sz w:val="24"/>
          <w:szCs w:val="24"/>
        </w:rPr>
        <w:t>seperti</w:t>
      </w:r>
      <w:proofErr w:type="spellEnd"/>
      <w:r w:rsidRPr="00ED58CD">
        <w:rPr>
          <w:color w:val="000000" w:themeColor="text1"/>
          <w:sz w:val="24"/>
          <w:szCs w:val="24"/>
        </w:rPr>
        <w:t xml:space="preserve"> website, </w:t>
      </w:r>
      <w:proofErr w:type="spellStart"/>
      <w:r w:rsidRPr="00ED58CD">
        <w:rPr>
          <w:color w:val="000000" w:themeColor="text1"/>
          <w:sz w:val="24"/>
          <w:szCs w:val="24"/>
        </w:rPr>
        <w:t>spanduk</w:t>
      </w:r>
      <w:proofErr w:type="spellEnd"/>
      <w:r w:rsidRPr="00ED58CD">
        <w:rPr>
          <w:color w:val="000000" w:themeColor="text1"/>
          <w:sz w:val="24"/>
          <w:szCs w:val="24"/>
        </w:rPr>
        <w:t xml:space="preserve">, </w:t>
      </w:r>
      <w:proofErr w:type="spellStart"/>
      <w:r w:rsidRPr="00ED58CD">
        <w:rPr>
          <w:color w:val="000000" w:themeColor="text1"/>
          <w:sz w:val="24"/>
          <w:szCs w:val="24"/>
        </w:rPr>
        <w:t>papan</w:t>
      </w:r>
      <w:proofErr w:type="spellEnd"/>
      <w:r w:rsidRPr="00ED58CD">
        <w:rPr>
          <w:color w:val="000000" w:themeColor="text1"/>
          <w:sz w:val="24"/>
          <w:szCs w:val="24"/>
        </w:rPr>
        <w:t xml:space="preserve"> </w:t>
      </w:r>
      <w:proofErr w:type="spellStart"/>
      <w:r w:rsidRPr="00ED58CD">
        <w:rPr>
          <w:color w:val="000000" w:themeColor="text1"/>
          <w:sz w:val="24"/>
          <w:szCs w:val="24"/>
        </w:rPr>
        <w:t>pengumuman</w:t>
      </w:r>
      <w:proofErr w:type="spellEnd"/>
      <w:r w:rsidRPr="00ED58CD">
        <w:rPr>
          <w:color w:val="000000" w:themeColor="text1"/>
          <w:sz w:val="24"/>
          <w:szCs w:val="24"/>
        </w:rPr>
        <w:t xml:space="preserve">, </w:t>
      </w:r>
      <w:proofErr w:type="spellStart"/>
      <w:r w:rsidRPr="00ED58CD">
        <w:rPr>
          <w:color w:val="000000" w:themeColor="text1"/>
          <w:sz w:val="24"/>
          <w:szCs w:val="24"/>
        </w:rPr>
        <w:t>telivisi</w:t>
      </w:r>
      <w:proofErr w:type="spellEnd"/>
      <w:r w:rsidRPr="00ED58CD">
        <w:rPr>
          <w:color w:val="000000" w:themeColor="text1"/>
          <w:sz w:val="24"/>
          <w:szCs w:val="24"/>
        </w:rPr>
        <w:t xml:space="preserve"> </w:t>
      </w:r>
      <w:proofErr w:type="spellStart"/>
      <w:r w:rsidRPr="00ED58CD">
        <w:rPr>
          <w:color w:val="000000" w:themeColor="text1"/>
          <w:sz w:val="24"/>
          <w:szCs w:val="24"/>
        </w:rPr>
        <w:t>lokal</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hal</w:t>
      </w:r>
      <w:proofErr w:type="spellEnd"/>
      <w:r w:rsidRPr="00ED58CD">
        <w:rPr>
          <w:color w:val="000000" w:themeColor="text1"/>
          <w:sz w:val="24"/>
          <w:szCs w:val="24"/>
        </w:rPr>
        <w:t xml:space="preserve"> Radar Cirebon TV), dan </w:t>
      </w:r>
      <w:proofErr w:type="spellStart"/>
      <w:r w:rsidRPr="00ED58CD">
        <w:rPr>
          <w:color w:val="000000" w:themeColor="text1"/>
          <w:sz w:val="24"/>
          <w:szCs w:val="24"/>
        </w:rPr>
        <w:t>surat</w:t>
      </w:r>
      <w:proofErr w:type="spellEnd"/>
      <w:r w:rsidRPr="00ED58CD">
        <w:rPr>
          <w:color w:val="000000" w:themeColor="text1"/>
          <w:sz w:val="24"/>
          <w:szCs w:val="24"/>
        </w:rPr>
        <w:t xml:space="preserve"> </w:t>
      </w:r>
      <w:proofErr w:type="spellStart"/>
      <w:r w:rsidRPr="00ED58CD">
        <w:rPr>
          <w:color w:val="000000" w:themeColor="text1"/>
          <w:sz w:val="24"/>
          <w:szCs w:val="24"/>
        </w:rPr>
        <w:t>kabar</w:t>
      </w:r>
      <w:proofErr w:type="spellEnd"/>
      <w:r w:rsidRPr="00ED58CD">
        <w:rPr>
          <w:color w:val="000000" w:themeColor="text1"/>
          <w:sz w:val="24"/>
          <w:szCs w:val="24"/>
        </w:rPr>
        <w:t xml:space="preserve">. </w:t>
      </w:r>
      <w:proofErr w:type="spellStart"/>
      <w:r w:rsidRPr="00ED58CD">
        <w:rPr>
          <w:color w:val="000000" w:themeColor="text1"/>
          <w:sz w:val="24"/>
          <w:szCs w:val="24"/>
        </w:rPr>
        <w:t>Melalui</w:t>
      </w:r>
      <w:proofErr w:type="spellEnd"/>
      <w:r w:rsidRPr="00ED58CD">
        <w:rPr>
          <w:color w:val="000000" w:themeColor="text1"/>
          <w:sz w:val="24"/>
          <w:szCs w:val="24"/>
        </w:rPr>
        <w:t xml:space="preserve"> media-media </w:t>
      </w:r>
      <w:proofErr w:type="spellStart"/>
      <w:r w:rsidRPr="00ED58CD">
        <w:rPr>
          <w:color w:val="000000" w:themeColor="text1"/>
          <w:sz w:val="24"/>
          <w:szCs w:val="24"/>
        </w:rPr>
        <w:t>ini</w:t>
      </w:r>
      <w:proofErr w:type="spellEnd"/>
      <w:r w:rsidRPr="00ED58CD">
        <w:rPr>
          <w:color w:val="000000" w:themeColor="text1"/>
          <w:sz w:val="24"/>
          <w:szCs w:val="24"/>
        </w:rPr>
        <w:t xml:space="preserve">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mempublikasikan</w:t>
      </w:r>
      <w:proofErr w:type="spellEnd"/>
      <w:r w:rsidRPr="00ED58CD">
        <w:rPr>
          <w:color w:val="000000" w:themeColor="text1"/>
          <w:sz w:val="24"/>
          <w:szCs w:val="24"/>
        </w:rPr>
        <w:t xml:space="preserve"> </w:t>
      </w:r>
      <w:proofErr w:type="spellStart"/>
      <w:r w:rsidRPr="00ED58CD">
        <w:rPr>
          <w:color w:val="000000" w:themeColor="text1"/>
          <w:sz w:val="24"/>
          <w:szCs w:val="24"/>
        </w:rPr>
        <w:t>karakteristik</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dan </w:t>
      </w:r>
      <w:proofErr w:type="spellStart"/>
      <w:r w:rsidRPr="00ED58CD">
        <w:rPr>
          <w:color w:val="000000" w:themeColor="text1"/>
          <w:sz w:val="24"/>
          <w:szCs w:val="24"/>
        </w:rPr>
        <w:t>semua</w:t>
      </w:r>
      <w:proofErr w:type="spellEnd"/>
      <w:r w:rsidRPr="00ED58CD">
        <w:rPr>
          <w:color w:val="000000" w:themeColor="text1"/>
          <w:sz w:val="24"/>
          <w:szCs w:val="24"/>
        </w:rPr>
        <w:t xml:space="preserve"> </w:t>
      </w:r>
      <w:proofErr w:type="spellStart"/>
      <w:r w:rsidRPr="00ED58CD">
        <w:rPr>
          <w:color w:val="000000" w:themeColor="text1"/>
          <w:sz w:val="24"/>
          <w:szCs w:val="24"/>
        </w:rPr>
        <w:t>aktivitas</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memperoleh</w:t>
      </w:r>
      <w:proofErr w:type="spellEnd"/>
      <w:r w:rsidRPr="00ED58CD">
        <w:rPr>
          <w:color w:val="000000" w:themeColor="text1"/>
          <w:sz w:val="24"/>
          <w:szCs w:val="24"/>
        </w:rPr>
        <w:t xml:space="preserve"> </w:t>
      </w:r>
      <w:proofErr w:type="spellStart"/>
      <w:r w:rsidRPr="00ED58CD">
        <w:rPr>
          <w:color w:val="000000" w:themeColor="text1"/>
          <w:sz w:val="24"/>
          <w:szCs w:val="24"/>
        </w:rPr>
        <w:t>dukungan</w:t>
      </w:r>
      <w:proofErr w:type="spellEnd"/>
      <w:r w:rsidRPr="00ED58CD">
        <w:rPr>
          <w:color w:val="000000" w:themeColor="text1"/>
          <w:sz w:val="24"/>
          <w:szCs w:val="24"/>
        </w:rPr>
        <w:t xml:space="preserve"> dan </w:t>
      </w:r>
      <w:proofErr w:type="spellStart"/>
      <w:r w:rsidRPr="00ED58CD">
        <w:rPr>
          <w:color w:val="000000" w:themeColor="text1"/>
          <w:sz w:val="24"/>
          <w:szCs w:val="24"/>
        </w:rPr>
        <w:t>partisipasi</w:t>
      </w:r>
      <w:proofErr w:type="spellEnd"/>
      <w:r w:rsidRPr="00ED58CD">
        <w:rPr>
          <w:color w:val="000000" w:themeColor="text1"/>
          <w:sz w:val="24"/>
          <w:szCs w:val="24"/>
        </w:rPr>
        <w:t xml:space="preserve"> orang </w:t>
      </w:r>
      <w:proofErr w:type="spellStart"/>
      <w:r w:rsidRPr="00ED58CD">
        <w:rPr>
          <w:color w:val="000000" w:themeColor="text1"/>
          <w:sz w:val="24"/>
          <w:szCs w:val="24"/>
        </w:rPr>
        <w:t>tua</w:t>
      </w:r>
      <w:proofErr w:type="spellEnd"/>
      <w:r w:rsidRPr="00ED58CD">
        <w:rPr>
          <w:color w:val="000000" w:themeColor="text1"/>
          <w:sz w:val="24"/>
          <w:szCs w:val="24"/>
        </w:rPr>
        <w:t xml:space="preserve"> dan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sekitar</w:t>
      </w:r>
      <w:proofErr w:type="spellEnd"/>
      <w:r w:rsidRPr="00ED58CD">
        <w:rPr>
          <w:color w:val="000000" w:themeColor="text1"/>
          <w:sz w:val="24"/>
          <w:szCs w:val="24"/>
        </w:rPr>
        <w:t>.</w:t>
      </w:r>
    </w:p>
    <w:p w14:paraId="4654F2FA" w14:textId="77777777" w:rsidR="00822955" w:rsidRPr="00ED58CD" w:rsidRDefault="00822955" w:rsidP="00822955">
      <w:pPr>
        <w:spacing w:after="0" w:line="317" w:lineRule="auto"/>
        <w:ind w:firstLine="431"/>
        <w:rPr>
          <w:color w:val="000000" w:themeColor="text1"/>
          <w:sz w:val="24"/>
          <w:szCs w:val="24"/>
        </w:rPr>
      </w:pPr>
      <w:proofErr w:type="spellStart"/>
      <w:r w:rsidRPr="00ED58CD">
        <w:rPr>
          <w:color w:val="000000" w:themeColor="text1"/>
          <w:sz w:val="24"/>
          <w:szCs w:val="24"/>
        </w:rPr>
        <w:t>Evaluasi</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Masyarakat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Menciptakan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Unggulan</w:t>
      </w:r>
      <w:proofErr w:type="spellEnd"/>
      <w:r w:rsidRPr="00ED58CD">
        <w:rPr>
          <w:color w:val="000000" w:themeColor="text1"/>
          <w:sz w:val="24"/>
          <w:szCs w:val="24"/>
        </w:rPr>
        <w:t xml:space="preserve"> di SDIT </w:t>
      </w:r>
      <w:proofErr w:type="spellStart"/>
      <w:r w:rsidRPr="00ED58CD">
        <w:rPr>
          <w:color w:val="000000" w:themeColor="text1"/>
          <w:sz w:val="24"/>
          <w:szCs w:val="24"/>
        </w:rPr>
        <w:t>Sabilul</w:t>
      </w:r>
      <w:proofErr w:type="spellEnd"/>
      <w:r w:rsidRPr="00ED58CD">
        <w:rPr>
          <w:color w:val="000000" w:themeColor="text1"/>
          <w:sz w:val="24"/>
          <w:szCs w:val="24"/>
        </w:rPr>
        <w:t xml:space="preserve"> Huda</w:t>
      </w:r>
    </w:p>
    <w:p w14:paraId="43FA3B2F" w14:textId="77777777" w:rsidR="00822955" w:rsidRPr="00ED58CD" w:rsidRDefault="00822955" w:rsidP="00822955">
      <w:pPr>
        <w:spacing w:after="0" w:line="317" w:lineRule="auto"/>
        <w:ind w:firstLine="431"/>
        <w:rPr>
          <w:color w:val="000000" w:themeColor="text1"/>
          <w:sz w:val="24"/>
          <w:szCs w:val="24"/>
        </w:rPr>
      </w:pPr>
      <w:proofErr w:type="spellStart"/>
      <w:r w:rsidRPr="00ED58CD">
        <w:rPr>
          <w:color w:val="000000" w:themeColor="text1"/>
          <w:sz w:val="24"/>
          <w:szCs w:val="24"/>
        </w:rPr>
        <w:t>Aktivitas</w:t>
      </w:r>
      <w:proofErr w:type="spellEnd"/>
      <w:r w:rsidRPr="00ED58CD">
        <w:rPr>
          <w:color w:val="000000" w:themeColor="text1"/>
          <w:sz w:val="24"/>
          <w:szCs w:val="24"/>
        </w:rPr>
        <w:t xml:space="preserve"> </w:t>
      </w:r>
      <w:proofErr w:type="spellStart"/>
      <w:r w:rsidRPr="00ED58CD">
        <w:rPr>
          <w:color w:val="000000" w:themeColor="text1"/>
          <w:sz w:val="24"/>
          <w:szCs w:val="24"/>
        </w:rPr>
        <w:t>sesudah</w:t>
      </w:r>
      <w:proofErr w:type="spellEnd"/>
      <w:r w:rsidRPr="00ED58CD">
        <w:rPr>
          <w:color w:val="000000" w:themeColor="text1"/>
          <w:sz w:val="24"/>
          <w:szCs w:val="24"/>
        </w:rPr>
        <w:t xml:space="preserve"> </w:t>
      </w:r>
      <w:proofErr w:type="spellStart"/>
      <w:r w:rsidRPr="00ED58CD">
        <w:rPr>
          <w:color w:val="000000" w:themeColor="text1"/>
          <w:sz w:val="24"/>
          <w:szCs w:val="24"/>
        </w:rPr>
        <w:t>pelaksanaan</w:t>
      </w:r>
      <w:proofErr w:type="spellEnd"/>
      <w:r w:rsidRPr="00ED58CD">
        <w:rPr>
          <w:color w:val="000000" w:themeColor="text1"/>
          <w:sz w:val="24"/>
          <w:szCs w:val="24"/>
        </w:rPr>
        <w:t xml:space="preserve"> </w:t>
      </w:r>
      <w:proofErr w:type="spellStart"/>
      <w:r w:rsidRPr="00ED58CD">
        <w:rPr>
          <w:color w:val="000000" w:themeColor="text1"/>
          <w:sz w:val="24"/>
          <w:szCs w:val="24"/>
        </w:rPr>
        <w:t>ialah</w:t>
      </w:r>
      <w:proofErr w:type="spellEnd"/>
      <w:r w:rsidRPr="00ED58CD">
        <w:rPr>
          <w:color w:val="000000" w:themeColor="text1"/>
          <w:sz w:val="24"/>
          <w:szCs w:val="24"/>
        </w:rPr>
        <w:t xml:space="preserve"> </w:t>
      </w:r>
      <w:proofErr w:type="spellStart"/>
      <w:r w:rsidRPr="00ED58CD">
        <w:rPr>
          <w:color w:val="000000" w:themeColor="text1"/>
          <w:sz w:val="24"/>
          <w:szCs w:val="24"/>
        </w:rPr>
        <w:t>aktivitas</w:t>
      </w:r>
      <w:proofErr w:type="spellEnd"/>
      <w:r w:rsidRPr="00ED58CD">
        <w:rPr>
          <w:color w:val="000000" w:themeColor="text1"/>
          <w:sz w:val="24"/>
          <w:szCs w:val="24"/>
        </w:rPr>
        <w:t xml:space="preserve"> </w:t>
      </w:r>
      <w:proofErr w:type="spellStart"/>
      <w:r w:rsidRPr="00ED58CD">
        <w:rPr>
          <w:color w:val="000000" w:themeColor="text1"/>
          <w:sz w:val="24"/>
          <w:szCs w:val="24"/>
        </w:rPr>
        <w:t>evaluasi</w:t>
      </w:r>
      <w:proofErr w:type="spellEnd"/>
      <w:r w:rsidRPr="00ED58CD">
        <w:rPr>
          <w:color w:val="000000" w:themeColor="text1"/>
          <w:sz w:val="24"/>
          <w:szCs w:val="24"/>
        </w:rPr>
        <w:t xml:space="preserve">. </w:t>
      </w:r>
      <w:proofErr w:type="spellStart"/>
      <w:r w:rsidRPr="00ED58CD">
        <w:rPr>
          <w:color w:val="000000" w:themeColor="text1"/>
          <w:sz w:val="24"/>
          <w:szCs w:val="24"/>
        </w:rPr>
        <w:t>Evaluasi</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dan </w:t>
      </w:r>
      <w:proofErr w:type="spellStart"/>
      <w:r w:rsidRPr="00ED58CD">
        <w:rPr>
          <w:color w:val="000000" w:themeColor="text1"/>
          <w:sz w:val="24"/>
          <w:szCs w:val="24"/>
        </w:rPr>
        <w:t>masyarakat</w:t>
      </w:r>
      <w:proofErr w:type="spellEnd"/>
      <w:r w:rsidRPr="00ED58CD">
        <w:rPr>
          <w:color w:val="000000" w:themeColor="text1"/>
          <w:sz w:val="24"/>
          <w:szCs w:val="24"/>
        </w:rPr>
        <w:t xml:space="preserve"> di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bisa</w:t>
      </w:r>
      <w:proofErr w:type="spellEnd"/>
      <w:r w:rsidRPr="00ED58CD">
        <w:rPr>
          <w:color w:val="000000" w:themeColor="text1"/>
          <w:sz w:val="24"/>
          <w:szCs w:val="24"/>
        </w:rPr>
        <w:t xml:space="preserve"> </w:t>
      </w:r>
      <w:proofErr w:type="spellStart"/>
      <w:r w:rsidRPr="00ED58CD">
        <w:rPr>
          <w:color w:val="000000" w:themeColor="text1"/>
          <w:sz w:val="24"/>
          <w:szCs w:val="24"/>
        </w:rPr>
        <w:t>dievaluasi</w:t>
      </w:r>
      <w:proofErr w:type="spellEnd"/>
      <w:r w:rsidRPr="00ED58CD">
        <w:rPr>
          <w:color w:val="000000" w:themeColor="text1"/>
          <w:sz w:val="24"/>
          <w:szCs w:val="24"/>
        </w:rPr>
        <w:t xml:space="preserve"> </w:t>
      </w:r>
      <w:proofErr w:type="spellStart"/>
      <w:r w:rsidRPr="00ED58CD">
        <w:rPr>
          <w:color w:val="000000" w:themeColor="text1"/>
          <w:sz w:val="24"/>
          <w:szCs w:val="24"/>
        </w:rPr>
        <w:t>atas</w:t>
      </w:r>
      <w:proofErr w:type="spellEnd"/>
      <w:r w:rsidRPr="00ED58CD">
        <w:rPr>
          <w:color w:val="000000" w:themeColor="text1"/>
          <w:sz w:val="24"/>
          <w:szCs w:val="24"/>
        </w:rPr>
        <w:t xml:space="preserve"> </w:t>
      </w:r>
      <w:proofErr w:type="spellStart"/>
      <w:r w:rsidRPr="00ED58CD">
        <w:rPr>
          <w:color w:val="000000" w:themeColor="text1"/>
          <w:sz w:val="24"/>
          <w:szCs w:val="24"/>
        </w:rPr>
        <w:t>dua</w:t>
      </w:r>
      <w:proofErr w:type="spellEnd"/>
      <w:r w:rsidRPr="00ED58CD">
        <w:rPr>
          <w:color w:val="000000" w:themeColor="text1"/>
          <w:sz w:val="24"/>
          <w:szCs w:val="24"/>
        </w:rPr>
        <w:t xml:space="preserve"> </w:t>
      </w:r>
      <w:proofErr w:type="spellStart"/>
      <w:r w:rsidRPr="00ED58CD">
        <w:rPr>
          <w:color w:val="000000" w:themeColor="text1"/>
          <w:sz w:val="24"/>
          <w:szCs w:val="24"/>
        </w:rPr>
        <w:t>kriteria</w:t>
      </w:r>
      <w:proofErr w:type="spellEnd"/>
      <w:r w:rsidRPr="00ED58CD">
        <w:rPr>
          <w:color w:val="000000" w:themeColor="text1"/>
          <w:sz w:val="24"/>
          <w:szCs w:val="24"/>
        </w:rPr>
        <w:t xml:space="preserve">, </w:t>
      </w:r>
      <w:proofErr w:type="spellStart"/>
      <w:r w:rsidRPr="00ED58CD">
        <w:rPr>
          <w:color w:val="000000" w:themeColor="text1"/>
          <w:sz w:val="24"/>
          <w:szCs w:val="24"/>
        </w:rPr>
        <w:t>yaitu</w:t>
      </w:r>
      <w:proofErr w:type="spellEnd"/>
      <w:r w:rsidRPr="00ED58CD">
        <w:rPr>
          <w:color w:val="000000" w:themeColor="text1"/>
          <w:sz w:val="24"/>
          <w:szCs w:val="24"/>
        </w:rPr>
        <w:t xml:space="preserve"> </w:t>
      </w:r>
      <w:proofErr w:type="spellStart"/>
      <w:r w:rsidRPr="00ED58CD">
        <w:rPr>
          <w:color w:val="000000" w:themeColor="text1"/>
          <w:sz w:val="24"/>
          <w:szCs w:val="24"/>
        </w:rPr>
        <w:t>pertama</w:t>
      </w:r>
      <w:proofErr w:type="spellEnd"/>
      <w:r w:rsidRPr="00ED58CD">
        <w:rPr>
          <w:color w:val="000000" w:themeColor="text1"/>
          <w:sz w:val="24"/>
          <w:szCs w:val="24"/>
        </w:rPr>
        <w:t xml:space="preserve"> </w:t>
      </w:r>
      <w:proofErr w:type="spellStart"/>
      <w:r w:rsidRPr="00ED58CD">
        <w:rPr>
          <w:color w:val="000000" w:themeColor="text1"/>
          <w:sz w:val="24"/>
          <w:szCs w:val="24"/>
        </w:rPr>
        <w:t>efektivitasnya</w:t>
      </w:r>
      <w:proofErr w:type="spellEnd"/>
      <w:r w:rsidRPr="00ED58CD">
        <w:rPr>
          <w:color w:val="000000" w:themeColor="text1"/>
          <w:sz w:val="24"/>
          <w:szCs w:val="24"/>
        </w:rPr>
        <w:t xml:space="preserve">. </w:t>
      </w:r>
      <w:proofErr w:type="spellStart"/>
      <w:r w:rsidRPr="00ED58CD">
        <w:rPr>
          <w:color w:val="000000" w:themeColor="text1"/>
          <w:sz w:val="24"/>
          <w:szCs w:val="24"/>
        </w:rPr>
        <w:t>Maksudnya</w:t>
      </w:r>
      <w:proofErr w:type="spellEnd"/>
      <w:r w:rsidRPr="00ED58CD">
        <w:rPr>
          <w:color w:val="000000" w:themeColor="text1"/>
          <w:sz w:val="24"/>
          <w:szCs w:val="24"/>
        </w:rPr>
        <w:t xml:space="preserve"> </w:t>
      </w:r>
      <w:proofErr w:type="spellStart"/>
      <w:r w:rsidRPr="00ED58CD">
        <w:rPr>
          <w:color w:val="000000" w:themeColor="text1"/>
          <w:sz w:val="24"/>
          <w:szCs w:val="24"/>
        </w:rPr>
        <w:t>adalah</w:t>
      </w:r>
      <w:proofErr w:type="spellEnd"/>
      <w:r w:rsidRPr="00ED58CD">
        <w:rPr>
          <w:color w:val="000000" w:themeColor="text1"/>
          <w:sz w:val="24"/>
          <w:szCs w:val="24"/>
        </w:rPr>
        <w:t xml:space="preserve"> </w:t>
      </w:r>
      <w:proofErr w:type="spellStart"/>
      <w:r w:rsidRPr="00ED58CD">
        <w:rPr>
          <w:color w:val="000000" w:themeColor="text1"/>
          <w:sz w:val="24"/>
          <w:szCs w:val="24"/>
        </w:rPr>
        <w:t>sampai</w:t>
      </w:r>
      <w:proofErr w:type="spellEnd"/>
      <w:r w:rsidRPr="00ED58CD">
        <w:rPr>
          <w:color w:val="000000" w:themeColor="text1"/>
          <w:sz w:val="24"/>
          <w:szCs w:val="24"/>
        </w:rPr>
        <w:t xml:space="preserve"> </w:t>
      </w:r>
      <w:proofErr w:type="spellStart"/>
      <w:r w:rsidRPr="00ED58CD">
        <w:rPr>
          <w:color w:val="000000" w:themeColor="text1"/>
          <w:sz w:val="24"/>
          <w:szCs w:val="24"/>
        </w:rPr>
        <w:t>sejauhmana</w:t>
      </w:r>
      <w:proofErr w:type="spellEnd"/>
      <w:r w:rsidRPr="00ED58CD">
        <w:rPr>
          <w:color w:val="000000" w:themeColor="text1"/>
          <w:sz w:val="24"/>
          <w:szCs w:val="24"/>
        </w:rPr>
        <w:t xml:space="preserve"> </w:t>
      </w:r>
      <w:proofErr w:type="spellStart"/>
      <w:r w:rsidRPr="00ED58CD">
        <w:rPr>
          <w:color w:val="000000" w:themeColor="text1"/>
          <w:sz w:val="24"/>
          <w:szCs w:val="24"/>
        </w:rPr>
        <w:t>tujuan</w:t>
      </w:r>
      <w:proofErr w:type="spellEnd"/>
      <w:r w:rsidRPr="00ED58CD">
        <w:rPr>
          <w:color w:val="000000" w:themeColor="text1"/>
          <w:sz w:val="24"/>
          <w:szCs w:val="24"/>
        </w:rPr>
        <w:t xml:space="preserve"> </w:t>
      </w:r>
      <w:proofErr w:type="spellStart"/>
      <w:r w:rsidRPr="00ED58CD">
        <w:rPr>
          <w:color w:val="000000" w:themeColor="text1"/>
          <w:sz w:val="24"/>
          <w:szCs w:val="24"/>
        </w:rPr>
        <w:t>sudah</w:t>
      </w:r>
      <w:proofErr w:type="spellEnd"/>
      <w:r w:rsidRPr="00ED58CD">
        <w:rPr>
          <w:color w:val="000000" w:themeColor="text1"/>
          <w:sz w:val="24"/>
          <w:szCs w:val="24"/>
        </w:rPr>
        <w:t xml:space="preserve"> </w:t>
      </w:r>
      <w:proofErr w:type="spellStart"/>
      <w:r w:rsidRPr="00ED58CD">
        <w:rPr>
          <w:color w:val="000000" w:themeColor="text1"/>
          <w:sz w:val="24"/>
          <w:szCs w:val="24"/>
        </w:rPr>
        <w:t>tercapai</w:t>
      </w:r>
      <w:proofErr w:type="spellEnd"/>
      <w:r w:rsidRPr="00ED58CD">
        <w:rPr>
          <w:color w:val="000000" w:themeColor="text1"/>
          <w:sz w:val="24"/>
          <w:szCs w:val="24"/>
        </w:rPr>
        <w:t xml:space="preserve">. </w:t>
      </w:r>
      <w:proofErr w:type="spellStart"/>
      <w:r w:rsidRPr="00ED58CD">
        <w:rPr>
          <w:color w:val="000000" w:themeColor="text1"/>
          <w:sz w:val="24"/>
          <w:szCs w:val="24"/>
        </w:rPr>
        <w:t>Evaluasi</w:t>
      </w:r>
      <w:proofErr w:type="spellEnd"/>
      <w:r w:rsidRPr="00ED58CD">
        <w:rPr>
          <w:color w:val="000000" w:themeColor="text1"/>
          <w:sz w:val="24"/>
          <w:szCs w:val="24"/>
        </w:rPr>
        <w:t xml:space="preserve"> </w:t>
      </w:r>
      <w:proofErr w:type="spellStart"/>
      <w:r w:rsidRPr="00ED58CD">
        <w:rPr>
          <w:color w:val="000000" w:themeColor="text1"/>
          <w:sz w:val="24"/>
          <w:szCs w:val="24"/>
        </w:rPr>
        <w:t>dimaksudkan</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mengoreksi</w:t>
      </w:r>
      <w:proofErr w:type="spellEnd"/>
      <w:r w:rsidRPr="00ED58CD">
        <w:rPr>
          <w:color w:val="000000" w:themeColor="text1"/>
          <w:sz w:val="24"/>
          <w:szCs w:val="24"/>
        </w:rPr>
        <w:t xml:space="preserve">, </w:t>
      </w:r>
      <w:proofErr w:type="spellStart"/>
      <w:r w:rsidRPr="00ED58CD">
        <w:rPr>
          <w:color w:val="000000" w:themeColor="text1"/>
          <w:sz w:val="24"/>
          <w:szCs w:val="24"/>
        </w:rPr>
        <w:t>meninjau</w:t>
      </w:r>
      <w:proofErr w:type="spellEnd"/>
      <w:r w:rsidRPr="00ED58CD">
        <w:rPr>
          <w:color w:val="000000" w:themeColor="text1"/>
          <w:sz w:val="24"/>
          <w:szCs w:val="24"/>
        </w:rPr>
        <w:t xml:space="preserve"> </w:t>
      </w:r>
      <w:proofErr w:type="spellStart"/>
      <w:r w:rsidRPr="00ED58CD">
        <w:rPr>
          <w:color w:val="000000" w:themeColor="text1"/>
          <w:sz w:val="24"/>
          <w:szCs w:val="24"/>
        </w:rPr>
        <w:t>ulang</w:t>
      </w:r>
      <w:proofErr w:type="spellEnd"/>
      <w:r w:rsidRPr="00ED58CD">
        <w:rPr>
          <w:color w:val="000000" w:themeColor="text1"/>
          <w:sz w:val="24"/>
          <w:szCs w:val="24"/>
        </w:rPr>
        <w:t xml:space="preserve">, </w:t>
      </w:r>
      <w:proofErr w:type="spellStart"/>
      <w:r w:rsidRPr="00ED58CD">
        <w:rPr>
          <w:color w:val="000000" w:themeColor="text1"/>
          <w:sz w:val="24"/>
          <w:szCs w:val="24"/>
        </w:rPr>
        <w:t>aktivitas</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yang </w:t>
      </w:r>
      <w:proofErr w:type="spellStart"/>
      <w:r w:rsidRPr="00ED58CD">
        <w:rPr>
          <w:color w:val="000000" w:themeColor="text1"/>
          <w:sz w:val="24"/>
          <w:szCs w:val="24"/>
        </w:rPr>
        <w:t>telah</w:t>
      </w:r>
      <w:proofErr w:type="spellEnd"/>
      <w:r w:rsidRPr="00ED58CD">
        <w:rPr>
          <w:color w:val="000000" w:themeColor="text1"/>
          <w:sz w:val="24"/>
          <w:szCs w:val="24"/>
        </w:rPr>
        <w:t xml:space="preserve"> </w:t>
      </w:r>
      <w:proofErr w:type="spellStart"/>
      <w:r w:rsidRPr="00ED58CD">
        <w:rPr>
          <w:color w:val="000000" w:themeColor="text1"/>
          <w:sz w:val="24"/>
          <w:szCs w:val="24"/>
        </w:rPr>
        <w:t>terlaksana</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sejalan</w:t>
      </w:r>
      <w:proofErr w:type="spellEnd"/>
      <w:r w:rsidRPr="00ED58CD">
        <w:rPr>
          <w:color w:val="000000" w:themeColor="text1"/>
          <w:sz w:val="24"/>
          <w:szCs w:val="24"/>
        </w:rPr>
        <w:t xml:space="preserve"> </w:t>
      </w:r>
      <w:proofErr w:type="spellStart"/>
      <w:r w:rsidRPr="00ED58CD">
        <w:rPr>
          <w:color w:val="000000" w:themeColor="text1"/>
          <w:sz w:val="24"/>
          <w:szCs w:val="24"/>
        </w:rPr>
        <w:t>rencana</w:t>
      </w:r>
      <w:proofErr w:type="spellEnd"/>
      <w:r w:rsidRPr="00ED58CD">
        <w:rPr>
          <w:color w:val="000000" w:themeColor="text1"/>
          <w:sz w:val="24"/>
          <w:szCs w:val="24"/>
        </w:rPr>
        <w:t xml:space="preserve"> </w:t>
      </w:r>
      <w:proofErr w:type="spellStart"/>
      <w:r w:rsidRPr="00ED58CD">
        <w:rPr>
          <w:color w:val="000000" w:themeColor="text1"/>
          <w:sz w:val="24"/>
          <w:szCs w:val="24"/>
        </w:rPr>
        <w:t>apa</w:t>
      </w:r>
      <w:proofErr w:type="spellEnd"/>
      <w:r w:rsidRPr="00ED58CD">
        <w:rPr>
          <w:color w:val="000000" w:themeColor="text1"/>
          <w:sz w:val="24"/>
          <w:szCs w:val="24"/>
        </w:rPr>
        <w:t xml:space="preserve"> </w:t>
      </w:r>
      <w:proofErr w:type="spellStart"/>
      <w:r w:rsidRPr="00ED58CD">
        <w:rPr>
          <w:color w:val="000000" w:themeColor="text1"/>
          <w:sz w:val="24"/>
          <w:szCs w:val="24"/>
        </w:rPr>
        <w:t>kurang</w:t>
      </w:r>
      <w:proofErr w:type="spellEnd"/>
      <w:r w:rsidRPr="00ED58CD">
        <w:rPr>
          <w:color w:val="000000" w:themeColor="text1"/>
          <w:sz w:val="24"/>
          <w:szCs w:val="24"/>
        </w:rPr>
        <w:t xml:space="preserve"> optimal.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aktivitas</w:t>
      </w:r>
      <w:proofErr w:type="spellEnd"/>
      <w:r w:rsidRPr="00ED58CD">
        <w:rPr>
          <w:color w:val="000000" w:themeColor="text1"/>
          <w:sz w:val="24"/>
          <w:szCs w:val="24"/>
        </w:rPr>
        <w:t xml:space="preserve"> </w:t>
      </w:r>
      <w:proofErr w:type="spellStart"/>
      <w:r w:rsidRPr="00ED58CD">
        <w:rPr>
          <w:color w:val="000000" w:themeColor="text1"/>
          <w:sz w:val="24"/>
          <w:szCs w:val="24"/>
        </w:rPr>
        <w:t>evaluasi</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akan</w:t>
      </w:r>
      <w:proofErr w:type="spellEnd"/>
      <w:r w:rsidRPr="00ED58CD">
        <w:rPr>
          <w:color w:val="000000" w:themeColor="text1"/>
          <w:sz w:val="24"/>
          <w:szCs w:val="24"/>
        </w:rPr>
        <w:t xml:space="preserve"> </w:t>
      </w:r>
      <w:proofErr w:type="spellStart"/>
      <w:r w:rsidRPr="00ED58CD">
        <w:rPr>
          <w:color w:val="000000" w:themeColor="text1"/>
          <w:sz w:val="24"/>
          <w:szCs w:val="24"/>
        </w:rPr>
        <w:t>bisa</w:t>
      </w:r>
      <w:proofErr w:type="spellEnd"/>
      <w:r w:rsidRPr="00ED58CD">
        <w:rPr>
          <w:color w:val="000000" w:themeColor="text1"/>
          <w:sz w:val="24"/>
          <w:szCs w:val="24"/>
        </w:rPr>
        <w:t xml:space="preserve"> </w:t>
      </w:r>
      <w:proofErr w:type="spellStart"/>
      <w:r w:rsidRPr="00ED58CD">
        <w:rPr>
          <w:color w:val="000000" w:themeColor="text1"/>
          <w:sz w:val="24"/>
          <w:szCs w:val="24"/>
        </w:rPr>
        <w:t>mengetahui</w:t>
      </w:r>
      <w:proofErr w:type="spellEnd"/>
      <w:r w:rsidRPr="00ED58CD">
        <w:rPr>
          <w:color w:val="000000" w:themeColor="text1"/>
          <w:sz w:val="24"/>
          <w:szCs w:val="24"/>
        </w:rPr>
        <w:t xml:space="preserve"> </w:t>
      </w:r>
      <w:proofErr w:type="spellStart"/>
      <w:r w:rsidRPr="00ED58CD">
        <w:rPr>
          <w:color w:val="000000" w:themeColor="text1"/>
          <w:sz w:val="24"/>
          <w:szCs w:val="24"/>
        </w:rPr>
        <w:t>berbagai</w:t>
      </w:r>
      <w:proofErr w:type="spellEnd"/>
      <w:r w:rsidRPr="00ED58CD">
        <w:rPr>
          <w:color w:val="000000" w:themeColor="text1"/>
          <w:sz w:val="24"/>
          <w:szCs w:val="24"/>
        </w:rPr>
        <w:t xml:space="preserve"> </w:t>
      </w:r>
      <w:proofErr w:type="spellStart"/>
      <w:r w:rsidRPr="00ED58CD">
        <w:rPr>
          <w:color w:val="000000" w:themeColor="text1"/>
          <w:sz w:val="24"/>
          <w:szCs w:val="24"/>
        </w:rPr>
        <w:t>hambatan</w:t>
      </w:r>
      <w:proofErr w:type="spellEnd"/>
      <w:r w:rsidRPr="00ED58CD">
        <w:rPr>
          <w:color w:val="000000" w:themeColor="text1"/>
          <w:sz w:val="24"/>
          <w:szCs w:val="24"/>
        </w:rPr>
        <w:t xml:space="preserve">, dan </w:t>
      </w:r>
      <w:proofErr w:type="spellStart"/>
      <w:r w:rsidRPr="00ED58CD">
        <w:rPr>
          <w:color w:val="000000" w:themeColor="text1"/>
          <w:sz w:val="24"/>
          <w:szCs w:val="24"/>
        </w:rPr>
        <w:t>kekurangan</w:t>
      </w:r>
      <w:proofErr w:type="spellEnd"/>
      <w:r w:rsidRPr="00ED58CD">
        <w:rPr>
          <w:color w:val="000000" w:themeColor="text1"/>
          <w:sz w:val="24"/>
          <w:szCs w:val="24"/>
        </w:rPr>
        <w:t xml:space="preserve"> yang </w:t>
      </w:r>
      <w:proofErr w:type="spellStart"/>
      <w:r w:rsidRPr="00ED58CD">
        <w:rPr>
          <w:color w:val="000000" w:themeColor="text1"/>
          <w:sz w:val="24"/>
          <w:szCs w:val="24"/>
        </w:rPr>
        <w:t>terjadi</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proses </w:t>
      </w:r>
      <w:proofErr w:type="spellStart"/>
      <w:r w:rsidRPr="00ED58CD">
        <w:rPr>
          <w:color w:val="000000" w:themeColor="text1"/>
          <w:sz w:val="24"/>
          <w:szCs w:val="24"/>
        </w:rPr>
        <w:t>implementasi</w:t>
      </w:r>
      <w:proofErr w:type="spellEnd"/>
      <w:r w:rsidRPr="00ED58CD">
        <w:rPr>
          <w:color w:val="000000" w:themeColor="text1"/>
          <w:sz w:val="24"/>
          <w:szCs w:val="24"/>
        </w:rPr>
        <w:t xml:space="preserve"> </w:t>
      </w:r>
      <w:proofErr w:type="spellStart"/>
      <w:r w:rsidRPr="00ED58CD">
        <w:rPr>
          <w:color w:val="000000" w:themeColor="text1"/>
          <w:sz w:val="24"/>
          <w:szCs w:val="24"/>
        </w:rPr>
        <w:t>kegiatan</w:t>
      </w:r>
      <w:proofErr w:type="spellEnd"/>
      <w:r w:rsidRPr="00ED58CD">
        <w:rPr>
          <w:color w:val="000000" w:themeColor="text1"/>
          <w:sz w:val="24"/>
          <w:szCs w:val="24"/>
        </w:rPr>
        <w:t xml:space="preserve"> humas. Masyarakat </w:t>
      </w:r>
      <w:proofErr w:type="spellStart"/>
      <w:r w:rsidRPr="00ED58CD">
        <w:rPr>
          <w:color w:val="000000" w:themeColor="text1"/>
          <w:sz w:val="24"/>
          <w:szCs w:val="24"/>
        </w:rPr>
        <w:t>telah</w:t>
      </w:r>
      <w:proofErr w:type="spellEnd"/>
      <w:r w:rsidRPr="00ED58CD">
        <w:rPr>
          <w:color w:val="000000" w:themeColor="text1"/>
          <w:sz w:val="24"/>
          <w:szCs w:val="24"/>
        </w:rPr>
        <w:t xml:space="preserve"> </w:t>
      </w:r>
      <w:proofErr w:type="spellStart"/>
      <w:r w:rsidRPr="00ED58CD">
        <w:rPr>
          <w:color w:val="000000" w:themeColor="text1"/>
          <w:sz w:val="24"/>
          <w:szCs w:val="24"/>
        </w:rPr>
        <w:t>merasa</w:t>
      </w:r>
      <w:proofErr w:type="spellEnd"/>
      <w:r w:rsidRPr="00ED58CD">
        <w:rPr>
          <w:color w:val="000000" w:themeColor="text1"/>
          <w:sz w:val="24"/>
          <w:szCs w:val="24"/>
        </w:rPr>
        <w:t xml:space="preserve"> </w:t>
      </w:r>
      <w:proofErr w:type="spellStart"/>
      <w:r w:rsidRPr="00ED58CD">
        <w:rPr>
          <w:color w:val="000000" w:themeColor="text1"/>
          <w:sz w:val="24"/>
          <w:szCs w:val="24"/>
        </w:rPr>
        <w:t>terlibat</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permasalahan</w:t>
      </w:r>
      <w:proofErr w:type="spellEnd"/>
      <w:r w:rsidRPr="00ED58CD">
        <w:rPr>
          <w:color w:val="000000" w:themeColor="text1"/>
          <w:sz w:val="24"/>
          <w:szCs w:val="24"/>
        </w:rPr>
        <w:t xml:space="preserve"> yang </w:t>
      </w:r>
      <w:proofErr w:type="spellStart"/>
      <w:r w:rsidRPr="00ED58CD">
        <w:rPr>
          <w:color w:val="000000" w:themeColor="text1"/>
          <w:sz w:val="24"/>
          <w:szCs w:val="24"/>
        </w:rPr>
        <w:t>dihadapi</w:t>
      </w:r>
      <w:proofErr w:type="spellEnd"/>
      <w:r w:rsidRPr="00ED58CD">
        <w:rPr>
          <w:color w:val="000000" w:themeColor="text1"/>
          <w:sz w:val="24"/>
          <w:szCs w:val="24"/>
        </w:rPr>
        <w:t xml:space="preserve"> oleh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kemudian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ada</w:t>
      </w:r>
      <w:proofErr w:type="spellEnd"/>
      <w:r w:rsidRPr="00ED58CD">
        <w:rPr>
          <w:color w:val="000000" w:themeColor="text1"/>
          <w:sz w:val="24"/>
          <w:szCs w:val="24"/>
        </w:rPr>
        <w:t xml:space="preserve"> </w:t>
      </w:r>
      <w:proofErr w:type="spellStart"/>
      <w:r w:rsidRPr="00ED58CD">
        <w:rPr>
          <w:color w:val="000000" w:themeColor="text1"/>
          <w:sz w:val="24"/>
          <w:szCs w:val="24"/>
        </w:rPr>
        <w:t>perhatian</w:t>
      </w:r>
      <w:proofErr w:type="spellEnd"/>
      <w:r w:rsidRPr="00ED58CD">
        <w:rPr>
          <w:color w:val="000000" w:themeColor="text1"/>
          <w:sz w:val="24"/>
          <w:szCs w:val="24"/>
        </w:rPr>
        <w:t xml:space="preserve"> </w:t>
      </w:r>
      <w:proofErr w:type="spellStart"/>
      <w:r w:rsidRPr="00ED58CD">
        <w:rPr>
          <w:color w:val="000000" w:themeColor="text1"/>
          <w:sz w:val="24"/>
          <w:szCs w:val="24"/>
        </w:rPr>
        <w:t>terhadap</w:t>
      </w:r>
      <w:proofErr w:type="spellEnd"/>
      <w:r w:rsidRPr="00ED58CD">
        <w:rPr>
          <w:color w:val="000000" w:themeColor="text1"/>
          <w:sz w:val="24"/>
          <w:szCs w:val="24"/>
        </w:rPr>
        <w:t xml:space="preserve"> </w:t>
      </w:r>
      <w:proofErr w:type="spellStart"/>
      <w:r w:rsidRPr="00ED58CD">
        <w:rPr>
          <w:color w:val="000000" w:themeColor="text1"/>
          <w:sz w:val="24"/>
          <w:szCs w:val="24"/>
        </w:rPr>
        <w:t>kemajuan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selanjutnya</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telah</w:t>
      </w:r>
      <w:proofErr w:type="spellEnd"/>
      <w:r w:rsidRPr="00ED58CD">
        <w:rPr>
          <w:color w:val="000000" w:themeColor="text1"/>
          <w:sz w:val="24"/>
          <w:szCs w:val="24"/>
        </w:rPr>
        <w:t xml:space="preserve"> </w:t>
      </w:r>
      <w:proofErr w:type="spellStart"/>
      <w:r w:rsidRPr="00ED58CD">
        <w:rPr>
          <w:color w:val="000000" w:themeColor="text1"/>
          <w:sz w:val="24"/>
          <w:szCs w:val="24"/>
        </w:rPr>
        <w:t>memberikan</w:t>
      </w:r>
      <w:proofErr w:type="spellEnd"/>
      <w:r w:rsidRPr="00ED58CD">
        <w:rPr>
          <w:color w:val="000000" w:themeColor="text1"/>
          <w:sz w:val="24"/>
          <w:szCs w:val="24"/>
        </w:rPr>
        <w:t xml:space="preserve"> </w:t>
      </w:r>
      <w:proofErr w:type="spellStart"/>
      <w:r w:rsidRPr="00ED58CD">
        <w:rPr>
          <w:color w:val="000000" w:themeColor="text1"/>
          <w:sz w:val="24"/>
          <w:szCs w:val="24"/>
        </w:rPr>
        <w:t>perhatian</w:t>
      </w:r>
      <w:proofErr w:type="spellEnd"/>
      <w:r w:rsidRPr="00ED58CD">
        <w:rPr>
          <w:color w:val="000000" w:themeColor="text1"/>
          <w:sz w:val="24"/>
          <w:szCs w:val="24"/>
        </w:rPr>
        <w:t xml:space="preserve"> </w:t>
      </w:r>
      <w:proofErr w:type="spellStart"/>
      <w:r w:rsidRPr="00ED58CD">
        <w:rPr>
          <w:color w:val="000000" w:themeColor="text1"/>
          <w:sz w:val="24"/>
          <w:szCs w:val="24"/>
        </w:rPr>
        <w:t>terhadap</w:t>
      </w:r>
      <w:proofErr w:type="spellEnd"/>
      <w:r w:rsidRPr="00ED58CD">
        <w:rPr>
          <w:color w:val="000000" w:themeColor="text1"/>
          <w:sz w:val="24"/>
          <w:szCs w:val="24"/>
        </w:rPr>
        <w:t xml:space="preserve"> </w:t>
      </w:r>
      <w:proofErr w:type="spellStart"/>
      <w:r w:rsidRPr="00ED58CD">
        <w:rPr>
          <w:color w:val="000000" w:themeColor="text1"/>
          <w:sz w:val="24"/>
          <w:szCs w:val="24"/>
        </w:rPr>
        <w:t>realisasi</w:t>
      </w:r>
      <w:proofErr w:type="spellEnd"/>
      <w:r w:rsidRPr="00ED58CD">
        <w:rPr>
          <w:color w:val="000000" w:themeColor="text1"/>
          <w:sz w:val="24"/>
          <w:szCs w:val="24"/>
        </w:rPr>
        <w:t xml:space="preserve"> program </w:t>
      </w:r>
      <w:proofErr w:type="spellStart"/>
      <w:r w:rsidRPr="00ED58CD">
        <w:rPr>
          <w:color w:val="000000" w:themeColor="text1"/>
          <w:sz w:val="24"/>
          <w:szCs w:val="24"/>
        </w:rPr>
        <w:t>sekolah</w:t>
      </w:r>
      <w:proofErr w:type="spellEnd"/>
      <w:r w:rsidRPr="00ED58CD">
        <w:rPr>
          <w:color w:val="000000" w:themeColor="text1"/>
          <w:sz w:val="24"/>
          <w:szCs w:val="24"/>
        </w:rPr>
        <w:t xml:space="preserve">, dan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sudah</w:t>
      </w:r>
      <w:proofErr w:type="spellEnd"/>
      <w:r w:rsidRPr="00ED58CD">
        <w:rPr>
          <w:color w:val="000000" w:themeColor="text1"/>
          <w:sz w:val="24"/>
          <w:szCs w:val="24"/>
        </w:rPr>
        <w:t xml:space="preserve"> </w:t>
      </w:r>
      <w:proofErr w:type="spellStart"/>
      <w:r w:rsidRPr="00ED58CD">
        <w:rPr>
          <w:color w:val="000000" w:themeColor="text1"/>
          <w:sz w:val="24"/>
          <w:szCs w:val="24"/>
        </w:rPr>
        <w:t>bersedia</w:t>
      </w:r>
      <w:proofErr w:type="spellEnd"/>
      <w:r w:rsidRPr="00ED58CD">
        <w:rPr>
          <w:color w:val="000000" w:themeColor="text1"/>
          <w:sz w:val="24"/>
          <w:szCs w:val="24"/>
        </w:rPr>
        <w:t xml:space="preserve"> </w:t>
      </w:r>
      <w:proofErr w:type="spellStart"/>
      <w:r w:rsidRPr="00ED58CD">
        <w:rPr>
          <w:color w:val="000000" w:themeColor="text1"/>
          <w:sz w:val="24"/>
          <w:szCs w:val="24"/>
        </w:rPr>
        <w:t>memberi</w:t>
      </w:r>
      <w:proofErr w:type="spellEnd"/>
      <w:r w:rsidRPr="00ED58CD">
        <w:rPr>
          <w:color w:val="000000" w:themeColor="text1"/>
          <w:sz w:val="24"/>
          <w:szCs w:val="24"/>
        </w:rPr>
        <w:t xml:space="preserve"> </w:t>
      </w:r>
      <w:proofErr w:type="spellStart"/>
      <w:r w:rsidRPr="00ED58CD">
        <w:rPr>
          <w:color w:val="000000" w:themeColor="text1"/>
          <w:sz w:val="24"/>
          <w:szCs w:val="24"/>
        </w:rPr>
        <w:t>masukan</w:t>
      </w:r>
      <w:proofErr w:type="spellEnd"/>
      <w:r w:rsidRPr="00ED58CD">
        <w:rPr>
          <w:color w:val="000000" w:themeColor="text1"/>
          <w:sz w:val="24"/>
          <w:szCs w:val="24"/>
        </w:rPr>
        <w:t xml:space="preserve">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perbaikan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Kedua</w:t>
      </w:r>
      <w:proofErr w:type="spellEnd"/>
      <w:r w:rsidRPr="00ED58CD">
        <w:rPr>
          <w:color w:val="000000" w:themeColor="text1"/>
          <w:sz w:val="24"/>
          <w:szCs w:val="24"/>
        </w:rPr>
        <w:t xml:space="preserve"> </w:t>
      </w:r>
      <w:proofErr w:type="spellStart"/>
      <w:r w:rsidRPr="00ED58CD">
        <w:rPr>
          <w:color w:val="000000" w:themeColor="text1"/>
          <w:sz w:val="24"/>
          <w:szCs w:val="24"/>
        </w:rPr>
        <w:t>efisiensinya</w:t>
      </w:r>
      <w:proofErr w:type="spellEnd"/>
      <w:r w:rsidRPr="00ED58CD">
        <w:rPr>
          <w:color w:val="000000" w:themeColor="text1"/>
          <w:sz w:val="24"/>
          <w:szCs w:val="24"/>
        </w:rPr>
        <w:t xml:space="preserve">, </w:t>
      </w:r>
      <w:proofErr w:type="spellStart"/>
      <w:r w:rsidRPr="00ED58CD">
        <w:rPr>
          <w:color w:val="000000" w:themeColor="text1"/>
          <w:sz w:val="24"/>
          <w:szCs w:val="24"/>
        </w:rPr>
        <w:t>yakni</w:t>
      </w:r>
      <w:proofErr w:type="spellEnd"/>
      <w:r w:rsidRPr="00ED58CD">
        <w:rPr>
          <w:color w:val="000000" w:themeColor="text1"/>
          <w:sz w:val="24"/>
          <w:szCs w:val="24"/>
        </w:rPr>
        <w:t xml:space="preserve"> </w:t>
      </w:r>
      <w:proofErr w:type="spellStart"/>
      <w:r w:rsidRPr="00ED58CD">
        <w:rPr>
          <w:color w:val="000000" w:themeColor="text1"/>
          <w:sz w:val="24"/>
          <w:szCs w:val="24"/>
        </w:rPr>
        <w:t>sampai</w:t>
      </w:r>
      <w:proofErr w:type="spellEnd"/>
      <w:r w:rsidRPr="00ED58CD">
        <w:rPr>
          <w:color w:val="000000" w:themeColor="text1"/>
          <w:sz w:val="24"/>
          <w:szCs w:val="24"/>
        </w:rPr>
        <w:t xml:space="preserve"> </w:t>
      </w:r>
      <w:proofErr w:type="spellStart"/>
      <w:r w:rsidRPr="00ED58CD">
        <w:rPr>
          <w:color w:val="000000" w:themeColor="text1"/>
          <w:sz w:val="24"/>
          <w:szCs w:val="24"/>
        </w:rPr>
        <w:t>sejauhmana</w:t>
      </w:r>
      <w:proofErr w:type="spellEnd"/>
      <w:r w:rsidRPr="00ED58CD">
        <w:rPr>
          <w:color w:val="000000" w:themeColor="text1"/>
          <w:sz w:val="24"/>
          <w:szCs w:val="24"/>
        </w:rPr>
        <w:t xml:space="preserve"> </w:t>
      </w:r>
      <w:proofErr w:type="spellStart"/>
      <w:r w:rsidRPr="00ED58CD">
        <w:rPr>
          <w:color w:val="000000" w:themeColor="text1"/>
          <w:sz w:val="24"/>
          <w:szCs w:val="24"/>
        </w:rPr>
        <w:t>sumber</w:t>
      </w:r>
      <w:proofErr w:type="spellEnd"/>
      <w:r w:rsidRPr="00ED58CD">
        <w:rPr>
          <w:color w:val="000000" w:themeColor="text1"/>
          <w:sz w:val="24"/>
          <w:szCs w:val="24"/>
        </w:rPr>
        <w:t xml:space="preserve"> yang </w:t>
      </w:r>
      <w:proofErr w:type="spellStart"/>
      <w:r w:rsidRPr="00ED58CD">
        <w:rPr>
          <w:color w:val="000000" w:themeColor="text1"/>
          <w:sz w:val="24"/>
          <w:szCs w:val="24"/>
        </w:rPr>
        <w:t>potensial</w:t>
      </w:r>
      <w:proofErr w:type="spellEnd"/>
      <w:r w:rsidRPr="00ED58CD">
        <w:rPr>
          <w:color w:val="000000" w:themeColor="text1"/>
          <w:sz w:val="24"/>
          <w:szCs w:val="24"/>
        </w:rPr>
        <w:t xml:space="preserve"> yang </w:t>
      </w:r>
      <w:proofErr w:type="spellStart"/>
      <w:r w:rsidRPr="00ED58CD">
        <w:rPr>
          <w:color w:val="000000" w:themeColor="text1"/>
          <w:sz w:val="24"/>
          <w:szCs w:val="24"/>
        </w:rPr>
        <w:t>sudah</w:t>
      </w:r>
      <w:proofErr w:type="spellEnd"/>
      <w:r w:rsidRPr="00ED58CD">
        <w:rPr>
          <w:color w:val="000000" w:themeColor="text1"/>
          <w:sz w:val="24"/>
          <w:szCs w:val="24"/>
        </w:rPr>
        <w:t xml:space="preserve"> </w:t>
      </w:r>
      <w:proofErr w:type="spellStart"/>
      <w:r w:rsidRPr="00ED58CD">
        <w:rPr>
          <w:color w:val="000000" w:themeColor="text1"/>
          <w:sz w:val="24"/>
          <w:szCs w:val="24"/>
        </w:rPr>
        <w:t>digunakan</w:t>
      </w:r>
      <w:proofErr w:type="spellEnd"/>
      <w:r w:rsidRPr="00ED58CD">
        <w:rPr>
          <w:color w:val="000000" w:themeColor="text1"/>
          <w:sz w:val="24"/>
          <w:szCs w:val="24"/>
        </w:rPr>
        <w:t xml:space="preserve"> </w:t>
      </w:r>
      <w:proofErr w:type="spellStart"/>
      <w:r w:rsidRPr="00ED58CD">
        <w:rPr>
          <w:color w:val="000000" w:themeColor="text1"/>
          <w:sz w:val="24"/>
          <w:szCs w:val="24"/>
        </w:rPr>
        <w:t>secara</w:t>
      </w:r>
      <w:proofErr w:type="spellEnd"/>
      <w:r w:rsidRPr="00ED58CD">
        <w:rPr>
          <w:color w:val="000000" w:themeColor="text1"/>
          <w:sz w:val="24"/>
          <w:szCs w:val="24"/>
        </w:rPr>
        <w:t xml:space="preserve"> optimal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kepentingan</w:t>
      </w:r>
      <w:proofErr w:type="spellEnd"/>
      <w:r w:rsidRPr="00ED58CD">
        <w:rPr>
          <w:color w:val="000000" w:themeColor="text1"/>
          <w:sz w:val="24"/>
          <w:szCs w:val="24"/>
        </w:rPr>
        <w:t xml:space="preserve"> </w:t>
      </w:r>
      <w:proofErr w:type="spellStart"/>
      <w:r w:rsidRPr="00ED58CD">
        <w:rPr>
          <w:color w:val="000000" w:themeColor="text1"/>
          <w:sz w:val="24"/>
          <w:szCs w:val="24"/>
        </w:rPr>
        <w:t>aktivitas</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dan </w:t>
      </w:r>
      <w:proofErr w:type="spellStart"/>
      <w:r w:rsidRPr="00ED58CD">
        <w:rPr>
          <w:color w:val="000000" w:themeColor="text1"/>
          <w:sz w:val="24"/>
          <w:szCs w:val="24"/>
        </w:rPr>
        <w:t>masyarakat</w:t>
      </w:r>
      <w:proofErr w:type="spellEnd"/>
      <w:r w:rsidRPr="00ED58CD">
        <w:rPr>
          <w:color w:val="000000" w:themeColor="text1"/>
          <w:sz w:val="24"/>
          <w:szCs w:val="24"/>
        </w:rPr>
        <w:t>.</w:t>
      </w:r>
    </w:p>
    <w:p w14:paraId="71BD5629" w14:textId="77777777" w:rsidR="00822955" w:rsidRPr="00ED58CD" w:rsidRDefault="00822955" w:rsidP="00822955">
      <w:pPr>
        <w:spacing w:after="0" w:line="317" w:lineRule="auto"/>
        <w:ind w:firstLine="431"/>
        <w:rPr>
          <w:color w:val="000000" w:themeColor="text1"/>
          <w:sz w:val="24"/>
          <w:szCs w:val="24"/>
        </w:rPr>
      </w:pPr>
      <w:proofErr w:type="spellStart"/>
      <w:r w:rsidRPr="00ED58CD">
        <w:rPr>
          <w:color w:val="000000" w:themeColor="text1"/>
          <w:sz w:val="24"/>
          <w:szCs w:val="24"/>
        </w:rPr>
        <w:t>Sesudah</w:t>
      </w:r>
      <w:proofErr w:type="spellEnd"/>
      <w:r w:rsidRPr="00ED58CD">
        <w:rPr>
          <w:color w:val="000000" w:themeColor="text1"/>
          <w:sz w:val="24"/>
          <w:szCs w:val="24"/>
        </w:rPr>
        <w:t xml:space="preserve"> </w:t>
      </w:r>
      <w:proofErr w:type="spellStart"/>
      <w:r w:rsidRPr="00ED58CD">
        <w:rPr>
          <w:color w:val="000000" w:themeColor="text1"/>
          <w:sz w:val="24"/>
          <w:szCs w:val="24"/>
        </w:rPr>
        <w:t>seluruh</w:t>
      </w:r>
      <w:proofErr w:type="spellEnd"/>
      <w:r w:rsidRPr="00ED58CD">
        <w:rPr>
          <w:color w:val="000000" w:themeColor="text1"/>
          <w:sz w:val="24"/>
          <w:szCs w:val="24"/>
        </w:rPr>
        <w:t xml:space="preserve"> program </w:t>
      </w:r>
      <w:proofErr w:type="spellStart"/>
      <w:r w:rsidRPr="00ED58CD">
        <w:rPr>
          <w:color w:val="000000" w:themeColor="text1"/>
          <w:sz w:val="24"/>
          <w:szCs w:val="24"/>
        </w:rPr>
        <w:t>kerja</w:t>
      </w:r>
      <w:proofErr w:type="spellEnd"/>
      <w:r w:rsidRPr="00ED58CD">
        <w:rPr>
          <w:color w:val="000000" w:themeColor="text1"/>
          <w:sz w:val="24"/>
          <w:szCs w:val="24"/>
        </w:rPr>
        <w:t xml:space="preserve"> humas </w:t>
      </w:r>
      <w:proofErr w:type="spellStart"/>
      <w:r w:rsidRPr="00ED58CD">
        <w:rPr>
          <w:color w:val="000000" w:themeColor="text1"/>
          <w:sz w:val="24"/>
          <w:szCs w:val="24"/>
        </w:rPr>
        <w:t>terealisasikan</w:t>
      </w:r>
      <w:proofErr w:type="spellEnd"/>
      <w:r w:rsidRPr="00ED58CD">
        <w:rPr>
          <w:color w:val="000000" w:themeColor="text1"/>
          <w:sz w:val="24"/>
          <w:szCs w:val="24"/>
        </w:rPr>
        <w:t xml:space="preserve">, </w:t>
      </w:r>
      <w:proofErr w:type="spellStart"/>
      <w:r w:rsidRPr="00ED58CD">
        <w:rPr>
          <w:color w:val="000000" w:themeColor="text1"/>
          <w:sz w:val="24"/>
          <w:szCs w:val="24"/>
        </w:rPr>
        <w:t>maka</w:t>
      </w:r>
      <w:proofErr w:type="spellEnd"/>
      <w:r w:rsidRPr="00ED58CD">
        <w:rPr>
          <w:color w:val="000000" w:themeColor="text1"/>
          <w:sz w:val="24"/>
          <w:szCs w:val="24"/>
        </w:rPr>
        <w:t xml:space="preserve"> </w:t>
      </w:r>
      <w:proofErr w:type="spellStart"/>
      <w:r w:rsidRPr="00ED58CD">
        <w:rPr>
          <w:color w:val="000000" w:themeColor="text1"/>
          <w:sz w:val="24"/>
          <w:szCs w:val="24"/>
        </w:rPr>
        <w:t>tugas</w:t>
      </w:r>
      <w:proofErr w:type="spellEnd"/>
      <w:r w:rsidRPr="00ED58CD">
        <w:rPr>
          <w:color w:val="000000" w:themeColor="text1"/>
          <w:sz w:val="24"/>
          <w:szCs w:val="24"/>
        </w:rPr>
        <w:t xml:space="preserve"> humas </w:t>
      </w:r>
      <w:proofErr w:type="spellStart"/>
      <w:r w:rsidRPr="00ED58CD">
        <w:rPr>
          <w:color w:val="000000" w:themeColor="text1"/>
          <w:sz w:val="24"/>
          <w:szCs w:val="24"/>
        </w:rPr>
        <w:t>dibantu</w:t>
      </w:r>
      <w:proofErr w:type="spellEnd"/>
      <w:r w:rsidRPr="00ED58CD">
        <w:rPr>
          <w:color w:val="000000" w:themeColor="text1"/>
          <w:sz w:val="24"/>
          <w:szCs w:val="24"/>
        </w:rPr>
        <w:t xml:space="preserve"> </w:t>
      </w:r>
      <w:proofErr w:type="spellStart"/>
      <w:r w:rsidRPr="00ED58CD">
        <w:rPr>
          <w:color w:val="000000" w:themeColor="text1"/>
          <w:sz w:val="24"/>
          <w:szCs w:val="24"/>
        </w:rPr>
        <w:t>kepala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dan </w:t>
      </w:r>
      <w:proofErr w:type="spellStart"/>
      <w:r w:rsidRPr="00ED58CD">
        <w:rPr>
          <w:color w:val="000000" w:themeColor="text1"/>
          <w:sz w:val="24"/>
          <w:szCs w:val="24"/>
        </w:rPr>
        <w:t>semua</w:t>
      </w:r>
      <w:proofErr w:type="spellEnd"/>
      <w:r w:rsidRPr="00ED58CD">
        <w:rPr>
          <w:color w:val="000000" w:themeColor="text1"/>
          <w:sz w:val="24"/>
          <w:szCs w:val="24"/>
        </w:rPr>
        <w:t xml:space="preserve"> dewan guru </w:t>
      </w:r>
      <w:proofErr w:type="spellStart"/>
      <w:r w:rsidRPr="00ED58CD">
        <w:rPr>
          <w:color w:val="000000" w:themeColor="text1"/>
          <w:sz w:val="24"/>
          <w:szCs w:val="24"/>
        </w:rPr>
        <w:t>mengevaluasi</w:t>
      </w:r>
      <w:proofErr w:type="spellEnd"/>
      <w:r w:rsidRPr="00ED58CD">
        <w:rPr>
          <w:color w:val="000000" w:themeColor="text1"/>
          <w:sz w:val="24"/>
          <w:szCs w:val="24"/>
        </w:rPr>
        <w:t xml:space="preserve"> </w:t>
      </w:r>
      <w:proofErr w:type="spellStart"/>
      <w:r w:rsidRPr="00ED58CD">
        <w:rPr>
          <w:color w:val="000000" w:themeColor="text1"/>
          <w:sz w:val="24"/>
          <w:szCs w:val="24"/>
        </w:rPr>
        <w:t>kinerja</w:t>
      </w:r>
      <w:proofErr w:type="spellEnd"/>
      <w:r w:rsidRPr="00ED58CD">
        <w:rPr>
          <w:color w:val="000000" w:themeColor="text1"/>
          <w:sz w:val="24"/>
          <w:szCs w:val="24"/>
        </w:rPr>
        <w:t xml:space="preserve"> humas.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hal</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humas </w:t>
      </w:r>
      <w:proofErr w:type="spellStart"/>
      <w:r w:rsidRPr="00ED58CD">
        <w:rPr>
          <w:color w:val="000000" w:themeColor="text1"/>
          <w:sz w:val="24"/>
          <w:szCs w:val="24"/>
        </w:rPr>
        <w:t>menyelenggarakan</w:t>
      </w:r>
      <w:proofErr w:type="spellEnd"/>
      <w:r w:rsidRPr="00ED58CD">
        <w:rPr>
          <w:color w:val="000000" w:themeColor="text1"/>
          <w:sz w:val="24"/>
          <w:szCs w:val="24"/>
        </w:rPr>
        <w:t xml:space="preserve"> </w:t>
      </w:r>
      <w:proofErr w:type="spellStart"/>
      <w:r w:rsidRPr="00ED58CD">
        <w:rPr>
          <w:color w:val="000000" w:themeColor="text1"/>
          <w:sz w:val="24"/>
          <w:szCs w:val="24"/>
        </w:rPr>
        <w:t>rapat</w:t>
      </w:r>
      <w:proofErr w:type="spellEnd"/>
      <w:r w:rsidRPr="00ED58CD">
        <w:rPr>
          <w:color w:val="000000" w:themeColor="text1"/>
          <w:sz w:val="24"/>
          <w:szCs w:val="24"/>
        </w:rPr>
        <w:t xml:space="preserve"> </w:t>
      </w:r>
      <w:proofErr w:type="spellStart"/>
      <w:r w:rsidRPr="00ED58CD">
        <w:rPr>
          <w:color w:val="000000" w:themeColor="text1"/>
          <w:sz w:val="24"/>
          <w:szCs w:val="24"/>
        </w:rPr>
        <w:t>evaluasi</w:t>
      </w:r>
      <w:proofErr w:type="spellEnd"/>
      <w:r w:rsidRPr="00ED58CD">
        <w:rPr>
          <w:color w:val="000000" w:themeColor="text1"/>
          <w:sz w:val="24"/>
          <w:szCs w:val="24"/>
        </w:rPr>
        <w:t xml:space="preserve"> </w:t>
      </w:r>
      <w:proofErr w:type="spellStart"/>
      <w:r w:rsidRPr="00ED58CD">
        <w:rPr>
          <w:color w:val="000000" w:themeColor="text1"/>
          <w:sz w:val="24"/>
          <w:szCs w:val="24"/>
        </w:rPr>
        <w:t>bersama</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mengundang</w:t>
      </w:r>
      <w:proofErr w:type="spellEnd"/>
      <w:r w:rsidRPr="00ED58CD">
        <w:rPr>
          <w:color w:val="000000" w:themeColor="text1"/>
          <w:sz w:val="24"/>
          <w:szCs w:val="24"/>
        </w:rPr>
        <w:t xml:space="preserve"> </w:t>
      </w:r>
      <w:proofErr w:type="spellStart"/>
      <w:r w:rsidRPr="00ED58CD">
        <w:rPr>
          <w:color w:val="000000" w:themeColor="text1"/>
          <w:sz w:val="24"/>
          <w:szCs w:val="24"/>
        </w:rPr>
        <w:t>semua</w:t>
      </w:r>
      <w:proofErr w:type="spellEnd"/>
      <w:r w:rsidRPr="00ED58CD">
        <w:rPr>
          <w:color w:val="000000" w:themeColor="text1"/>
          <w:sz w:val="24"/>
          <w:szCs w:val="24"/>
        </w:rPr>
        <w:t xml:space="preserve"> dewan guru. Dari </w:t>
      </w:r>
      <w:proofErr w:type="spellStart"/>
      <w:r w:rsidRPr="00ED58CD">
        <w:rPr>
          <w:color w:val="000000" w:themeColor="text1"/>
          <w:sz w:val="24"/>
          <w:szCs w:val="24"/>
        </w:rPr>
        <w:t>sini</w:t>
      </w:r>
      <w:proofErr w:type="spellEnd"/>
      <w:r w:rsidRPr="00ED58CD">
        <w:rPr>
          <w:color w:val="000000" w:themeColor="text1"/>
          <w:sz w:val="24"/>
          <w:szCs w:val="24"/>
        </w:rPr>
        <w:t xml:space="preserve"> </w:t>
      </w:r>
      <w:proofErr w:type="spellStart"/>
      <w:r w:rsidRPr="00ED58CD">
        <w:rPr>
          <w:color w:val="000000" w:themeColor="text1"/>
          <w:sz w:val="24"/>
          <w:szCs w:val="24"/>
        </w:rPr>
        <w:t>terlihat</w:t>
      </w:r>
      <w:proofErr w:type="spellEnd"/>
      <w:r w:rsidRPr="00ED58CD">
        <w:rPr>
          <w:color w:val="000000" w:themeColor="text1"/>
          <w:sz w:val="24"/>
          <w:szCs w:val="24"/>
        </w:rPr>
        <w:t xml:space="preserve"> </w:t>
      </w:r>
      <w:proofErr w:type="spellStart"/>
      <w:r w:rsidRPr="00ED58CD">
        <w:rPr>
          <w:color w:val="000000" w:themeColor="text1"/>
          <w:sz w:val="24"/>
          <w:szCs w:val="24"/>
        </w:rPr>
        <w:t>bahwa</w:t>
      </w:r>
      <w:proofErr w:type="spellEnd"/>
      <w:r w:rsidRPr="00ED58CD">
        <w:rPr>
          <w:color w:val="000000" w:themeColor="text1"/>
          <w:sz w:val="24"/>
          <w:szCs w:val="24"/>
        </w:rPr>
        <w:t xml:space="preserve"> </w:t>
      </w:r>
      <w:proofErr w:type="spellStart"/>
      <w:r w:rsidRPr="00ED58CD">
        <w:rPr>
          <w:color w:val="000000" w:themeColor="text1"/>
          <w:sz w:val="24"/>
          <w:szCs w:val="24"/>
        </w:rPr>
        <w:t>adanya</w:t>
      </w:r>
      <w:proofErr w:type="spellEnd"/>
      <w:r w:rsidRPr="00ED58CD">
        <w:rPr>
          <w:color w:val="000000" w:themeColor="text1"/>
          <w:sz w:val="24"/>
          <w:szCs w:val="24"/>
        </w:rPr>
        <w:t xml:space="preserve"> rasa </w:t>
      </w:r>
      <w:proofErr w:type="spellStart"/>
      <w:r w:rsidRPr="00ED58CD">
        <w:rPr>
          <w:color w:val="000000" w:themeColor="text1"/>
          <w:sz w:val="24"/>
          <w:szCs w:val="24"/>
        </w:rPr>
        <w:t>tanggung</w:t>
      </w:r>
      <w:proofErr w:type="spellEnd"/>
      <w:r w:rsidRPr="00ED58CD">
        <w:rPr>
          <w:color w:val="000000" w:themeColor="text1"/>
          <w:sz w:val="24"/>
          <w:szCs w:val="24"/>
        </w:rPr>
        <w:t xml:space="preserve"> </w:t>
      </w:r>
      <w:proofErr w:type="spellStart"/>
      <w:r w:rsidRPr="00ED58CD">
        <w:rPr>
          <w:color w:val="000000" w:themeColor="text1"/>
          <w:sz w:val="24"/>
          <w:szCs w:val="24"/>
        </w:rPr>
        <w:t>jawab</w:t>
      </w:r>
      <w:proofErr w:type="spellEnd"/>
      <w:r w:rsidRPr="00ED58CD">
        <w:rPr>
          <w:color w:val="000000" w:themeColor="text1"/>
          <w:sz w:val="24"/>
          <w:szCs w:val="24"/>
        </w:rPr>
        <w:t xml:space="preserve"> yang </w:t>
      </w:r>
      <w:proofErr w:type="spellStart"/>
      <w:r w:rsidRPr="00ED58CD">
        <w:rPr>
          <w:color w:val="000000" w:themeColor="text1"/>
          <w:sz w:val="24"/>
          <w:szCs w:val="24"/>
        </w:rPr>
        <w:t>cukup</w:t>
      </w:r>
      <w:proofErr w:type="spellEnd"/>
      <w:r w:rsidRPr="00ED58CD">
        <w:rPr>
          <w:color w:val="000000" w:themeColor="text1"/>
          <w:sz w:val="24"/>
          <w:szCs w:val="24"/>
        </w:rPr>
        <w:t xml:space="preserve"> </w:t>
      </w:r>
      <w:proofErr w:type="spellStart"/>
      <w:r w:rsidRPr="00ED58CD">
        <w:rPr>
          <w:color w:val="000000" w:themeColor="text1"/>
          <w:sz w:val="24"/>
          <w:szCs w:val="24"/>
        </w:rPr>
        <w:t>besar</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melakukan</w:t>
      </w:r>
      <w:proofErr w:type="spellEnd"/>
      <w:r w:rsidRPr="00ED58CD">
        <w:rPr>
          <w:color w:val="000000" w:themeColor="text1"/>
          <w:sz w:val="24"/>
          <w:szCs w:val="24"/>
        </w:rPr>
        <w:t xml:space="preserve"> </w:t>
      </w:r>
      <w:proofErr w:type="spellStart"/>
      <w:r w:rsidRPr="00ED58CD">
        <w:rPr>
          <w:color w:val="000000" w:themeColor="text1"/>
          <w:sz w:val="24"/>
          <w:szCs w:val="24"/>
        </w:rPr>
        <w:t>seluruh</w:t>
      </w:r>
      <w:proofErr w:type="spellEnd"/>
      <w:r w:rsidRPr="00ED58CD">
        <w:rPr>
          <w:color w:val="000000" w:themeColor="text1"/>
          <w:sz w:val="24"/>
          <w:szCs w:val="24"/>
        </w:rPr>
        <w:t xml:space="preserve"> </w:t>
      </w:r>
      <w:proofErr w:type="spellStart"/>
      <w:r w:rsidRPr="00ED58CD">
        <w:rPr>
          <w:color w:val="000000" w:themeColor="text1"/>
          <w:sz w:val="24"/>
          <w:szCs w:val="24"/>
        </w:rPr>
        <w:t>tugas</w:t>
      </w:r>
      <w:proofErr w:type="spellEnd"/>
      <w:r w:rsidRPr="00ED58CD">
        <w:rPr>
          <w:color w:val="000000" w:themeColor="text1"/>
          <w:sz w:val="24"/>
          <w:szCs w:val="24"/>
        </w:rPr>
        <w:t xml:space="preserve"> yang </w:t>
      </w:r>
      <w:proofErr w:type="spellStart"/>
      <w:r w:rsidRPr="00ED58CD">
        <w:rPr>
          <w:color w:val="000000" w:themeColor="text1"/>
          <w:sz w:val="24"/>
          <w:szCs w:val="24"/>
        </w:rPr>
        <w:t>sudah</w:t>
      </w:r>
      <w:proofErr w:type="spellEnd"/>
      <w:r w:rsidRPr="00ED58CD">
        <w:rPr>
          <w:color w:val="000000" w:themeColor="text1"/>
          <w:sz w:val="24"/>
          <w:szCs w:val="24"/>
        </w:rPr>
        <w:t xml:space="preserve"> </w:t>
      </w:r>
      <w:proofErr w:type="spellStart"/>
      <w:r w:rsidRPr="00ED58CD">
        <w:rPr>
          <w:color w:val="000000" w:themeColor="text1"/>
          <w:sz w:val="24"/>
          <w:szCs w:val="24"/>
        </w:rPr>
        <w:t>diamanatkan</w:t>
      </w:r>
      <w:proofErr w:type="spellEnd"/>
      <w:r w:rsidRPr="00ED58CD">
        <w:rPr>
          <w:color w:val="000000" w:themeColor="text1"/>
          <w:sz w:val="24"/>
          <w:szCs w:val="24"/>
        </w:rPr>
        <w:t xml:space="preserve">. </w:t>
      </w:r>
      <w:proofErr w:type="spellStart"/>
      <w:r w:rsidRPr="00ED58CD">
        <w:rPr>
          <w:color w:val="000000" w:themeColor="text1"/>
          <w:sz w:val="24"/>
          <w:szCs w:val="24"/>
        </w:rPr>
        <w:t>Melalui</w:t>
      </w:r>
      <w:proofErr w:type="spellEnd"/>
      <w:r w:rsidRPr="00ED58CD">
        <w:rPr>
          <w:color w:val="000000" w:themeColor="text1"/>
          <w:sz w:val="24"/>
          <w:szCs w:val="24"/>
        </w:rPr>
        <w:t xml:space="preserve"> </w:t>
      </w:r>
      <w:proofErr w:type="spellStart"/>
      <w:r w:rsidRPr="00ED58CD">
        <w:rPr>
          <w:color w:val="000000" w:themeColor="text1"/>
          <w:sz w:val="24"/>
          <w:szCs w:val="24"/>
        </w:rPr>
        <w:t>evaluasi</w:t>
      </w:r>
      <w:proofErr w:type="spellEnd"/>
      <w:r w:rsidRPr="00ED58CD">
        <w:rPr>
          <w:color w:val="000000" w:themeColor="text1"/>
          <w:sz w:val="24"/>
          <w:szCs w:val="24"/>
        </w:rPr>
        <w:t xml:space="preserve">, </w:t>
      </w:r>
      <w:proofErr w:type="spellStart"/>
      <w:r w:rsidRPr="00ED58CD">
        <w:rPr>
          <w:color w:val="000000" w:themeColor="text1"/>
          <w:sz w:val="24"/>
          <w:szCs w:val="24"/>
        </w:rPr>
        <w:t>peneliti</w:t>
      </w:r>
      <w:proofErr w:type="spellEnd"/>
      <w:r w:rsidRPr="00ED58CD">
        <w:rPr>
          <w:color w:val="000000" w:themeColor="text1"/>
          <w:sz w:val="24"/>
          <w:szCs w:val="24"/>
        </w:rPr>
        <w:t xml:space="preserve"> </w:t>
      </w:r>
      <w:proofErr w:type="spellStart"/>
      <w:r w:rsidRPr="00ED58CD">
        <w:rPr>
          <w:color w:val="000000" w:themeColor="text1"/>
          <w:sz w:val="24"/>
          <w:szCs w:val="24"/>
        </w:rPr>
        <w:t>melihat</w:t>
      </w:r>
      <w:proofErr w:type="spellEnd"/>
      <w:r w:rsidRPr="00ED58CD">
        <w:rPr>
          <w:color w:val="000000" w:themeColor="text1"/>
          <w:sz w:val="24"/>
          <w:szCs w:val="24"/>
        </w:rPr>
        <w:t xml:space="preserve"> </w:t>
      </w:r>
      <w:proofErr w:type="spellStart"/>
      <w:r w:rsidRPr="00ED58CD">
        <w:rPr>
          <w:color w:val="000000" w:themeColor="text1"/>
          <w:sz w:val="24"/>
          <w:szCs w:val="24"/>
        </w:rPr>
        <w:t>pelaksanaan</w:t>
      </w:r>
      <w:proofErr w:type="spellEnd"/>
      <w:r w:rsidRPr="00ED58CD">
        <w:rPr>
          <w:color w:val="000000" w:themeColor="text1"/>
          <w:sz w:val="24"/>
          <w:szCs w:val="24"/>
        </w:rPr>
        <w:t xml:space="preserve"> program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terlaksana</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optimal. Hal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tentunya</w:t>
      </w:r>
      <w:proofErr w:type="spellEnd"/>
      <w:r w:rsidRPr="00ED58CD">
        <w:rPr>
          <w:color w:val="000000" w:themeColor="text1"/>
          <w:sz w:val="24"/>
          <w:szCs w:val="24"/>
        </w:rPr>
        <w:t xml:space="preserve"> </w:t>
      </w:r>
      <w:proofErr w:type="spellStart"/>
      <w:r w:rsidRPr="00ED58CD">
        <w:rPr>
          <w:color w:val="000000" w:themeColor="text1"/>
          <w:sz w:val="24"/>
          <w:szCs w:val="24"/>
        </w:rPr>
        <w:t>berdampak</w:t>
      </w:r>
      <w:proofErr w:type="spellEnd"/>
      <w:r w:rsidRPr="00ED58CD">
        <w:rPr>
          <w:color w:val="000000" w:themeColor="text1"/>
          <w:sz w:val="24"/>
          <w:szCs w:val="24"/>
        </w:rPr>
        <w:t xml:space="preserve"> </w:t>
      </w:r>
      <w:proofErr w:type="spellStart"/>
      <w:r w:rsidRPr="00ED58CD">
        <w:rPr>
          <w:color w:val="000000" w:themeColor="text1"/>
          <w:sz w:val="24"/>
          <w:szCs w:val="24"/>
        </w:rPr>
        <w:t>baik</w:t>
      </w:r>
      <w:proofErr w:type="spellEnd"/>
      <w:r w:rsidRPr="00ED58CD">
        <w:rPr>
          <w:color w:val="000000" w:themeColor="text1"/>
          <w:sz w:val="24"/>
          <w:szCs w:val="24"/>
        </w:rPr>
        <w:t xml:space="preserve"> </w:t>
      </w:r>
      <w:proofErr w:type="spellStart"/>
      <w:r w:rsidRPr="00ED58CD">
        <w:rPr>
          <w:color w:val="000000" w:themeColor="text1"/>
          <w:sz w:val="24"/>
          <w:szCs w:val="24"/>
        </w:rPr>
        <w:t>bagi</w:t>
      </w:r>
      <w:proofErr w:type="spellEnd"/>
      <w:r w:rsidRPr="00ED58CD">
        <w:rPr>
          <w:color w:val="000000" w:themeColor="text1"/>
          <w:sz w:val="24"/>
          <w:szCs w:val="24"/>
        </w:rPr>
        <w:t xml:space="preserve"> madrasah. </w:t>
      </w:r>
      <w:proofErr w:type="spellStart"/>
      <w:r w:rsidRPr="00ED58CD">
        <w:rPr>
          <w:color w:val="000000" w:themeColor="text1"/>
          <w:sz w:val="24"/>
          <w:szCs w:val="24"/>
        </w:rPr>
        <w:t>Selanjutnya</w:t>
      </w:r>
      <w:proofErr w:type="spellEnd"/>
      <w:r w:rsidRPr="00ED58CD">
        <w:rPr>
          <w:color w:val="000000" w:themeColor="text1"/>
          <w:sz w:val="24"/>
          <w:szCs w:val="24"/>
        </w:rPr>
        <w:t xml:space="preserve">, </w:t>
      </w:r>
      <w:proofErr w:type="spellStart"/>
      <w:r w:rsidRPr="00ED58CD">
        <w:rPr>
          <w:color w:val="000000" w:themeColor="text1"/>
          <w:sz w:val="24"/>
          <w:szCs w:val="24"/>
        </w:rPr>
        <w:t>peneliti</w:t>
      </w:r>
      <w:proofErr w:type="spellEnd"/>
      <w:r w:rsidRPr="00ED58CD">
        <w:rPr>
          <w:color w:val="000000" w:themeColor="text1"/>
          <w:sz w:val="24"/>
          <w:szCs w:val="24"/>
        </w:rPr>
        <w:t xml:space="preserve"> </w:t>
      </w:r>
      <w:proofErr w:type="spellStart"/>
      <w:r w:rsidRPr="00ED58CD">
        <w:rPr>
          <w:color w:val="000000" w:themeColor="text1"/>
          <w:sz w:val="24"/>
          <w:szCs w:val="24"/>
        </w:rPr>
        <w:t>melihat</w:t>
      </w:r>
      <w:proofErr w:type="spellEnd"/>
      <w:r w:rsidRPr="00ED58CD">
        <w:rPr>
          <w:color w:val="000000" w:themeColor="text1"/>
          <w:sz w:val="24"/>
          <w:szCs w:val="24"/>
        </w:rPr>
        <w:t xml:space="preserve"> </w:t>
      </w:r>
      <w:proofErr w:type="spellStart"/>
      <w:r w:rsidRPr="00ED58CD">
        <w:rPr>
          <w:color w:val="000000" w:themeColor="text1"/>
          <w:sz w:val="24"/>
          <w:szCs w:val="24"/>
        </w:rPr>
        <w:t>adanya</w:t>
      </w:r>
      <w:proofErr w:type="spellEnd"/>
      <w:r w:rsidRPr="00ED58CD">
        <w:rPr>
          <w:color w:val="000000" w:themeColor="text1"/>
          <w:sz w:val="24"/>
          <w:szCs w:val="24"/>
        </w:rPr>
        <w:t xml:space="preserve"> </w:t>
      </w:r>
      <w:proofErr w:type="spellStart"/>
      <w:r w:rsidRPr="00ED58CD">
        <w:rPr>
          <w:color w:val="000000" w:themeColor="text1"/>
          <w:sz w:val="24"/>
          <w:szCs w:val="24"/>
        </w:rPr>
        <w:t>asas</w:t>
      </w:r>
      <w:proofErr w:type="spellEnd"/>
      <w:r w:rsidRPr="00ED58CD">
        <w:rPr>
          <w:color w:val="000000" w:themeColor="text1"/>
          <w:sz w:val="24"/>
          <w:szCs w:val="24"/>
        </w:rPr>
        <w:t xml:space="preserve"> </w:t>
      </w:r>
      <w:proofErr w:type="spellStart"/>
      <w:r w:rsidRPr="00ED58CD">
        <w:rPr>
          <w:color w:val="000000" w:themeColor="text1"/>
          <w:sz w:val="24"/>
          <w:szCs w:val="24"/>
        </w:rPr>
        <w:t>transparansi</w:t>
      </w:r>
      <w:proofErr w:type="spellEnd"/>
      <w:r w:rsidRPr="00ED58CD">
        <w:rPr>
          <w:color w:val="000000" w:themeColor="text1"/>
          <w:sz w:val="24"/>
          <w:szCs w:val="24"/>
        </w:rPr>
        <w:t xml:space="preserve"> </w:t>
      </w:r>
      <w:proofErr w:type="spellStart"/>
      <w:r w:rsidRPr="00ED58CD">
        <w:rPr>
          <w:color w:val="000000" w:themeColor="text1"/>
          <w:sz w:val="24"/>
          <w:szCs w:val="24"/>
        </w:rPr>
        <w:t>atau</w:t>
      </w:r>
      <w:proofErr w:type="spellEnd"/>
      <w:r w:rsidRPr="00ED58CD">
        <w:rPr>
          <w:color w:val="000000" w:themeColor="text1"/>
          <w:sz w:val="24"/>
          <w:szCs w:val="24"/>
        </w:rPr>
        <w:t xml:space="preserve"> </w:t>
      </w:r>
      <w:proofErr w:type="spellStart"/>
      <w:r w:rsidRPr="00ED58CD">
        <w:rPr>
          <w:color w:val="000000" w:themeColor="text1"/>
          <w:sz w:val="24"/>
          <w:szCs w:val="24"/>
        </w:rPr>
        <w:t>keterbukaan</w:t>
      </w:r>
      <w:proofErr w:type="spellEnd"/>
      <w:r w:rsidRPr="00ED58CD">
        <w:rPr>
          <w:color w:val="000000" w:themeColor="text1"/>
          <w:sz w:val="24"/>
          <w:szCs w:val="24"/>
        </w:rPr>
        <w:t xml:space="preserve">, </w:t>
      </w:r>
      <w:proofErr w:type="spellStart"/>
      <w:r w:rsidRPr="00ED58CD">
        <w:rPr>
          <w:color w:val="000000" w:themeColor="text1"/>
          <w:sz w:val="24"/>
          <w:szCs w:val="24"/>
        </w:rPr>
        <w:t>sehingga</w:t>
      </w:r>
      <w:proofErr w:type="spellEnd"/>
      <w:r w:rsidRPr="00ED58CD">
        <w:rPr>
          <w:color w:val="000000" w:themeColor="text1"/>
          <w:sz w:val="24"/>
          <w:szCs w:val="24"/>
        </w:rPr>
        <w:t xml:space="preserve"> </w:t>
      </w:r>
      <w:proofErr w:type="spellStart"/>
      <w:r w:rsidRPr="00ED58CD">
        <w:rPr>
          <w:color w:val="000000" w:themeColor="text1"/>
          <w:sz w:val="24"/>
          <w:szCs w:val="24"/>
        </w:rPr>
        <w:t>hal</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meminimalisir</w:t>
      </w:r>
      <w:proofErr w:type="spellEnd"/>
      <w:r w:rsidRPr="00ED58CD">
        <w:rPr>
          <w:color w:val="000000" w:themeColor="text1"/>
          <w:sz w:val="24"/>
          <w:szCs w:val="24"/>
        </w:rPr>
        <w:t xml:space="preserve"> </w:t>
      </w:r>
      <w:proofErr w:type="spellStart"/>
      <w:r w:rsidRPr="00ED58CD">
        <w:rPr>
          <w:color w:val="000000" w:themeColor="text1"/>
          <w:sz w:val="24"/>
          <w:szCs w:val="24"/>
        </w:rPr>
        <w:t>penyalahgunaan</w:t>
      </w:r>
      <w:proofErr w:type="spellEnd"/>
      <w:r w:rsidRPr="00ED58CD">
        <w:rPr>
          <w:color w:val="000000" w:themeColor="text1"/>
          <w:sz w:val="24"/>
          <w:szCs w:val="24"/>
        </w:rPr>
        <w:t xml:space="preserve"> </w:t>
      </w:r>
      <w:proofErr w:type="spellStart"/>
      <w:r w:rsidRPr="00ED58CD">
        <w:rPr>
          <w:color w:val="000000" w:themeColor="text1"/>
          <w:sz w:val="24"/>
          <w:szCs w:val="24"/>
        </w:rPr>
        <w:t>pendanaan</w:t>
      </w:r>
      <w:proofErr w:type="spellEnd"/>
      <w:r w:rsidRPr="00ED58CD">
        <w:rPr>
          <w:color w:val="000000" w:themeColor="text1"/>
          <w:sz w:val="24"/>
          <w:szCs w:val="24"/>
        </w:rPr>
        <w:t xml:space="preserve"> </w:t>
      </w:r>
      <w:proofErr w:type="spellStart"/>
      <w:r w:rsidRPr="00ED58CD">
        <w:rPr>
          <w:color w:val="000000" w:themeColor="text1"/>
          <w:sz w:val="24"/>
          <w:szCs w:val="24"/>
        </w:rPr>
        <w:t>ataupun</w:t>
      </w:r>
      <w:proofErr w:type="spellEnd"/>
      <w:r w:rsidRPr="00ED58CD">
        <w:rPr>
          <w:color w:val="000000" w:themeColor="text1"/>
          <w:sz w:val="24"/>
          <w:szCs w:val="24"/>
        </w:rPr>
        <w:t xml:space="preserve"> </w:t>
      </w:r>
      <w:proofErr w:type="spellStart"/>
      <w:r w:rsidRPr="00ED58CD">
        <w:rPr>
          <w:color w:val="000000" w:themeColor="text1"/>
          <w:sz w:val="24"/>
          <w:szCs w:val="24"/>
        </w:rPr>
        <w:t>wewenang</w:t>
      </w:r>
      <w:proofErr w:type="spellEnd"/>
      <w:r w:rsidRPr="00ED58CD">
        <w:rPr>
          <w:color w:val="000000" w:themeColor="text1"/>
          <w:sz w:val="24"/>
          <w:szCs w:val="24"/>
        </w:rPr>
        <w:t>.</w:t>
      </w:r>
    </w:p>
    <w:p w14:paraId="079F45CE" w14:textId="77777777" w:rsidR="00822955" w:rsidRPr="00ED58CD" w:rsidRDefault="00822955" w:rsidP="00822955">
      <w:pPr>
        <w:spacing w:after="0" w:line="317" w:lineRule="auto"/>
        <w:ind w:firstLine="431"/>
        <w:rPr>
          <w:color w:val="000000" w:themeColor="text1"/>
          <w:sz w:val="24"/>
          <w:szCs w:val="24"/>
        </w:rPr>
      </w:pP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evaluasi</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dijadikan</w:t>
      </w:r>
      <w:proofErr w:type="spellEnd"/>
      <w:r w:rsidRPr="00ED58CD">
        <w:rPr>
          <w:color w:val="000000" w:themeColor="text1"/>
          <w:sz w:val="24"/>
          <w:szCs w:val="24"/>
        </w:rPr>
        <w:t xml:space="preserve"> </w:t>
      </w:r>
      <w:proofErr w:type="spellStart"/>
      <w:r w:rsidRPr="00ED58CD">
        <w:rPr>
          <w:color w:val="000000" w:themeColor="text1"/>
          <w:sz w:val="24"/>
          <w:szCs w:val="24"/>
        </w:rPr>
        <w:t>pedoman</w:t>
      </w:r>
      <w:proofErr w:type="spellEnd"/>
      <w:r w:rsidRPr="00ED58CD">
        <w:rPr>
          <w:color w:val="000000" w:themeColor="text1"/>
          <w:sz w:val="24"/>
          <w:szCs w:val="24"/>
        </w:rPr>
        <w:t xml:space="preserve"> </w:t>
      </w:r>
      <w:proofErr w:type="spellStart"/>
      <w:r w:rsidRPr="00ED58CD">
        <w:rPr>
          <w:color w:val="000000" w:themeColor="text1"/>
          <w:sz w:val="24"/>
          <w:szCs w:val="24"/>
        </w:rPr>
        <w:t>berhasil</w:t>
      </w:r>
      <w:proofErr w:type="spellEnd"/>
      <w:r w:rsidRPr="00ED58CD">
        <w:rPr>
          <w:color w:val="000000" w:themeColor="text1"/>
          <w:sz w:val="24"/>
          <w:szCs w:val="24"/>
        </w:rPr>
        <w:t xml:space="preserve"> </w:t>
      </w:r>
      <w:proofErr w:type="spellStart"/>
      <w:r w:rsidRPr="00ED58CD">
        <w:rPr>
          <w:color w:val="000000" w:themeColor="text1"/>
          <w:sz w:val="24"/>
          <w:szCs w:val="24"/>
        </w:rPr>
        <w:t>atau</w:t>
      </w:r>
      <w:proofErr w:type="spellEnd"/>
      <w:r w:rsidRPr="00ED58CD">
        <w:rPr>
          <w:color w:val="000000" w:themeColor="text1"/>
          <w:sz w:val="24"/>
          <w:szCs w:val="24"/>
        </w:rPr>
        <w:t xml:space="preserve"> </w:t>
      </w:r>
      <w:proofErr w:type="spellStart"/>
      <w:r w:rsidRPr="00ED58CD">
        <w:rPr>
          <w:color w:val="000000" w:themeColor="text1"/>
          <w:sz w:val="24"/>
          <w:szCs w:val="24"/>
        </w:rPr>
        <w:t>tidaknya</w:t>
      </w:r>
      <w:proofErr w:type="spellEnd"/>
      <w:r w:rsidRPr="00ED58CD">
        <w:rPr>
          <w:color w:val="000000" w:themeColor="text1"/>
          <w:sz w:val="24"/>
          <w:szCs w:val="24"/>
        </w:rPr>
        <w:t xml:space="preserve"> </w:t>
      </w:r>
      <w:proofErr w:type="spellStart"/>
      <w:r w:rsidRPr="00ED58CD">
        <w:rPr>
          <w:color w:val="000000" w:themeColor="text1"/>
          <w:sz w:val="24"/>
          <w:szCs w:val="24"/>
        </w:rPr>
        <w:t>pelaksanaan</w:t>
      </w:r>
      <w:proofErr w:type="spellEnd"/>
      <w:r w:rsidRPr="00ED58CD">
        <w:rPr>
          <w:color w:val="000000" w:themeColor="text1"/>
          <w:sz w:val="24"/>
          <w:szCs w:val="24"/>
        </w:rPr>
        <w:t xml:space="preserve"> </w:t>
      </w:r>
      <w:proofErr w:type="spellStart"/>
      <w:r w:rsidRPr="00ED58CD">
        <w:rPr>
          <w:color w:val="000000" w:themeColor="text1"/>
          <w:sz w:val="24"/>
          <w:szCs w:val="24"/>
        </w:rPr>
        <w:t>kegiatan</w:t>
      </w:r>
      <w:proofErr w:type="spellEnd"/>
      <w:r w:rsidRPr="00ED58CD">
        <w:rPr>
          <w:color w:val="000000" w:themeColor="text1"/>
          <w:sz w:val="24"/>
          <w:szCs w:val="24"/>
        </w:rPr>
        <w:t xml:space="preserve"> dan </w:t>
      </w:r>
      <w:proofErr w:type="spellStart"/>
      <w:r w:rsidRPr="00ED58CD">
        <w:rPr>
          <w:color w:val="000000" w:themeColor="text1"/>
          <w:sz w:val="24"/>
          <w:szCs w:val="24"/>
        </w:rPr>
        <w:t>bisa</w:t>
      </w:r>
      <w:proofErr w:type="spellEnd"/>
      <w:r w:rsidRPr="00ED58CD">
        <w:rPr>
          <w:color w:val="000000" w:themeColor="text1"/>
          <w:sz w:val="24"/>
          <w:szCs w:val="24"/>
        </w:rPr>
        <w:t xml:space="preserve"> </w:t>
      </w:r>
      <w:proofErr w:type="spellStart"/>
      <w:r w:rsidRPr="00ED58CD">
        <w:rPr>
          <w:color w:val="000000" w:themeColor="text1"/>
          <w:sz w:val="24"/>
          <w:szCs w:val="24"/>
        </w:rPr>
        <w:t>diberikan</w:t>
      </w:r>
      <w:proofErr w:type="spellEnd"/>
      <w:r w:rsidRPr="00ED58CD">
        <w:rPr>
          <w:color w:val="000000" w:themeColor="text1"/>
          <w:sz w:val="24"/>
          <w:szCs w:val="24"/>
        </w:rPr>
        <w:t xml:space="preserve"> </w:t>
      </w:r>
      <w:proofErr w:type="spellStart"/>
      <w:r w:rsidRPr="00ED58CD">
        <w:rPr>
          <w:color w:val="000000" w:themeColor="text1"/>
          <w:sz w:val="24"/>
          <w:szCs w:val="24"/>
        </w:rPr>
        <w:t>masukan-masukan</w:t>
      </w:r>
      <w:proofErr w:type="spellEnd"/>
      <w:r w:rsidRPr="00ED58CD">
        <w:rPr>
          <w:color w:val="000000" w:themeColor="text1"/>
          <w:sz w:val="24"/>
          <w:szCs w:val="24"/>
        </w:rPr>
        <w:t xml:space="preserve"> </w:t>
      </w:r>
      <w:proofErr w:type="spellStart"/>
      <w:r w:rsidRPr="00ED58CD">
        <w:rPr>
          <w:color w:val="000000" w:themeColor="text1"/>
          <w:sz w:val="24"/>
          <w:szCs w:val="24"/>
        </w:rPr>
        <w:t>ketika</w:t>
      </w:r>
      <w:proofErr w:type="spellEnd"/>
      <w:r w:rsidRPr="00ED58CD">
        <w:rPr>
          <w:color w:val="000000" w:themeColor="text1"/>
          <w:sz w:val="24"/>
          <w:szCs w:val="24"/>
        </w:rPr>
        <w:t xml:space="preserve"> </w:t>
      </w:r>
      <w:proofErr w:type="spellStart"/>
      <w:r w:rsidRPr="00ED58CD">
        <w:rPr>
          <w:color w:val="000000" w:themeColor="text1"/>
          <w:sz w:val="24"/>
          <w:szCs w:val="24"/>
        </w:rPr>
        <w:t>evaluasi</w:t>
      </w:r>
      <w:proofErr w:type="spellEnd"/>
      <w:r w:rsidRPr="00ED58CD">
        <w:rPr>
          <w:color w:val="000000" w:themeColor="text1"/>
          <w:sz w:val="24"/>
          <w:szCs w:val="24"/>
        </w:rPr>
        <w:t xml:space="preserve"> pada </w:t>
      </w:r>
      <w:proofErr w:type="spellStart"/>
      <w:r w:rsidRPr="00ED58CD">
        <w:rPr>
          <w:color w:val="000000" w:themeColor="text1"/>
          <w:sz w:val="24"/>
          <w:szCs w:val="24"/>
        </w:rPr>
        <w:t>rapat</w:t>
      </w:r>
      <w:proofErr w:type="spellEnd"/>
      <w:r w:rsidRPr="00ED58CD">
        <w:rPr>
          <w:color w:val="000000" w:themeColor="text1"/>
          <w:sz w:val="24"/>
          <w:szCs w:val="24"/>
        </w:rPr>
        <w:t xml:space="preserve"> </w:t>
      </w:r>
      <w:proofErr w:type="spellStart"/>
      <w:r w:rsidRPr="00ED58CD">
        <w:rPr>
          <w:color w:val="000000" w:themeColor="text1"/>
          <w:sz w:val="24"/>
          <w:szCs w:val="24"/>
        </w:rPr>
        <w:t>sesudah</w:t>
      </w:r>
      <w:proofErr w:type="spellEnd"/>
      <w:r w:rsidRPr="00ED58CD">
        <w:rPr>
          <w:color w:val="000000" w:themeColor="text1"/>
          <w:sz w:val="24"/>
          <w:szCs w:val="24"/>
        </w:rPr>
        <w:t xml:space="preserve"> </w:t>
      </w:r>
      <w:proofErr w:type="spellStart"/>
      <w:r w:rsidRPr="00ED58CD">
        <w:rPr>
          <w:color w:val="000000" w:themeColor="text1"/>
          <w:sz w:val="24"/>
          <w:szCs w:val="24"/>
        </w:rPr>
        <w:t>aktivitas</w:t>
      </w:r>
      <w:proofErr w:type="spellEnd"/>
      <w:r w:rsidRPr="00ED58CD">
        <w:rPr>
          <w:color w:val="000000" w:themeColor="text1"/>
          <w:sz w:val="24"/>
          <w:szCs w:val="24"/>
        </w:rPr>
        <w:t xml:space="preserve"> </w:t>
      </w:r>
      <w:proofErr w:type="spellStart"/>
      <w:r w:rsidRPr="00ED58CD">
        <w:rPr>
          <w:color w:val="000000" w:themeColor="text1"/>
          <w:sz w:val="24"/>
          <w:szCs w:val="24"/>
        </w:rPr>
        <w:t>pelaksanaan</w:t>
      </w:r>
      <w:proofErr w:type="spellEnd"/>
      <w:r w:rsidRPr="00ED58CD">
        <w:rPr>
          <w:color w:val="000000" w:themeColor="text1"/>
          <w:sz w:val="24"/>
          <w:szCs w:val="24"/>
        </w:rPr>
        <w:t xml:space="preserve"> </w:t>
      </w:r>
      <w:proofErr w:type="spellStart"/>
      <w:r w:rsidRPr="00ED58CD">
        <w:rPr>
          <w:color w:val="000000" w:themeColor="text1"/>
          <w:sz w:val="24"/>
          <w:szCs w:val="24"/>
        </w:rPr>
        <w:t>selesai</w:t>
      </w:r>
      <w:proofErr w:type="spellEnd"/>
      <w:r w:rsidRPr="00ED58CD">
        <w:rPr>
          <w:color w:val="000000" w:themeColor="text1"/>
          <w:sz w:val="24"/>
          <w:szCs w:val="24"/>
        </w:rPr>
        <w:t xml:space="preserve">. </w:t>
      </w:r>
      <w:proofErr w:type="spellStart"/>
      <w:r w:rsidRPr="00ED58CD">
        <w:rPr>
          <w:color w:val="000000" w:themeColor="text1"/>
          <w:sz w:val="24"/>
          <w:szCs w:val="24"/>
        </w:rPr>
        <w:t>Berpijak</w:t>
      </w:r>
      <w:proofErr w:type="spellEnd"/>
      <w:r w:rsidRPr="00ED58CD">
        <w:rPr>
          <w:color w:val="000000" w:themeColor="text1"/>
          <w:sz w:val="24"/>
          <w:szCs w:val="24"/>
        </w:rPr>
        <w:t xml:space="preserve"> pada </w:t>
      </w:r>
      <w:proofErr w:type="spellStart"/>
      <w:r w:rsidRPr="00ED58CD">
        <w:rPr>
          <w:color w:val="000000" w:themeColor="text1"/>
          <w:sz w:val="24"/>
          <w:szCs w:val="24"/>
        </w:rPr>
        <w:t>temuan</w:t>
      </w:r>
      <w:proofErr w:type="spellEnd"/>
      <w:r w:rsidRPr="00ED58CD">
        <w:rPr>
          <w:color w:val="000000" w:themeColor="text1"/>
          <w:sz w:val="24"/>
          <w:szCs w:val="24"/>
        </w:rPr>
        <w:t xml:space="preserve"> </w:t>
      </w:r>
      <w:proofErr w:type="spellStart"/>
      <w:r w:rsidRPr="00ED58CD">
        <w:rPr>
          <w:color w:val="000000" w:themeColor="text1"/>
          <w:sz w:val="24"/>
          <w:szCs w:val="24"/>
        </w:rPr>
        <w:t>penelitian</w:t>
      </w:r>
      <w:proofErr w:type="spellEnd"/>
      <w:r w:rsidRPr="00ED58CD">
        <w:rPr>
          <w:color w:val="000000" w:themeColor="text1"/>
          <w:sz w:val="24"/>
          <w:szCs w:val="24"/>
        </w:rPr>
        <w:t xml:space="preserve"> di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memperlihatkan</w:t>
      </w:r>
      <w:proofErr w:type="spellEnd"/>
      <w:r w:rsidRPr="00ED58CD">
        <w:rPr>
          <w:color w:val="000000" w:themeColor="text1"/>
          <w:sz w:val="24"/>
          <w:szCs w:val="24"/>
        </w:rPr>
        <w:t xml:space="preserve"> </w:t>
      </w:r>
      <w:proofErr w:type="spellStart"/>
      <w:r w:rsidRPr="00ED58CD">
        <w:rPr>
          <w:color w:val="000000" w:themeColor="text1"/>
          <w:sz w:val="24"/>
          <w:szCs w:val="24"/>
        </w:rPr>
        <w:t>bahwa</w:t>
      </w:r>
      <w:proofErr w:type="spellEnd"/>
      <w:r w:rsidRPr="00ED58CD">
        <w:rPr>
          <w:color w:val="000000" w:themeColor="text1"/>
          <w:sz w:val="24"/>
          <w:szCs w:val="24"/>
        </w:rPr>
        <w:t xml:space="preserve"> </w:t>
      </w:r>
      <w:proofErr w:type="spellStart"/>
      <w:r w:rsidRPr="00ED58CD">
        <w:rPr>
          <w:color w:val="000000" w:themeColor="text1"/>
          <w:sz w:val="24"/>
          <w:szCs w:val="24"/>
        </w:rPr>
        <w:t>evaluasi</w:t>
      </w:r>
      <w:proofErr w:type="spellEnd"/>
      <w:r w:rsidRPr="00ED58CD">
        <w:rPr>
          <w:color w:val="000000" w:themeColor="text1"/>
          <w:sz w:val="24"/>
          <w:szCs w:val="24"/>
        </w:rPr>
        <w:t xml:space="preserve"> </w:t>
      </w:r>
      <w:proofErr w:type="spellStart"/>
      <w:r w:rsidRPr="00ED58CD">
        <w:rPr>
          <w:color w:val="000000" w:themeColor="text1"/>
          <w:sz w:val="24"/>
          <w:szCs w:val="24"/>
        </w:rPr>
        <w:t>sesuai</w:t>
      </w:r>
      <w:proofErr w:type="spellEnd"/>
      <w:r w:rsidRPr="00ED58CD">
        <w:rPr>
          <w:color w:val="000000" w:themeColor="text1"/>
          <w:sz w:val="24"/>
          <w:szCs w:val="24"/>
        </w:rPr>
        <w:t xml:space="preserve"> </w:t>
      </w:r>
      <w:proofErr w:type="spellStart"/>
      <w:r w:rsidRPr="00ED58CD">
        <w:rPr>
          <w:color w:val="000000" w:themeColor="text1"/>
          <w:sz w:val="24"/>
          <w:szCs w:val="24"/>
        </w:rPr>
        <w:t>standar</w:t>
      </w:r>
      <w:proofErr w:type="spellEnd"/>
      <w:r w:rsidRPr="00ED58CD">
        <w:rPr>
          <w:color w:val="000000" w:themeColor="text1"/>
          <w:sz w:val="24"/>
          <w:szCs w:val="24"/>
        </w:rPr>
        <w:t xml:space="preserve"> </w:t>
      </w:r>
      <w:proofErr w:type="spellStart"/>
      <w:r w:rsidRPr="00ED58CD">
        <w:rPr>
          <w:color w:val="000000" w:themeColor="text1"/>
          <w:sz w:val="24"/>
          <w:szCs w:val="24"/>
        </w:rPr>
        <w:t>pelayanan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standar</w:t>
      </w:r>
      <w:proofErr w:type="spellEnd"/>
      <w:r w:rsidRPr="00ED58CD">
        <w:rPr>
          <w:color w:val="000000" w:themeColor="text1"/>
          <w:sz w:val="24"/>
          <w:szCs w:val="24"/>
        </w:rPr>
        <w:t xml:space="preserve"> </w:t>
      </w:r>
      <w:proofErr w:type="spellStart"/>
      <w:r w:rsidRPr="00ED58CD">
        <w:rPr>
          <w:color w:val="000000" w:themeColor="text1"/>
          <w:sz w:val="24"/>
          <w:szCs w:val="24"/>
        </w:rPr>
        <w:t>pelayanan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mengenai</w:t>
      </w:r>
      <w:proofErr w:type="spellEnd"/>
      <w:r w:rsidRPr="00ED58CD">
        <w:rPr>
          <w:color w:val="000000" w:themeColor="text1"/>
          <w:sz w:val="24"/>
          <w:szCs w:val="24"/>
        </w:rPr>
        <w:t xml:space="preserve"> humas, </w:t>
      </w:r>
      <w:proofErr w:type="spellStart"/>
      <w:r w:rsidRPr="00ED58CD">
        <w:rPr>
          <w:color w:val="000000" w:themeColor="text1"/>
          <w:sz w:val="24"/>
          <w:szCs w:val="24"/>
        </w:rPr>
        <w:t>yakni</w:t>
      </w:r>
      <w:proofErr w:type="spellEnd"/>
      <w:r w:rsidRPr="00ED58CD">
        <w:rPr>
          <w:color w:val="000000" w:themeColor="text1"/>
          <w:sz w:val="24"/>
          <w:szCs w:val="24"/>
        </w:rPr>
        <w:t xml:space="preserve"> </w:t>
      </w:r>
      <w:proofErr w:type="spellStart"/>
      <w:r w:rsidRPr="00ED58CD">
        <w:rPr>
          <w:color w:val="000000" w:themeColor="text1"/>
          <w:sz w:val="24"/>
          <w:szCs w:val="24"/>
        </w:rPr>
        <w:t>evaluasi</w:t>
      </w:r>
      <w:proofErr w:type="spellEnd"/>
      <w:r w:rsidRPr="00ED58CD">
        <w:rPr>
          <w:color w:val="000000" w:themeColor="text1"/>
          <w:sz w:val="24"/>
          <w:szCs w:val="24"/>
        </w:rPr>
        <w:t xml:space="preserve"> </w:t>
      </w:r>
      <w:proofErr w:type="spellStart"/>
      <w:r w:rsidRPr="00ED58CD">
        <w:rPr>
          <w:color w:val="000000" w:themeColor="text1"/>
          <w:sz w:val="24"/>
          <w:szCs w:val="24"/>
        </w:rPr>
        <w:t>dilaksanakan</w:t>
      </w:r>
      <w:proofErr w:type="spellEnd"/>
      <w:r w:rsidRPr="00ED58CD">
        <w:rPr>
          <w:color w:val="000000" w:themeColor="text1"/>
          <w:sz w:val="24"/>
          <w:szCs w:val="24"/>
        </w:rPr>
        <w:t xml:space="preserve"> oleh </w:t>
      </w:r>
      <w:proofErr w:type="spellStart"/>
      <w:r w:rsidRPr="00ED58CD">
        <w:rPr>
          <w:color w:val="000000" w:themeColor="text1"/>
          <w:sz w:val="24"/>
          <w:szCs w:val="24"/>
        </w:rPr>
        <w:t>pihak</w:t>
      </w:r>
      <w:proofErr w:type="spellEnd"/>
      <w:r w:rsidRPr="00ED58CD">
        <w:rPr>
          <w:color w:val="000000" w:themeColor="text1"/>
          <w:sz w:val="24"/>
          <w:szCs w:val="24"/>
        </w:rPr>
        <w:t xml:space="preserve"> </w:t>
      </w:r>
      <w:proofErr w:type="spellStart"/>
      <w:r w:rsidRPr="00ED58CD">
        <w:rPr>
          <w:color w:val="000000" w:themeColor="text1"/>
          <w:sz w:val="24"/>
          <w:szCs w:val="24"/>
        </w:rPr>
        <w:t>eksternal</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tim</w:t>
      </w:r>
      <w:proofErr w:type="spellEnd"/>
      <w:r w:rsidRPr="00ED58CD">
        <w:rPr>
          <w:color w:val="000000" w:themeColor="text1"/>
          <w:sz w:val="24"/>
          <w:szCs w:val="24"/>
        </w:rPr>
        <w:t xml:space="preserve"> audit internal </w:t>
      </w:r>
      <w:proofErr w:type="spellStart"/>
      <w:r w:rsidRPr="00ED58CD">
        <w:rPr>
          <w:color w:val="000000" w:themeColor="text1"/>
          <w:sz w:val="24"/>
          <w:szCs w:val="24"/>
        </w:rPr>
        <w:t>sekolah</w:t>
      </w:r>
      <w:proofErr w:type="spellEnd"/>
      <w:r w:rsidRPr="00ED58CD">
        <w:rPr>
          <w:color w:val="000000" w:themeColor="text1"/>
          <w:sz w:val="24"/>
          <w:szCs w:val="24"/>
        </w:rPr>
        <w:t xml:space="preserve"> dan </w:t>
      </w:r>
      <w:proofErr w:type="spellStart"/>
      <w:r w:rsidRPr="00ED58CD">
        <w:rPr>
          <w:color w:val="000000" w:themeColor="text1"/>
          <w:sz w:val="24"/>
          <w:szCs w:val="24"/>
        </w:rPr>
        <w:t>evaluasi</w:t>
      </w:r>
      <w:proofErr w:type="spellEnd"/>
      <w:r w:rsidRPr="00ED58CD">
        <w:rPr>
          <w:color w:val="000000" w:themeColor="text1"/>
          <w:sz w:val="24"/>
          <w:szCs w:val="24"/>
        </w:rPr>
        <w:t xml:space="preserve"> </w:t>
      </w:r>
      <w:proofErr w:type="spellStart"/>
      <w:r w:rsidRPr="00ED58CD">
        <w:rPr>
          <w:color w:val="000000" w:themeColor="text1"/>
          <w:sz w:val="24"/>
          <w:szCs w:val="24"/>
        </w:rPr>
        <w:t>dilaksanakan</w:t>
      </w:r>
      <w:proofErr w:type="spellEnd"/>
      <w:r w:rsidRPr="00ED58CD">
        <w:rPr>
          <w:color w:val="000000" w:themeColor="text1"/>
          <w:sz w:val="24"/>
          <w:szCs w:val="24"/>
        </w:rPr>
        <w:t xml:space="preserve"> </w:t>
      </w:r>
      <w:proofErr w:type="spellStart"/>
      <w:r w:rsidRPr="00ED58CD">
        <w:rPr>
          <w:color w:val="000000" w:themeColor="text1"/>
          <w:sz w:val="24"/>
          <w:szCs w:val="24"/>
        </w:rPr>
        <w:t>secara</w:t>
      </w:r>
      <w:proofErr w:type="spellEnd"/>
      <w:r w:rsidRPr="00ED58CD">
        <w:rPr>
          <w:color w:val="000000" w:themeColor="text1"/>
          <w:sz w:val="24"/>
          <w:szCs w:val="24"/>
        </w:rPr>
        <w:t xml:space="preserve"> </w:t>
      </w:r>
      <w:proofErr w:type="spellStart"/>
      <w:r w:rsidRPr="00ED58CD">
        <w:rPr>
          <w:color w:val="000000" w:themeColor="text1"/>
          <w:sz w:val="24"/>
          <w:szCs w:val="24"/>
        </w:rPr>
        <w:t>rutin</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masa </w:t>
      </w:r>
      <w:proofErr w:type="spellStart"/>
      <w:r w:rsidRPr="00ED58CD">
        <w:rPr>
          <w:color w:val="000000" w:themeColor="text1"/>
          <w:sz w:val="24"/>
          <w:szCs w:val="24"/>
        </w:rPr>
        <w:t>tertentu</w:t>
      </w:r>
      <w:proofErr w:type="spellEnd"/>
      <w:r w:rsidRPr="00ED58CD">
        <w:rPr>
          <w:color w:val="000000" w:themeColor="text1"/>
          <w:sz w:val="24"/>
          <w:szCs w:val="24"/>
        </w:rPr>
        <w:t>.</w:t>
      </w:r>
    </w:p>
    <w:p w14:paraId="04459A53" w14:textId="77777777" w:rsidR="00822955" w:rsidRPr="00ED58CD" w:rsidRDefault="00822955" w:rsidP="00284936">
      <w:pPr>
        <w:spacing w:after="0" w:line="317" w:lineRule="auto"/>
        <w:ind w:firstLine="431"/>
        <w:rPr>
          <w:color w:val="000000" w:themeColor="text1"/>
          <w:sz w:val="24"/>
          <w:szCs w:val="24"/>
        </w:rPr>
      </w:pPr>
      <w:proofErr w:type="spellStart"/>
      <w:r w:rsidRPr="00ED58CD">
        <w:rPr>
          <w:color w:val="000000" w:themeColor="text1"/>
          <w:sz w:val="24"/>
          <w:szCs w:val="24"/>
        </w:rPr>
        <w:t>Seperti</w:t>
      </w:r>
      <w:proofErr w:type="spellEnd"/>
      <w:r w:rsidRPr="00ED58CD">
        <w:rPr>
          <w:color w:val="000000" w:themeColor="text1"/>
          <w:sz w:val="24"/>
          <w:szCs w:val="24"/>
        </w:rPr>
        <w:t xml:space="preserve"> yang </w:t>
      </w:r>
      <w:proofErr w:type="spellStart"/>
      <w:r w:rsidRPr="00ED58CD">
        <w:rPr>
          <w:color w:val="000000" w:themeColor="text1"/>
          <w:sz w:val="24"/>
          <w:szCs w:val="24"/>
        </w:rPr>
        <w:t>dijelaskan</w:t>
      </w:r>
      <w:proofErr w:type="spellEnd"/>
      <w:r w:rsidRPr="00ED58CD">
        <w:rPr>
          <w:color w:val="000000" w:themeColor="text1"/>
          <w:sz w:val="24"/>
          <w:szCs w:val="24"/>
        </w:rPr>
        <w:t xml:space="preserve"> oleh </w:t>
      </w:r>
      <w:r w:rsidR="0001611F" w:rsidRPr="00ED58CD">
        <w:rPr>
          <w:color w:val="000000" w:themeColor="text1"/>
          <w:sz w:val="24"/>
          <w:szCs w:val="24"/>
        </w:rPr>
        <w:fldChar w:fldCharType="begin" w:fldLock="1"/>
      </w:r>
      <w:r w:rsidR="00535D06" w:rsidRPr="00ED58CD">
        <w:rPr>
          <w:color w:val="000000" w:themeColor="text1"/>
          <w:sz w:val="24"/>
          <w:szCs w:val="24"/>
        </w:rPr>
        <w:instrText>ADDIN CSL_CITATION {"citationItems":[{"id":"ITEM-1","itemData":{"DOI":"10.1068/b31166","author":[{"dropping-particle":"","family":"Berke, P., Backhurst, M., Day, M., Ericksen","given":"N","non-dropping-particle":"","parse-names":false,"suffix":""}],"container-title":"Environment and Planning B Planning and Design","id":"ITEM-1","issue":"4","issued":{"date-parts":[["2006"]]},"page":"581-600","title":"What Makes Plan Implementation Successful? An Evaluation of Local Plans and Implementation Practices in New Zealand","type":"article-journal","volume":"33"},"uris":["http://www.mendeley.com/documents/?uuid=a396e7c0-4ca4-4f07-abb3-27dbeafe722e"]}],"mendeley":{"formattedCitation":"(Berke, P., Backhurst, M., Day, M., Ericksen, 2006)","manualFormatting":"Berke et al., (2006)","plainTextFormattedCitation":"(Berke, P., Backhurst, M., Day, M., Ericksen, 2006)","previouslyFormattedCitation":"(Berke, P., Backhurst, M., Day, M., Ericksen, 2006)"},"properties":{"noteIndex":0},"schema":"https://github.com/citation-style-language/schema/raw/master/csl-citation.json"}</w:instrText>
      </w:r>
      <w:r w:rsidR="0001611F" w:rsidRPr="00ED58CD">
        <w:rPr>
          <w:color w:val="000000" w:themeColor="text1"/>
          <w:sz w:val="24"/>
          <w:szCs w:val="24"/>
        </w:rPr>
        <w:fldChar w:fldCharType="separate"/>
      </w:r>
      <w:r w:rsidR="00FD270E" w:rsidRPr="00ED58CD">
        <w:rPr>
          <w:noProof/>
          <w:color w:val="000000" w:themeColor="text1"/>
          <w:sz w:val="24"/>
          <w:szCs w:val="24"/>
        </w:rPr>
        <w:t>Berke et al., (2006)</w:t>
      </w:r>
      <w:r w:rsidR="0001611F" w:rsidRPr="00ED58CD">
        <w:rPr>
          <w:color w:val="000000" w:themeColor="text1"/>
          <w:sz w:val="24"/>
          <w:szCs w:val="24"/>
        </w:rPr>
        <w:fldChar w:fldCharType="end"/>
      </w:r>
      <w:r w:rsidR="00FD270E" w:rsidRPr="00ED58CD">
        <w:rPr>
          <w:color w:val="000000" w:themeColor="text1"/>
          <w:sz w:val="24"/>
          <w:szCs w:val="24"/>
        </w:rPr>
        <w:t xml:space="preserve"> </w:t>
      </w:r>
      <w:r w:rsidRPr="00ED58CD">
        <w:rPr>
          <w:color w:val="000000" w:themeColor="text1"/>
          <w:sz w:val="24"/>
          <w:szCs w:val="24"/>
        </w:rPr>
        <w:t xml:space="preserve">dan </w:t>
      </w:r>
      <w:r w:rsidR="0001611F" w:rsidRPr="00ED58CD">
        <w:rPr>
          <w:color w:val="000000" w:themeColor="text1"/>
          <w:sz w:val="24"/>
          <w:szCs w:val="24"/>
        </w:rPr>
        <w:fldChar w:fldCharType="begin" w:fldLock="1"/>
      </w:r>
      <w:r w:rsidR="00284936" w:rsidRPr="00ED58CD">
        <w:rPr>
          <w:color w:val="000000" w:themeColor="text1"/>
          <w:sz w:val="24"/>
          <w:szCs w:val="24"/>
        </w:rPr>
        <w:instrText>ADDIN CSL_CITATION {"citationItems":[{"id":"ITEM-1","itemData":{"DOI":"10.1177/0885412208327014","author":[{"dropping-particle":"","family":"Berke, P., Godschalk, D.R., Kaiser, E.J., Rodriguez","given":"D.","non-dropping-particle":"","parse-names":false,"suffix":""}],"container-title":"Journal of Planning Literature","id":"ITEM-1","issue":"3","issued":{"date-parts":[["2006"]]},"page":"227-240","title":"What makes a good plan?","type":"article-journal","volume":"23"},"uris":["http://www.mendeley.com/documents/?uuid=4a00d5fd-461f-4beb-a5a5-363b28e6ffe6"]}],"mendeley":{"formattedCitation":"(Berke, P., Godschalk, D.R., Kaiser, E.J., Rodriguez, 2006)","manualFormatting":"Berke, et al., (2006)","plainTextFormattedCitation":"(Berke, P., Godschalk, D.R., Kaiser, E.J., Rodriguez, 2006)","previouslyFormattedCitation":"(Berke, P., Godschalk, D.R., Kaiser, E.J., Rodriguez, 2006)"},"properties":{"noteIndex":0},"schema":"https://github.com/citation-style-language/schema/raw/master/csl-citation.json"}</w:instrText>
      </w:r>
      <w:r w:rsidR="0001611F" w:rsidRPr="00ED58CD">
        <w:rPr>
          <w:color w:val="000000" w:themeColor="text1"/>
          <w:sz w:val="24"/>
          <w:szCs w:val="24"/>
        </w:rPr>
        <w:fldChar w:fldCharType="separate"/>
      </w:r>
      <w:r w:rsidR="00535D06" w:rsidRPr="00ED58CD">
        <w:rPr>
          <w:noProof/>
          <w:color w:val="000000" w:themeColor="text1"/>
          <w:sz w:val="24"/>
          <w:szCs w:val="24"/>
        </w:rPr>
        <w:t>Berke, et al., (2006)</w:t>
      </w:r>
      <w:r w:rsidR="0001611F" w:rsidRPr="00ED58CD">
        <w:rPr>
          <w:color w:val="000000" w:themeColor="text1"/>
          <w:sz w:val="24"/>
          <w:szCs w:val="24"/>
        </w:rPr>
        <w:fldChar w:fldCharType="end"/>
      </w:r>
      <w:r w:rsidR="00535D06" w:rsidRPr="00ED58CD">
        <w:rPr>
          <w:color w:val="000000" w:themeColor="text1"/>
          <w:sz w:val="24"/>
          <w:szCs w:val="24"/>
        </w:rPr>
        <w:t xml:space="preserve"> </w:t>
      </w:r>
      <w:proofErr w:type="spellStart"/>
      <w:r w:rsidRPr="00ED58CD">
        <w:rPr>
          <w:color w:val="000000" w:themeColor="text1"/>
          <w:sz w:val="24"/>
          <w:szCs w:val="24"/>
        </w:rPr>
        <w:t>bahwa</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evaluasi</w:t>
      </w:r>
      <w:proofErr w:type="spellEnd"/>
      <w:r w:rsidRPr="00ED58CD">
        <w:rPr>
          <w:color w:val="000000" w:themeColor="text1"/>
          <w:sz w:val="24"/>
          <w:szCs w:val="24"/>
        </w:rPr>
        <w:t xml:space="preserve"> </w:t>
      </w:r>
      <w:proofErr w:type="spellStart"/>
      <w:r w:rsidRPr="00ED58CD">
        <w:rPr>
          <w:color w:val="000000" w:themeColor="text1"/>
          <w:sz w:val="24"/>
          <w:szCs w:val="24"/>
        </w:rPr>
        <w:t>atau</w:t>
      </w:r>
      <w:proofErr w:type="spellEnd"/>
      <w:r w:rsidRPr="00ED58CD">
        <w:rPr>
          <w:color w:val="000000" w:themeColor="text1"/>
          <w:sz w:val="24"/>
          <w:szCs w:val="24"/>
        </w:rPr>
        <w:t xml:space="preserve"> </w:t>
      </w:r>
      <w:proofErr w:type="spellStart"/>
      <w:r w:rsidRPr="00ED58CD">
        <w:rPr>
          <w:color w:val="000000" w:themeColor="text1"/>
          <w:sz w:val="24"/>
          <w:szCs w:val="24"/>
        </w:rPr>
        <w:t>penilaian</w:t>
      </w:r>
      <w:proofErr w:type="spellEnd"/>
      <w:r w:rsidRPr="00ED58CD">
        <w:rPr>
          <w:color w:val="000000" w:themeColor="text1"/>
          <w:sz w:val="24"/>
          <w:szCs w:val="24"/>
        </w:rPr>
        <w:t xml:space="preserve"> </w:t>
      </w:r>
      <w:proofErr w:type="spellStart"/>
      <w:r w:rsidRPr="00ED58CD">
        <w:rPr>
          <w:color w:val="000000" w:themeColor="text1"/>
          <w:sz w:val="24"/>
          <w:szCs w:val="24"/>
        </w:rPr>
        <w:t>ialah</w:t>
      </w:r>
      <w:proofErr w:type="spellEnd"/>
      <w:r w:rsidRPr="00ED58CD">
        <w:rPr>
          <w:color w:val="000000" w:themeColor="text1"/>
          <w:sz w:val="24"/>
          <w:szCs w:val="24"/>
        </w:rPr>
        <w:t xml:space="preserve"> </w:t>
      </w:r>
      <w:proofErr w:type="spellStart"/>
      <w:r w:rsidRPr="00ED58CD">
        <w:rPr>
          <w:color w:val="000000" w:themeColor="text1"/>
          <w:sz w:val="24"/>
          <w:szCs w:val="24"/>
        </w:rPr>
        <w:t>berfungsi</w:t>
      </w:r>
      <w:proofErr w:type="spellEnd"/>
      <w:r w:rsidRPr="00ED58CD">
        <w:rPr>
          <w:color w:val="000000" w:themeColor="text1"/>
          <w:sz w:val="24"/>
          <w:szCs w:val="24"/>
        </w:rPr>
        <w:t xml:space="preserve"> </w:t>
      </w:r>
      <w:proofErr w:type="spellStart"/>
      <w:r w:rsidRPr="00ED58CD">
        <w:rPr>
          <w:color w:val="000000" w:themeColor="text1"/>
          <w:sz w:val="24"/>
          <w:szCs w:val="24"/>
        </w:rPr>
        <w:t>mengkaji</w:t>
      </w:r>
      <w:proofErr w:type="spellEnd"/>
      <w:r w:rsidRPr="00ED58CD">
        <w:rPr>
          <w:color w:val="000000" w:themeColor="text1"/>
          <w:sz w:val="24"/>
          <w:szCs w:val="24"/>
        </w:rPr>
        <w:t xml:space="preserve"> </w:t>
      </w:r>
      <w:proofErr w:type="spellStart"/>
      <w:r w:rsidRPr="00ED58CD">
        <w:rPr>
          <w:color w:val="000000" w:themeColor="text1"/>
          <w:sz w:val="24"/>
          <w:szCs w:val="24"/>
        </w:rPr>
        <w:t>penerapan</w:t>
      </w:r>
      <w:proofErr w:type="spellEnd"/>
      <w:r w:rsidRPr="00ED58CD">
        <w:rPr>
          <w:color w:val="000000" w:themeColor="text1"/>
          <w:sz w:val="24"/>
          <w:szCs w:val="24"/>
        </w:rPr>
        <w:t xml:space="preserve"> </w:t>
      </w:r>
      <w:proofErr w:type="spellStart"/>
      <w:r w:rsidRPr="00ED58CD">
        <w:rPr>
          <w:color w:val="000000" w:themeColor="text1"/>
          <w:sz w:val="24"/>
          <w:szCs w:val="24"/>
        </w:rPr>
        <w:t>suatu</w:t>
      </w:r>
      <w:proofErr w:type="spellEnd"/>
      <w:r w:rsidRPr="00ED58CD">
        <w:rPr>
          <w:color w:val="000000" w:themeColor="text1"/>
          <w:sz w:val="24"/>
          <w:szCs w:val="24"/>
        </w:rPr>
        <w:t xml:space="preserve"> </w:t>
      </w:r>
      <w:proofErr w:type="spellStart"/>
      <w:r w:rsidRPr="00ED58CD">
        <w:rPr>
          <w:color w:val="000000" w:themeColor="text1"/>
          <w:sz w:val="24"/>
          <w:szCs w:val="24"/>
        </w:rPr>
        <w:t>rencana</w:t>
      </w:r>
      <w:proofErr w:type="spellEnd"/>
      <w:r w:rsidRPr="00ED58CD">
        <w:rPr>
          <w:color w:val="000000" w:themeColor="text1"/>
          <w:sz w:val="24"/>
          <w:szCs w:val="24"/>
        </w:rPr>
        <w:t xml:space="preserve"> yang </w:t>
      </w:r>
      <w:proofErr w:type="spellStart"/>
      <w:r w:rsidRPr="00ED58CD">
        <w:rPr>
          <w:color w:val="000000" w:themeColor="text1"/>
          <w:sz w:val="24"/>
          <w:szCs w:val="24"/>
        </w:rPr>
        <w:t>meliputi</w:t>
      </w:r>
      <w:proofErr w:type="spellEnd"/>
      <w:r w:rsidRPr="00ED58CD">
        <w:rPr>
          <w:color w:val="000000" w:themeColor="text1"/>
          <w:sz w:val="24"/>
          <w:szCs w:val="24"/>
        </w:rPr>
        <w:t xml:space="preserve"> </w:t>
      </w:r>
      <w:proofErr w:type="spellStart"/>
      <w:r w:rsidRPr="00ED58CD">
        <w:rPr>
          <w:color w:val="000000" w:themeColor="text1"/>
          <w:sz w:val="24"/>
          <w:szCs w:val="24"/>
        </w:rPr>
        <w:t>atas</w:t>
      </w:r>
      <w:proofErr w:type="spellEnd"/>
      <w:r w:rsidRPr="00ED58CD">
        <w:rPr>
          <w:color w:val="000000" w:themeColor="text1"/>
          <w:sz w:val="24"/>
          <w:szCs w:val="24"/>
        </w:rPr>
        <w:t xml:space="preserve"> </w:t>
      </w:r>
      <w:proofErr w:type="spellStart"/>
      <w:r w:rsidRPr="00ED58CD">
        <w:rPr>
          <w:color w:val="000000" w:themeColor="text1"/>
          <w:sz w:val="24"/>
          <w:szCs w:val="24"/>
        </w:rPr>
        <w:t>berbagai</w:t>
      </w:r>
      <w:proofErr w:type="spellEnd"/>
      <w:r w:rsidRPr="00ED58CD">
        <w:rPr>
          <w:color w:val="000000" w:themeColor="text1"/>
          <w:sz w:val="24"/>
          <w:szCs w:val="24"/>
        </w:rPr>
        <w:t xml:space="preserve"> program yang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penyusunannya</w:t>
      </w:r>
      <w:proofErr w:type="spellEnd"/>
      <w:r w:rsidRPr="00ED58CD">
        <w:rPr>
          <w:color w:val="000000" w:themeColor="text1"/>
          <w:sz w:val="24"/>
          <w:szCs w:val="24"/>
        </w:rPr>
        <w:t xml:space="preserve"> </w:t>
      </w:r>
      <w:proofErr w:type="spellStart"/>
      <w:r w:rsidRPr="00ED58CD">
        <w:rPr>
          <w:color w:val="000000" w:themeColor="text1"/>
          <w:sz w:val="24"/>
          <w:szCs w:val="24"/>
        </w:rPr>
        <w:t>didukung</w:t>
      </w:r>
      <w:proofErr w:type="spellEnd"/>
      <w:r w:rsidRPr="00ED58CD">
        <w:rPr>
          <w:color w:val="000000" w:themeColor="text1"/>
          <w:sz w:val="24"/>
          <w:szCs w:val="24"/>
        </w:rPr>
        <w:t xml:space="preserve"> oleh </w:t>
      </w:r>
      <w:proofErr w:type="spellStart"/>
      <w:r w:rsidRPr="00ED58CD">
        <w:rPr>
          <w:color w:val="000000" w:themeColor="text1"/>
          <w:sz w:val="24"/>
          <w:szCs w:val="24"/>
        </w:rPr>
        <w:t>hasil</w:t>
      </w:r>
      <w:proofErr w:type="spellEnd"/>
      <w:r w:rsidRPr="00ED58CD">
        <w:rPr>
          <w:color w:val="000000" w:themeColor="text1"/>
          <w:sz w:val="24"/>
          <w:szCs w:val="24"/>
        </w:rPr>
        <w:t xml:space="preserve"> </w:t>
      </w:r>
      <w:proofErr w:type="spellStart"/>
      <w:r w:rsidRPr="00ED58CD">
        <w:rPr>
          <w:color w:val="000000" w:themeColor="text1"/>
          <w:sz w:val="24"/>
          <w:szCs w:val="24"/>
        </w:rPr>
        <w:t>penelitian</w:t>
      </w:r>
      <w:proofErr w:type="spellEnd"/>
      <w:r w:rsidRPr="00ED58CD">
        <w:rPr>
          <w:color w:val="000000" w:themeColor="text1"/>
          <w:sz w:val="24"/>
          <w:szCs w:val="24"/>
        </w:rPr>
        <w:t xml:space="preserve"> yang </w:t>
      </w:r>
      <w:proofErr w:type="spellStart"/>
      <w:r w:rsidRPr="00ED58CD">
        <w:rPr>
          <w:color w:val="000000" w:themeColor="text1"/>
          <w:sz w:val="24"/>
          <w:szCs w:val="24"/>
        </w:rPr>
        <w:t>dilaksanakan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akurat</w:t>
      </w:r>
      <w:proofErr w:type="spellEnd"/>
      <w:r w:rsidRPr="00ED58CD">
        <w:rPr>
          <w:color w:val="000000" w:themeColor="text1"/>
          <w:sz w:val="24"/>
          <w:szCs w:val="24"/>
        </w:rPr>
        <w:t xml:space="preserve"> dan </w:t>
      </w:r>
      <w:proofErr w:type="spellStart"/>
      <w:r w:rsidRPr="00ED58CD">
        <w:rPr>
          <w:color w:val="000000" w:themeColor="text1"/>
          <w:sz w:val="24"/>
          <w:szCs w:val="24"/>
        </w:rPr>
        <w:t>didalam</w:t>
      </w:r>
      <w:proofErr w:type="spellEnd"/>
      <w:r w:rsidRPr="00ED58CD">
        <w:rPr>
          <w:color w:val="000000" w:themeColor="text1"/>
          <w:sz w:val="24"/>
          <w:szCs w:val="24"/>
        </w:rPr>
        <w:t xml:space="preserve"> </w:t>
      </w:r>
      <w:proofErr w:type="spellStart"/>
      <w:r w:rsidRPr="00ED58CD">
        <w:rPr>
          <w:color w:val="000000" w:themeColor="text1"/>
          <w:sz w:val="24"/>
          <w:szCs w:val="24"/>
        </w:rPr>
        <w:t>evaluasi</w:t>
      </w:r>
      <w:proofErr w:type="spellEnd"/>
      <w:r w:rsidRPr="00ED58CD">
        <w:rPr>
          <w:color w:val="000000" w:themeColor="text1"/>
          <w:sz w:val="24"/>
          <w:szCs w:val="24"/>
        </w:rPr>
        <w:t xml:space="preserve"> </w:t>
      </w:r>
      <w:proofErr w:type="spellStart"/>
      <w:r w:rsidRPr="00ED58CD">
        <w:rPr>
          <w:color w:val="000000" w:themeColor="text1"/>
          <w:sz w:val="24"/>
          <w:szCs w:val="24"/>
        </w:rPr>
        <w:t>dilakukan</w:t>
      </w:r>
      <w:proofErr w:type="spellEnd"/>
      <w:r w:rsidRPr="00ED58CD">
        <w:rPr>
          <w:color w:val="000000" w:themeColor="text1"/>
          <w:sz w:val="24"/>
          <w:szCs w:val="24"/>
        </w:rPr>
        <w:t xml:space="preserve"> </w:t>
      </w:r>
      <w:proofErr w:type="spellStart"/>
      <w:r w:rsidRPr="00ED58CD">
        <w:rPr>
          <w:color w:val="000000" w:themeColor="text1"/>
          <w:sz w:val="24"/>
          <w:szCs w:val="24"/>
        </w:rPr>
        <w:t>kajian</w:t>
      </w:r>
      <w:proofErr w:type="spellEnd"/>
      <w:r w:rsidRPr="00ED58CD">
        <w:rPr>
          <w:color w:val="000000" w:themeColor="text1"/>
          <w:sz w:val="24"/>
          <w:szCs w:val="24"/>
        </w:rPr>
        <w:t xml:space="preserve"> </w:t>
      </w:r>
      <w:proofErr w:type="spellStart"/>
      <w:r w:rsidRPr="00ED58CD">
        <w:rPr>
          <w:color w:val="000000" w:themeColor="text1"/>
          <w:sz w:val="24"/>
          <w:szCs w:val="24"/>
        </w:rPr>
        <w:t>terhadap</w:t>
      </w:r>
      <w:proofErr w:type="spellEnd"/>
      <w:r w:rsidRPr="00ED58CD">
        <w:rPr>
          <w:color w:val="000000" w:themeColor="text1"/>
          <w:sz w:val="24"/>
          <w:szCs w:val="24"/>
        </w:rPr>
        <w:t xml:space="preserve"> </w:t>
      </w:r>
      <w:proofErr w:type="spellStart"/>
      <w:r w:rsidRPr="00ED58CD">
        <w:rPr>
          <w:color w:val="000000" w:themeColor="text1"/>
          <w:sz w:val="24"/>
          <w:szCs w:val="24"/>
        </w:rPr>
        <w:t>sejumlah</w:t>
      </w:r>
      <w:proofErr w:type="spellEnd"/>
      <w:r w:rsidRPr="00ED58CD">
        <w:rPr>
          <w:color w:val="000000" w:themeColor="text1"/>
          <w:sz w:val="24"/>
          <w:szCs w:val="24"/>
        </w:rPr>
        <w:t xml:space="preserve"> </w:t>
      </w:r>
      <w:proofErr w:type="spellStart"/>
      <w:r w:rsidRPr="00ED58CD">
        <w:rPr>
          <w:color w:val="000000" w:themeColor="text1"/>
          <w:sz w:val="24"/>
          <w:szCs w:val="24"/>
        </w:rPr>
        <w:t>faktor</w:t>
      </w:r>
      <w:proofErr w:type="spellEnd"/>
      <w:r w:rsidRPr="00ED58CD">
        <w:rPr>
          <w:color w:val="000000" w:themeColor="text1"/>
          <w:sz w:val="24"/>
          <w:szCs w:val="24"/>
        </w:rPr>
        <w:t xml:space="preserve"> </w:t>
      </w:r>
      <w:proofErr w:type="spellStart"/>
      <w:r w:rsidRPr="00ED58CD">
        <w:rPr>
          <w:color w:val="000000" w:themeColor="text1"/>
          <w:sz w:val="24"/>
          <w:szCs w:val="24"/>
        </w:rPr>
        <w:t>penghambat</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perencanan</w:t>
      </w:r>
      <w:proofErr w:type="spellEnd"/>
      <w:r w:rsidRPr="00ED58CD">
        <w:rPr>
          <w:color w:val="000000" w:themeColor="text1"/>
          <w:sz w:val="24"/>
          <w:szCs w:val="24"/>
        </w:rPr>
        <w:t xml:space="preserve"> </w:t>
      </w:r>
      <w:proofErr w:type="spellStart"/>
      <w:r w:rsidRPr="00ED58CD">
        <w:rPr>
          <w:color w:val="000000" w:themeColor="text1"/>
          <w:sz w:val="24"/>
          <w:szCs w:val="24"/>
        </w:rPr>
        <w:t>atau</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proses </w:t>
      </w:r>
      <w:proofErr w:type="spellStart"/>
      <w:r w:rsidRPr="00ED58CD">
        <w:rPr>
          <w:color w:val="000000" w:themeColor="text1"/>
          <w:sz w:val="24"/>
          <w:szCs w:val="24"/>
        </w:rPr>
        <w:t>implementasinya</w:t>
      </w:r>
      <w:proofErr w:type="spellEnd"/>
      <w:r w:rsidRPr="00ED58CD">
        <w:rPr>
          <w:color w:val="000000" w:themeColor="text1"/>
          <w:sz w:val="24"/>
          <w:szCs w:val="24"/>
        </w:rPr>
        <w:t xml:space="preserve">. </w:t>
      </w:r>
      <w:proofErr w:type="spellStart"/>
      <w:r w:rsidRPr="00ED58CD">
        <w:rPr>
          <w:color w:val="000000" w:themeColor="text1"/>
          <w:sz w:val="24"/>
          <w:szCs w:val="24"/>
        </w:rPr>
        <w:t>Sedangkan</w:t>
      </w:r>
      <w:proofErr w:type="spellEnd"/>
      <w:r w:rsidRPr="00ED58CD">
        <w:rPr>
          <w:color w:val="000000" w:themeColor="text1"/>
          <w:sz w:val="24"/>
          <w:szCs w:val="24"/>
        </w:rPr>
        <w:t xml:space="preserve"> </w:t>
      </w:r>
      <w:r w:rsidR="0001611F" w:rsidRPr="00ED58CD">
        <w:rPr>
          <w:color w:val="000000" w:themeColor="text1"/>
          <w:sz w:val="24"/>
          <w:szCs w:val="24"/>
        </w:rPr>
        <w:fldChar w:fldCharType="begin" w:fldLock="1"/>
      </w:r>
      <w:r w:rsidR="00284936" w:rsidRPr="00ED58CD">
        <w:rPr>
          <w:color w:val="000000" w:themeColor="text1"/>
          <w:sz w:val="24"/>
          <w:szCs w:val="24"/>
        </w:rPr>
        <w:instrText>ADDIN CSL_CITATION {"citationItems":[{"id":"ITEM-1","itemData":{"DOI":"10.15642/islamica.2011.6.1.190-202","author":[{"dropping-particle":"","family":"Yaqin","given":"A.","non-dropping-particle":"","parse-names":false,"suffix":""}],"container-title":"Islamica: Jurnal Studi Keislaman","id":"ITEM-1","issue":"1","issued":{"date-parts":[["2014"]]},"page":"190","title":"Efektivitas Pembelajaran Afeksi di Madrasah/Sekolah","type":"article-journal","volume":"6"},"uris":["http://www.mendeley.com/documents/?uuid=a3135780-9114-4481-98f1-24525190348d"]}],"mendeley":{"formattedCitation":"(Yaqin, 2014)","manualFormatting":"Yaqin (2014)","plainTextFormattedCitation":"(Yaqin, 2014)","previouslyFormattedCitation":"(Yaqin, 2014)"},"properties":{"noteIndex":0},"schema":"https://github.com/citation-style-language/schema/raw/master/csl-citation.json"}</w:instrText>
      </w:r>
      <w:r w:rsidR="0001611F" w:rsidRPr="00ED58CD">
        <w:rPr>
          <w:color w:val="000000" w:themeColor="text1"/>
          <w:sz w:val="24"/>
          <w:szCs w:val="24"/>
        </w:rPr>
        <w:fldChar w:fldCharType="separate"/>
      </w:r>
      <w:r w:rsidR="00284936" w:rsidRPr="00ED58CD">
        <w:rPr>
          <w:noProof/>
          <w:color w:val="000000" w:themeColor="text1"/>
          <w:sz w:val="24"/>
          <w:szCs w:val="24"/>
        </w:rPr>
        <w:t>Yaqin (2014)</w:t>
      </w:r>
      <w:r w:rsidR="0001611F" w:rsidRPr="00ED58CD">
        <w:rPr>
          <w:color w:val="000000" w:themeColor="text1"/>
          <w:sz w:val="24"/>
          <w:szCs w:val="24"/>
        </w:rPr>
        <w:fldChar w:fldCharType="end"/>
      </w:r>
      <w:r w:rsidR="00284936" w:rsidRPr="00ED58CD">
        <w:rPr>
          <w:color w:val="000000" w:themeColor="text1"/>
          <w:sz w:val="24"/>
          <w:szCs w:val="24"/>
        </w:rPr>
        <w:t xml:space="preserve"> </w:t>
      </w:r>
      <w:proofErr w:type="spellStart"/>
      <w:r w:rsidRPr="00ED58CD">
        <w:rPr>
          <w:color w:val="000000" w:themeColor="text1"/>
          <w:sz w:val="24"/>
          <w:szCs w:val="24"/>
        </w:rPr>
        <w:t>menjelaskan</w:t>
      </w:r>
      <w:proofErr w:type="spellEnd"/>
      <w:r w:rsidRPr="00ED58CD">
        <w:rPr>
          <w:color w:val="000000" w:themeColor="text1"/>
          <w:sz w:val="24"/>
          <w:szCs w:val="24"/>
        </w:rPr>
        <w:t xml:space="preserve"> </w:t>
      </w:r>
      <w:proofErr w:type="spellStart"/>
      <w:r w:rsidRPr="00ED58CD">
        <w:rPr>
          <w:color w:val="000000" w:themeColor="text1"/>
          <w:sz w:val="24"/>
          <w:szCs w:val="24"/>
        </w:rPr>
        <w:t>bahwa</w:t>
      </w:r>
      <w:proofErr w:type="spellEnd"/>
      <w:r w:rsidRPr="00ED58CD">
        <w:rPr>
          <w:color w:val="000000" w:themeColor="text1"/>
          <w:sz w:val="24"/>
          <w:szCs w:val="24"/>
        </w:rPr>
        <w:t xml:space="preserve"> </w:t>
      </w:r>
      <w:proofErr w:type="spellStart"/>
      <w:r w:rsidRPr="00ED58CD">
        <w:rPr>
          <w:color w:val="000000" w:themeColor="text1"/>
          <w:sz w:val="24"/>
          <w:szCs w:val="24"/>
        </w:rPr>
        <w:t>evaluasi</w:t>
      </w:r>
      <w:proofErr w:type="spellEnd"/>
      <w:r w:rsidRPr="00ED58CD">
        <w:rPr>
          <w:color w:val="000000" w:themeColor="text1"/>
          <w:sz w:val="24"/>
          <w:szCs w:val="24"/>
        </w:rPr>
        <w:t xml:space="preserve"> </w:t>
      </w:r>
      <w:proofErr w:type="spellStart"/>
      <w:r w:rsidRPr="00ED58CD">
        <w:rPr>
          <w:color w:val="000000" w:themeColor="text1"/>
          <w:sz w:val="24"/>
          <w:szCs w:val="24"/>
        </w:rPr>
        <w:t>adalah</w:t>
      </w:r>
      <w:proofErr w:type="spellEnd"/>
      <w:r w:rsidRPr="00ED58CD">
        <w:rPr>
          <w:color w:val="000000" w:themeColor="text1"/>
          <w:sz w:val="24"/>
          <w:szCs w:val="24"/>
        </w:rPr>
        <w:t xml:space="preserve"> </w:t>
      </w:r>
      <w:proofErr w:type="spellStart"/>
      <w:r w:rsidRPr="00ED58CD">
        <w:rPr>
          <w:color w:val="000000" w:themeColor="text1"/>
          <w:sz w:val="24"/>
          <w:szCs w:val="24"/>
        </w:rPr>
        <w:t>fungsi</w:t>
      </w:r>
      <w:proofErr w:type="spellEnd"/>
      <w:r w:rsidRPr="00ED58CD">
        <w:rPr>
          <w:color w:val="000000" w:themeColor="text1"/>
          <w:sz w:val="24"/>
          <w:szCs w:val="24"/>
        </w:rPr>
        <w:t xml:space="preserve"> </w:t>
      </w:r>
      <w:proofErr w:type="spellStart"/>
      <w:r w:rsidRPr="00ED58CD">
        <w:rPr>
          <w:color w:val="000000" w:themeColor="text1"/>
          <w:sz w:val="24"/>
          <w:szCs w:val="24"/>
        </w:rPr>
        <w:t>sistem</w:t>
      </w:r>
      <w:proofErr w:type="spellEnd"/>
      <w:r w:rsidRPr="00ED58CD">
        <w:rPr>
          <w:color w:val="000000" w:themeColor="text1"/>
          <w:sz w:val="24"/>
          <w:szCs w:val="24"/>
        </w:rPr>
        <w:t xml:space="preserve"> yang </w:t>
      </w:r>
      <w:proofErr w:type="spellStart"/>
      <w:r w:rsidRPr="00ED58CD">
        <w:rPr>
          <w:color w:val="000000" w:themeColor="text1"/>
          <w:sz w:val="24"/>
          <w:szCs w:val="24"/>
        </w:rPr>
        <w:t>menyesuaikan</w:t>
      </w:r>
      <w:proofErr w:type="spellEnd"/>
      <w:r w:rsidRPr="00ED58CD">
        <w:rPr>
          <w:color w:val="000000" w:themeColor="text1"/>
          <w:sz w:val="24"/>
          <w:szCs w:val="24"/>
        </w:rPr>
        <w:t xml:space="preserve"> </w:t>
      </w:r>
      <w:proofErr w:type="spellStart"/>
      <w:r w:rsidRPr="00ED58CD">
        <w:rPr>
          <w:color w:val="000000" w:themeColor="text1"/>
          <w:sz w:val="24"/>
          <w:szCs w:val="24"/>
        </w:rPr>
        <w:t>diri</w:t>
      </w:r>
      <w:proofErr w:type="spellEnd"/>
      <w:r w:rsidRPr="00ED58CD">
        <w:rPr>
          <w:color w:val="000000" w:themeColor="text1"/>
          <w:sz w:val="24"/>
          <w:szCs w:val="24"/>
        </w:rPr>
        <w:t xml:space="preserve"> </w:t>
      </w:r>
      <w:proofErr w:type="spellStart"/>
      <w:r w:rsidRPr="00ED58CD">
        <w:rPr>
          <w:color w:val="000000" w:themeColor="text1"/>
          <w:sz w:val="24"/>
          <w:szCs w:val="24"/>
        </w:rPr>
        <w:t>terhadap</w:t>
      </w:r>
      <w:proofErr w:type="spellEnd"/>
      <w:r w:rsidRPr="00ED58CD">
        <w:rPr>
          <w:color w:val="000000" w:themeColor="text1"/>
          <w:sz w:val="24"/>
          <w:szCs w:val="24"/>
        </w:rPr>
        <w:t xml:space="preserve"> </w:t>
      </w:r>
      <w:proofErr w:type="spellStart"/>
      <w:r w:rsidRPr="00ED58CD">
        <w:rPr>
          <w:color w:val="000000" w:themeColor="text1"/>
          <w:sz w:val="24"/>
          <w:szCs w:val="24"/>
        </w:rPr>
        <w:t>rencana</w:t>
      </w:r>
      <w:proofErr w:type="spellEnd"/>
      <w:r w:rsidRPr="00ED58CD">
        <w:rPr>
          <w:color w:val="000000" w:themeColor="text1"/>
          <w:sz w:val="24"/>
          <w:szCs w:val="24"/>
        </w:rPr>
        <w:t xml:space="preserve">, </w:t>
      </w:r>
      <w:proofErr w:type="spellStart"/>
      <w:r w:rsidRPr="00ED58CD">
        <w:rPr>
          <w:color w:val="000000" w:themeColor="text1"/>
          <w:sz w:val="24"/>
          <w:szCs w:val="24"/>
        </w:rPr>
        <w:t>mengupayakan</w:t>
      </w:r>
      <w:proofErr w:type="spellEnd"/>
      <w:r w:rsidRPr="00ED58CD">
        <w:rPr>
          <w:color w:val="000000" w:themeColor="text1"/>
          <w:sz w:val="24"/>
          <w:szCs w:val="24"/>
        </w:rPr>
        <w:t xml:space="preserve"> agar </w:t>
      </w:r>
      <w:proofErr w:type="spellStart"/>
      <w:r w:rsidRPr="00ED58CD">
        <w:rPr>
          <w:color w:val="000000" w:themeColor="text1"/>
          <w:sz w:val="24"/>
          <w:szCs w:val="24"/>
        </w:rPr>
        <w:t>berbagai</w:t>
      </w:r>
      <w:proofErr w:type="spellEnd"/>
      <w:r w:rsidRPr="00ED58CD">
        <w:rPr>
          <w:color w:val="000000" w:themeColor="text1"/>
          <w:sz w:val="24"/>
          <w:szCs w:val="24"/>
        </w:rPr>
        <w:t xml:space="preserve"> </w:t>
      </w:r>
      <w:proofErr w:type="spellStart"/>
      <w:r w:rsidRPr="00ED58CD">
        <w:rPr>
          <w:color w:val="000000" w:themeColor="text1"/>
          <w:sz w:val="24"/>
          <w:szCs w:val="24"/>
        </w:rPr>
        <w:t>penyimpangan</w:t>
      </w:r>
      <w:proofErr w:type="spellEnd"/>
      <w:r w:rsidRPr="00ED58CD">
        <w:rPr>
          <w:color w:val="000000" w:themeColor="text1"/>
          <w:sz w:val="24"/>
          <w:szCs w:val="24"/>
        </w:rPr>
        <w:t xml:space="preserve"> </w:t>
      </w:r>
      <w:proofErr w:type="spellStart"/>
      <w:r w:rsidRPr="00ED58CD">
        <w:rPr>
          <w:color w:val="000000" w:themeColor="text1"/>
          <w:sz w:val="24"/>
          <w:szCs w:val="24"/>
        </w:rPr>
        <w:t>tujuan</w:t>
      </w:r>
      <w:proofErr w:type="spellEnd"/>
      <w:r w:rsidRPr="00ED58CD">
        <w:rPr>
          <w:color w:val="000000" w:themeColor="text1"/>
          <w:sz w:val="24"/>
          <w:szCs w:val="24"/>
        </w:rPr>
        <w:t xml:space="preserve"> </w:t>
      </w:r>
      <w:proofErr w:type="spellStart"/>
      <w:r w:rsidRPr="00ED58CD">
        <w:rPr>
          <w:color w:val="000000" w:themeColor="text1"/>
          <w:sz w:val="24"/>
          <w:szCs w:val="24"/>
        </w:rPr>
        <w:t>sistem</w:t>
      </w:r>
      <w:proofErr w:type="spellEnd"/>
      <w:r w:rsidRPr="00ED58CD">
        <w:rPr>
          <w:color w:val="000000" w:themeColor="text1"/>
          <w:sz w:val="24"/>
          <w:szCs w:val="24"/>
        </w:rPr>
        <w:t xml:space="preserve"> </w:t>
      </w:r>
      <w:proofErr w:type="spellStart"/>
      <w:r w:rsidRPr="00ED58CD">
        <w:rPr>
          <w:color w:val="000000" w:themeColor="text1"/>
          <w:sz w:val="24"/>
          <w:szCs w:val="24"/>
        </w:rPr>
        <w:t>hanya</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banyak</w:t>
      </w:r>
      <w:proofErr w:type="spellEnd"/>
      <w:r w:rsidRPr="00ED58CD">
        <w:rPr>
          <w:color w:val="000000" w:themeColor="text1"/>
          <w:sz w:val="24"/>
          <w:szCs w:val="24"/>
        </w:rPr>
        <w:t xml:space="preserve"> </w:t>
      </w:r>
      <w:proofErr w:type="spellStart"/>
      <w:r w:rsidRPr="00ED58CD">
        <w:rPr>
          <w:color w:val="000000" w:themeColor="text1"/>
          <w:sz w:val="24"/>
          <w:szCs w:val="24"/>
        </w:rPr>
        <w:t>batas</w:t>
      </w:r>
      <w:proofErr w:type="spellEnd"/>
      <w:r w:rsidRPr="00ED58CD">
        <w:rPr>
          <w:color w:val="000000" w:themeColor="text1"/>
          <w:sz w:val="24"/>
          <w:szCs w:val="24"/>
        </w:rPr>
        <w:t xml:space="preserve"> yang </w:t>
      </w:r>
      <w:proofErr w:type="spellStart"/>
      <w:r w:rsidRPr="00ED58CD">
        <w:rPr>
          <w:color w:val="000000" w:themeColor="text1"/>
          <w:sz w:val="24"/>
          <w:szCs w:val="24"/>
        </w:rPr>
        <w:t>bisa</w:t>
      </w:r>
      <w:proofErr w:type="spellEnd"/>
      <w:r w:rsidRPr="00ED58CD">
        <w:rPr>
          <w:color w:val="000000" w:themeColor="text1"/>
          <w:sz w:val="24"/>
          <w:szCs w:val="24"/>
        </w:rPr>
        <w:t xml:space="preserve"> </w:t>
      </w:r>
      <w:proofErr w:type="spellStart"/>
      <w:r w:rsidRPr="00ED58CD">
        <w:rPr>
          <w:color w:val="000000" w:themeColor="text1"/>
          <w:sz w:val="24"/>
          <w:szCs w:val="24"/>
        </w:rPr>
        <w:t>ditoleransi</w:t>
      </w:r>
      <w:proofErr w:type="spellEnd"/>
      <w:r w:rsidRPr="00ED58CD">
        <w:rPr>
          <w:color w:val="000000" w:themeColor="text1"/>
          <w:sz w:val="24"/>
          <w:szCs w:val="24"/>
        </w:rPr>
        <w:t>.</w:t>
      </w:r>
    </w:p>
    <w:p w14:paraId="7D3E1540" w14:textId="77777777" w:rsidR="00822955" w:rsidRPr="00ED58CD" w:rsidRDefault="00822955" w:rsidP="00535D06">
      <w:pPr>
        <w:spacing w:after="0" w:line="317" w:lineRule="auto"/>
        <w:ind w:firstLine="431"/>
        <w:rPr>
          <w:color w:val="000000" w:themeColor="text1"/>
          <w:sz w:val="24"/>
          <w:szCs w:val="24"/>
        </w:rPr>
      </w:pPr>
      <w:proofErr w:type="spellStart"/>
      <w:r w:rsidRPr="00ED58CD">
        <w:rPr>
          <w:color w:val="000000" w:themeColor="text1"/>
          <w:sz w:val="24"/>
          <w:szCs w:val="24"/>
        </w:rPr>
        <w:t>Sejalan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yang </w:t>
      </w:r>
      <w:proofErr w:type="spellStart"/>
      <w:r w:rsidRPr="00ED58CD">
        <w:rPr>
          <w:color w:val="000000" w:themeColor="text1"/>
          <w:sz w:val="24"/>
          <w:szCs w:val="24"/>
        </w:rPr>
        <w:t>dikemukan</w:t>
      </w:r>
      <w:proofErr w:type="spellEnd"/>
      <w:r w:rsidRPr="00ED58CD">
        <w:rPr>
          <w:color w:val="000000" w:themeColor="text1"/>
          <w:sz w:val="24"/>
          <w:szCs w:val="24"/>
        </w:rPr>
        <w:t xml:space="preserve"> </w:t>
      </w:r>
      <w:r w:rsidR="0001611F" w:rsidRPr="00ED58CD">
        <w:rPr>
          <w:color w:val="000000" w:themeColor="text1"/>
          <w:sz w:val="24"/>
          <w:szCs w:val="24"/>
        </w:rPr>
        <w:fldChar w:fldCharType="begin" w:fldLock="1"/>
      </w:r>
      <w:r w:rsidR="00535D06" w:rsidRPr="00ED58CD">
        <w:rPr>
          <w:color w:val="000000" w:themeColor="text1"/>
          <w:sz w:val="24"/>
          <w:szCs w:val="24"/>
        </w:rPr>
        <w:instrText>ADDIN CSL_CITATION {"citationItems":[{"id":"ITEM-1","itemData":{"author":[{"dropping-particle":"","family":"Rahmat","given":"A.","non-dropping-particle":"","parse-names":false,"suffix":""}],"id":"ITEM-1","issued":{"date-parts":[["2016"]]},"publisher":"Media Akademi","publisher-place":"Yogyakarta","title":"Manajemen Humas Sekolah","type":"book"},"uris":["http://www.mendeley.com/documents/?uuid=2b6ce8d4-63bd-4382-a7f0-015f3655ff84"]}],"mendeley":{"formattedCitation":"(Rahmat, 2016)","manualFormatting":"Rahmat (2016)","plainTextFormattedCitation":"(Rahmat, 2016)","previouslyFormattedCitation":"(Rahmat, 2016)"},"properties":{"noteIndex":0},"schema":"https://github.com/citation-style-language/schema/raw/master/csl-citation.json"}</w:instrText>
      </w:r>
      <w:r w:rsidR="0001611F" w:rsidRPr="00ED58CD">
        <w:rPr>
          <w:color w:val="000000" w:themeColor="text1"/>
          <w:sz w:val="24"/>
          <w:szCs w:val="24"/>
        </w:rPr>
        <w:fldChar w:fldCharType="separate"/>
      </w:r>
      <w:r w:rsidR="00535D06" w:rsidRPr="00ED58CD">
        <w:rPr>
          <w:noProof/>
          <w:color w:val="000000" w:themeColor="text1"/>
          <w:sz w:val="24"/>
          <w:szCs w:val="24"/>
        </w:rPr>
        <w:t>Rahmat (2016)</w:t>
      </w:r>
      <w:r w:rsidR="0001611F" w:rsidRPr="00ED58CD">
        <w:rPr>
          <w:color w:val="000000" w:themeColor="text1"/>
          <w:sz w:val="24"/>
          <w:szCs w:val="24"/>
        </w:rPr>
        <w:fldChar w:fldCharType="end"/>
      </w:r>
      <w:r w:rsidR="00535D06" w:rsidRPr="00ED58CD">
        <w:rPr>
          <w:color w:val="000000" w:themeColor="text1"/>
          <w:sz w:val="24"/>
          <w:szCs w:val="24"/>
        </w:rPr>
        <w:t xml:space="preserve"> </w:t>
      </w:r>
      <w:proofErr w:type="spellStart"/>
      <w:r w:rsidRPr="00ED58CD">
        <w:rPr>
          <w:color w:val="000000" w:themeColor="text1"/>
          <w:sz w:val="24"/>
          <w:szCs w:val="24"/>
        </w:rPr>
        <w:t>yakni</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melaksanakan</w:t>
      </w:r>
      <w:proofErr w:type="spellEnd"/>
      <w:r w:rsidRPr="00ED58CD">
        <w:rPr>
          <w:color w:val="000000" w:themeColor="text1"/>
          <w:sz w:val="24"/>
          <w:szCs w:val="24"/>
        </w:rPr>
        <w:t xml:space="preserve"> </w:t>
      </w:r>
      <w:proofErr w:type="spellStart"/>
      <w:r w:rsidRPr="00ED58CD">
        <w:rPr>
          <w:color w:val="000000" w:themeColor="text1"/>
          <w:sz w:val="24"/>
          <w:szCs w:val="24"/>
        </w:rPr>
        <w:t>evaluasi</w:t>
      </w:r>
      <w:proofErr w:type="spellEnd"/>
      <w:r w:rsidRPr="00ED58CD">
        <w:rPr>
          <w:color w:val="000000" w:themeColor="text1"/>
          <w:sz w:val="24"/>
          <w:szCs w:val="24"/>
        </w:rPr>
        <w:t xml:space="preserve"> </w:t>
      </w:r>
      <w:proofErr w:type="spellStart"/>
      <w:r w:rsidRPr="00ED58CD">
        <w:rPr>
          <w:color w:val="000000" w:themeColor="text1"/>
          <w:sz w:val="24"/>
          <w:szCs w:val="24"/>
        </w:rPr>
        <w:t>pencapaian</w:t>
      </w:r>
      <w:proofErr w:type="spellEnd"/>
      <w:r w:rsidRPr="00ED58CD">
        <w:rPr>
          <w:color w:val="000000" w:themeColor="text1"/>
          <w:sz w:val="24"/>
          <w:szCs w:val="24"/>
        </w:rPr>
        <w:t xml:space="preserve"> </w:t>
      </w:r>
      <w:proofErr w:type="spellStart"/>
      <w:r w:rsidRPr="00ED58CD">
        <w:rPr>
          <w:color w:val="000000" w:themeColor="text1"/>
          <w:sz w:val="24"/>
          <w:szCs w:val="24"/>
        </w:rPr>
        <w:t>tujuan</w:t>
      </w:r>
      <w:proofErr w:type="spellEnd"/>
      <w:r w:rsidRPr="00ED58CD">
        <w:rPr>
          <w:color w:val="000000" w:themeColor="text1"/>
          <w:sz w:val="24"/>
          <w:szCs w:val="24"/>
        </w:rPr>
        <w:t xml:space="preserve"> </w:t>
      </w:r>
      <w:proofErr w:type="spellStart"/>
      <w:r w:rsidRPr="00ED58CD">
        <w:rPr>
          <w:color w:val="000000" w:themeColor="text1"/>
          <w:sz w:val="24"/>
          <w:szCs w:val="24"/>
        </w:rPr>
        <w:t>kegiatan</w:t>
      </w:r>
      <w:proofErr w:type="spellEnd"/>
      <w:r w:rsidRPr="00ED58CD">
        <w:rPr>
          <w:color w:val="000000" w:themeColor="text1"/>
          <w:sz w:val="24"/>
          <w:szCs w:val="24"/>
        </w:rPr>
        <w:t xml:space="preserve"> humas yang </w:t>
      </w:r>
      <w:proofErr w:type="spellStart"/>
      <w:r w:rsidRPr="00ED58CD">
        <w:rPr>
          <w:color w:val="000000" w:themeColor="text1"/>
          <w:sz w:val="24"/>
          <w:szCs w:val="24"/>
        </w:rPr>
        <w:t>dilakukan</w:t>
      </w:r>
      <w:proofErr w:type="spellEnd"/>
      <w:r w:rsidRPr="00ED58CD">
        <w:rPr>
          <w:color w:val="000000" w:themeColor="text1"/>
          <w:sz w:val="24"/>
          <w:szCs w:val="24"/>
        </w:rPr>
        <w:t xml:space="preserve">, </w:t>
      </w:r>
      <w:proofErr w:type="spellStart"/>
      <w:r w:rsidRPr="00ED58CD">
        <w:rPr>
          <w:color w:val="000000" w:themeColor="text1"/>
          <w:sz w:val="24"/>
          <w:szCs w:val="24"/>
        </w:rPr>
        <w:t>menjadi</w:t>
      </w:r>
      <w:proofErr w:type="spellEnd"/>
      <w:r w:rsidRPr="00ED58CD">
        <w:rPr>
          <w:color w:val="000000" w:themeColor="text1"/>
          <w:sz w:val="24"/>
          <w:szCs w:val="24"/>
        </w:rPr>
        <w:t xml:space="preserve"> </w:t>
      </w:r>
      <w:proofErr w:type="spellStart"/>
      <w:r w:rsidRPr="00ED58CD">
        <w:rPr>
          <w:color w:val="000000" w:themeColor="text1"/>
          <w:sz w:val="24"/>
          <w:szCs w:val="24"/>
        </w:rPr>
        <w:t>patokan</w:t>
      </w:r>
      <w:proofErr w:type="spellEnd"/>
      <w:r w:rsidRPr="00ED58CD">
        <w:rPr>
          <w:color w:val="000000" w:themeColor="text1"/>
          <w:sz w:val="24"/>
          <w:szCs w:val="24"/>
        </w:rPr>
        <w:t xml:space="preserve"> yang </w:t>
      </w:r>
      <w:proofErr w:type="spellStart"/>
      <w:r w:rsidRPr="00ED58CD">
        <w:rPr>
          <w:color w:val="000000" w:themeColor="text1"/>
          <w:sz w:val="24"/>
          <w:szCs w:val="24"/>
        </w:rPr>
        <w:t>dipakai</w:t>
      </w:r>
      <w:proofErr w:type="spellEnd"/>
      <w:r w:rsidRPr="00ED58CD">
        <w:rPr>
          <w:color w:val="000000" w:themeColor="text1"/>
          <w:sz w:val="24"/>
          <w:szCs w:val="24"/>
        </w:rPr>
        <w:t xml:space="preserve"> </w:t>
      </w:r>
      <w:proofErr w:type="spellStart"/>
      <w:r w:rsidRPr="00ED58CD">
        <w:rPr>
          <w:color w:val="000000" w:themeColor="text1"/>
          <w:sz w:val="24"/>
          <w:szCs w:val="24"/>
        </w:rPr>
        <w:t>ialah</w:t>
      </w:r>
      <w:proofErr w:type="spellEnd"/>
      <w:r w:rsidRPr="00ED58CD">
        <w:rPr>
          <w:color w:val="000000" w:themeColor="text1"/>
          <w:sz w:val="24"/>
          <w:szCs w:val="24"/>
        </w:rPr>
        <w:t xml:space="preserve"> </w:t>
      </w:r>
      <w:proofErr w:type="spellStart"/>
      <w:r w:rsidRPr="00ED58CD">
        <w:rPr>
          <w:color w:val="000000" w:themeColor="text1"/>
          <w:sz w:val="24"/>
          <w:szCs w:val="24"/>
        </w:rPr>
        <w:t>rumusan</w:t>
      </w:r>
      <w:proofErr w:type="spellEnd"/>
      <w:r w:rsidRPr="00ED58CD">
        <w:rPr>
          <w:color w:val="000000" w:themeColor="text1"/>
          <w:sz w:val="24"/>
          <w:szCs w:val="24"/>
        </w:rPr>
        <w:t xml:space="preserve"> </w:t>
      </w:r>
      <w:proofErr w:type="spellStart"/>
      <w:r w:rsidRPr="00ED58CD">
        <w:rPr>
          <w:color w:val="000000" w:themeColor="text1"/>
          <w:sz w:val="24"/>
          <w:szCs w:val="24"/>
        </w:rPr>
        <w:t>tujuan</w:t>
      </w:r>
      <w:proofErr w:type="spellEnd"/>
      <w:r w:rsidRPr="00ED58CD">
        <w:rPr>
          <w:color w:val="000000" w:themeColor="text1"/>
          <w:sz w:val="24"/>
          <w:szCs w:val="24"/>
        </w:rPr>
        <w:t xml:space="preserve"> yang </w:t>
      </w:r>
      <w:proofErr w:type="spellStart"/>
      <w:r w:rsidRPr="00ED58CD">
        <w:rPr>
          <w:color w:val="000000" w:themeColor="text1"/>
          <w:sz w:val="24"/>
          <w:szCs w:val="24"/>
        </w:rPr>
        <w:t>sudah</w:t>
      </w:r>
      <w:proofErr w:type="spellEnd"/>
      <w:r w:rsidRPr="00ED58CD">
        <w:rPr>
          <w:color w:val="000000" w:themeColor="text1"/>
          <w:sz w:val="24"/>
          <w:szCs w:val="24"/>
        </w:rPr>
        <w:t xml:space="preserve"> </w:t>
      </w:r>
      <w:proofErr w:type="spellStart"/>
      <w:r w:rsidRPr="00ED58CD">
        <w:rPr>
          <w:color w:val="000000" w:themeColor="text1"/>
          <w:sz w:val="24"/>
          <w:szCs w:val="24"/>
        </w:rPr>
        <w:t>disusun</w:t>
      </w:r>
      <w:proofErr w:type="spellEnd"/>
      <w:r w:rsidRPr="00ED58CD">
        <w:rPr>
          <w:color w:val="000000" w:themeColor="text1"/>
          <w:sz w:val="24"/>
          <w:szCs w:val="24"/>
        </w:rPr>
        <w:t xml:space="preserve"> pada </w:t>
      </w:r>
      <w:proofErr w:type="spellStart"/>
      <w:r w:rsidRPr="00ED58CD">
        <w:rPr>
          <w:color w:val="000000" w:themeColor="text1"/>
          <w:sz w:val="24"/>
          <w:szCs w:val="24"/>
        </w:rPr>
        <w:t>tahap</w:t>
      </w:r>
      <w:proofErr w:type="spellEnd"/>
      <w:r w:rsidRPr="00ED58CD">
        <w:rPr>
          <w:color w:val="000000" w:themeColor="text1"/>
          <w:sz w:val="24"/>
          <w:szCs w:val="24"/>
        </w:rPr>
        <w:t xml:space="preserve"> </w:t>
      </w:r>
      <w:proofErr w:type="spellStart"/>
      <w:r w:rsidRPr="00ED58CD">
        <w:rPr>
          <w:color w:val="000000" w:themeColor="text1"/>
          <w:sz w:val="24"/>
          <w:szCs w:val="24"/>
        </w:rPr>
        <w:t>persiapan</w:t>
      </w:r>
      <w:proofErr w:type="spellEnd"/>
      <w:r w:rsidRPr="00ED58CD">
        <w:rPr>
          <w:color w:val="000000" w:themeColor="text1"/>
          <w:sz w:val="24"/>
          <w:szCs w:val="24"/>
        </w:rPr>
        <w:t xml:space="preserve">, </w:t>
      </w:r>
      <w:proofErr w:type="spellStart"/>
      <w:r w:rsidRPr="00ED58CD">
        <w:rPr>
          <w:color w:val="000000" w:themeColor="text1"/>
          <w:sz w:val="24"/>
          <w:szCs w:val="24"/>
        </w:rPr>
        <w:t>jika</w:t>
      </w:r>
      <w:proofErr w:type="spellEnd"/>
      <w:r w:rsidRPr="00ED58CD">
        <w:rPr>
          <w:color w:val="000000" w:themeColor="text1"/>
          <w:sz w:val="24"/>
          <w:szCs w:val="24"/>
        </w:rPr>
        <w:t xml:space="preserve"> </w:t>
      </w:r>
      <w:proofErr w:type="spellStart"/>
      <w:r w:rsidRPr="00ED58CD">
        <w:rPr>
          <w:color w:val="000000" w:themeColor="text1"/>
          <w:sz w:val="24"/>
          <w:szCs w:val="24"/>
        </w:rPr>
        <w:t>ada</w:t>
      </w:r>
      <w:proofErr w:type="spellEnd"/>
      <w:r w:rsidRPr="00ED58CD">
        <w:rPr>
          <w:color w:val="000000" w:themeColor="text1"/>
          <w:sz w:val="24"/>
          <w:szCs w:val="24"/>
        </w:rPr>
        <w:t xml:space="preserve"> </w:t>
      </w:r>
      <w:proofErr w:type="spellStart"/>
      <w:r w:rsidRPr="00ED58CD">
        <w:rPr>
          <w:color w:val="000000" w:themeColor="text1"/>
          <w:sz w:val="24"/>
          <w:szCs w:val="24"/>
        </w:rPr>
        <w:t>penyimpangan</w:t>
      </w:r>
      <w:proofErr w:type="spellEnd"/>
      <w:r w:rsidRPr="00ED58CD">
        <w:rPr>
          <w:color w:val="000000" w:themeColor="text1"/>
          <w:sz w:val="24"/>
          <w:szCs w:val="24"/>
        </w:rPr>
        <w:t xml:space="preserve"> </w:t>
      </w:r>
      <w:proofErr w:type="spellStart"/>
      <w:r w:rsidRPr="00ED58CD">
        <w:rPr>
          <w:color w:val="000000" w:themeColor="text1"/>
          <w:sz w:val="24"/>
          <w:szCs w:val="24"/>
        </w:rPr>
        <w:t>tujuan</w:t>
      </w:r>
      <w:proofErr w:type="spellEnd"/>
      <w:r w:rsidRPr="00ED58CD">
        <w:rPr>
          <w:color w:val="000000" w:themeColor="text1"/>
          <w:sz w:val="24"/>
          <w:szCs w:val="24"/>
        </w:rPr>
        <w:t xml:space="preserve"> humas </w:t>
      </w:r>
      <w:proofErr w:type="spellStart"/>
      <w:r w:rsidRPr="00ED58CD">
        <w:rPr>
          <w:color w:val="000000" w:themeColor="text1"/>
          <w:sz w:val="24"/>
          <w:szCs w:val="24"/>
        </w:rPr>
        <w:t>bisa</w:t>
      </w:r>
      <w:proofErr w:type="spellEnd"/>
      <w:r w:rsidRPr="00ED58CD">
        <w:rPr>
          <w:color w:val="000000" w:themeColor="text1"/>
          <w:sz w:val="24"/>
          <w:szCs w:val="24"/>
        </w:rPr>
        <w:t xml:space="preserve"> </w:t>
      </w:r>
      <w:proofErr w:type="spellStart"/>
      <w:r w:rsidRPr="00ED58CD">
        <w:rPr>
          <w:color w:val="000000" w:themeColor="text1"/>
          <w:sz w:val="24"/>
          <w:szCs w:val="24"/>
        </w:rPr>
        <w:t>ada</w:t>
      </w:r>
      <w:proofErr w:type="spellEnd"/>
      <w:r w:rsidRPr="00ED58CD">
        <w:rPr>
          <w:color w:val="000000" w:themeColor="text1"/>
          <w:sz w:val="24"/>
          <w:szCs w:val="24"/>
        </w:rPr>
        <w:t xml:space="preserve"> </w:t>
      </w:r>
      <w:proofErr w:type="spellStart"/>
      <w:r w:rsidRPr="00ED58CD">
        <w:rPr>
          <w:color w:val="000000" w:themeColor="text1"/>
          <w:sz w:val="24"/>
          <w:szCs w:val="24"/>
        </w:rPr>
        <w:t>masukan</w:t>
      </w:r>
      <w:proofErr w:type="spellEnd"/>
      <w:r w:rsidRPr="00ED58CD">
        <w:rPr>
          <w:color w:val="000000" w:themeColor="text1"/>
          <w:sz w:val="24"/>
          <w:szCs w:val="24"/>
        </w:rPr>
        <w:t xml:space="preserve"> dan </w:t>
      </w:r>
      <w:proofErr w:type="spellStart"/>
      <w:r w:rsidRPr="00ED58CD">
        <w:rPr>
          <w:color w:val="000000" w:themeColor="text1"/>
          <w:sz w:val="24"/>
          <w:szCs w:val="24"/>
        </w:rPr>
        <w:t>jika</w:t>
      </w:r>
      <w:proofErr w:type="spellEnd"/>
      <w:r w:rsidRPr="00ED58CD">
        <w:rPr>
          <w:color w:val="000000" w:themeColor="text1"/>
          <w:sz w:val="24"/>
          <w:szCs w:val="24"/>
        </w:rPr>
        <w:t xml:space="preserve"> </w:t>
      </w:r>
      <w:proofErr w:type="spellStart"/>
      <w:r w:rsidRPr="00ED58CD">
        <w:rPr>
          <w:color w:val="000000" w:themeColor="text1"/>
          <w:sz w:val="24"/>
          <w:szCs w:val="24"/>
        </w:rPr>
        <w:t>tidak</w:t>
      </w:r>
      <w:proofErr w:type="spellEnd"/>
      <w:r w:rsidRPr="00ED58CD">
        <w:rPr>
          <w:color w:val="000000" w:themeColor="text1"/>
          <w:sz w:val="24"/>
          <w:szCs w:val="24"/>
        </w:rPr>
        <w:t xml:space="preserve"> </w:t>
      </w:r>
      <w:proofErr w:type="spellStart"/>
      <w:r w:rsidRPr="00ED58CD">
        <w:rPr>
          <w:color w:val="000000" w:themeColor="text1"/>
          <w:sz w:val="24"/>
          <w:szCs w:val="24"/>
        </w:rPr>
        <w:t>terdapat</w:t>
      </w:r>
      <w:proofErr w:type="spellEnd"/>
      <w:r w:rsidRPr="00ED58CD">
        <w:rPr>
          <w:color w:val="000000" w:themeColor="text1"/>
          <w:sz w:val="24"/>
          <w:szCs w:val="24"/>
        </w:rPr>
        <w:t xml:space="preserve"> </w:t>
      </w:r>
      <w:proofErr w:type="spellStart"/>
      <w:r w:rsidRPr="00ED58CD">
        <w:rPr>
          <w:color w:val="000000" w:themeColor="text1"/>
          <w:sz w:val="24"/>
          <w:szCs w:val="24"/>
        </w:rPr>
        <w:t>penyimpangan</w:t>
      </w:r>
      <w:proofErr w:type="spellEnd"/>
      <w:r w:rsidRPr="00ED58CD">
        <w:rPr>
          <w:color w:val="000000" w:themeColor="text1"/>
          <w:sz w:val="24"/>
          <w:szCs w:val="24"/>
        </w:rPr>
        <w:t xml:space="preserve">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dinilai</w:t>
      </w:r>
      <w:proofErr w:type="spellEnd"/>
      <w:r w:rsidRPr="00ED58CD">
        <w:rPr>
          <w:color w:val="000000" w:themeColor="text1"/>
          <w:sz w:val="24"/>
          <w:szCs w:val="24"/>
        </w:rPr>
        <w:t xml:space="preserve"> </w:t>
      </w:r>
      <w:proofErr w:type="spellStart"/>
      <w:r w:rsidRPr="00ED58CD">
        <w:rPr>
          <w:color w:val="000000" w:themeColor="text1"/>
          <w:sz w:val="24"/>
          <w:szCs w:val="24"/>
        </w:rPr>
        <w:t>berhasil</w:t>
      </w:r>
      <w:proofErr w:type="spellEnd"/>
      <w:r w:rsidRPr="00ED58CD">
        <w:rPr>
          <w:color w:val="000000" w:themeColor="text1"/>
          <w:sz w:val="24"/>
          <w:szCs w:val="24"/>
        </w:rPr>
        <w:t>.</w:t>
      </w:r>
    </w:p>
    <w:p w14:paraId="51C233CE" w14:textId="77777777" w:rsidR="00822955" w:rsidRPr="00ED58CD" w:rsidRDefault="00822955" w:rsidP="00822955">
      <w:pPr>
        <w:spacing w:after="0" w:line="317" w:lineRule="auto"/>
        <w:ind w:firstLine="431"/>
        <w:rPr>
          <w:color w:val="000000" w:themeColor="text1"/>
          <w:sz w:val="24"/>
          <w:szCs w:val="24"/>
        </w:rPr>
      </w:pPr>
      <w:proofErr w:type="spellStart"/>
      <w:r w:rsidRPr="00ED58CD">
        <w:rPr>
          <w:color w:val="000000" w:themeColor="text1"/>
          <w:sz w:val="24"/>
          <w:szCs w:val="24"/>
        </w:rPr>
        <w:t>Menurut</w:t>
      </w:r>
      <w:proofErr w:type="spellEnd"/>
      <w:r w:rsidRPr="00ED58CD">
        <w:rPr>
          <w:color w:val="000000" w:themeColor="text1"/>
          <w:sz w:val="24"/>
          <w:szCs w:val="24"/>
        </w:rPr>
        <w:t xml:space="preserve"> </w:t>
      </w:r>
      <w:proofErr w:type="spellStart"/>
      <w:r w:rsidRPr="00ED58CD">
        <w:rPr>
          <w:color w:val="000000" w:themeColor="text1"/>
          <w:sz w:val="24"/>
          <w:szCs w:val="24"/>
        </w:rPr>
        <w:t>pandangan</w:t>
      </w:r>
      <w:proofErr w:type="spellEnd"/>
      <w:r w:rsidRPr="00ED58CD">
        <w:rPr>
          <w:color w:val="000000" w:themeColor="text1"/>
          <w:sz w:val="24"/>
          <w:szCs w:val="24"/>
        </w:rPr>
        <w:t xml:space="preserve"> </w:t>
      </w:r>
      <w:proofErr w:type="spellStart"/>
      <w:r w:rsidRPr="00ED58CD">
        <w:rPr>
          <w:color w:val="000000" w:themeColor="text1"/>
          <w:sz w:val="24"/>
          <w:szCs w:val="24"/>
        </w:rPr>
        <w:t>penulis</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evaluasi</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yang </w:t>
      </w:r>
      <w:proofErr w:type="spellStart"/>
      <w:r w:rsidRPr="00ED58CD">
        <w:rPr>
          <w:color w:val="000000" w:themeColor="text1"/>
          <w:sz w:val="24"/>
          <w:szCs w:val="24"/>
        </w:rPr>
        <w:t>bisa</w:t>
      </w:r>
      <w:proofErr w:type="spellEnd"/>
      <w:r w:rsidRPr="00ED58CD">
        <w:rPr>
          <w:color w:val="000000" w:themeColor="text1"/>
          <w:sz w:val="24"/>
          <w:szCs w:val="24"/>
        </w:rPr>
        <w:t xml:space="preserve"> </w:t>
      </w:r>
      <w:proofErr w:type="spellStart"/>
      <w:r w:rsidRPr="00ED58CD">
        <w:rPr>
          <w:color w:val="000000" w:themeColor="text1"/>
          <w:sz w:val="24"/>
          <w:szCs w:val="24"/>
        </w:rPr>
        <w:t>dilakukan</w:t>
      </w:r>
      <w:proofErr w:type="spellEnd"/>
      <w:r w:rsidRPr="00ED58CD">
        <w:rPr>
          <w:color w:val="000000" w:themeColor="text1"/>
          <w:sz w:val="24"/>
          <w:szCs w:val="24"/>
        </w:rPr>
        <w:t xml:space="preserve"> </w:t>
      </w:r>
      <w:proofErr w:type="spellStart"/>
      <w:r w:rsidRPr="00ED58CD">
        <w:rPr>
          <w:color w:val="000000" w:themeColor="text1"/>
          <w:sz w:val="24"/>
          <w:szCs w:val="24"/>
        </w:rPr>
        <w:t>lagi</w:t>
      </w:r>
      <w:proofErr w:type="spellEnd"/>
      <w:r w:rsidRPr="00ED58CD">
        <w:rPr>
          <w:color w:val="000000" w:themeColor="text1"/>
          <w:sz w:val="24"/>
          <w:szCs w:val="24"/>
        </w:rPr>
        <w:t xml:space="preserve"> </w:t>
      </w:r>
      <w:proofErr w:type="spellStart"/>
      <w:r w:rsidRPr="00ED58CD">
        <w:rPr>
          <w:color w:val="000000" w:themeColor="text1"/>
          <w:sz w:val="24"/>
          <w:szCs w:val="24"/>
        </w:rPr>
        <w:t>ke</w:t>
      </w:r>
      <w:proofErr w:type="spellEnd"/>
      <w:r w:rsidRPr="00ED58CD">
        <w:rPr>
          <w:color w:val="000000" w:themeColor="text1"/>
          <w:sz w:val="24"/>
          <w:szCs w:val="24"/>
        </w:rPr>
        <w:t xml:space="preserve"> </w:t>
      </w:r>
      <w:proofErr w:type="spellStart"/>
      <w:r w:rsidRPr="00ED58CD">
        <w:rPr>
          <w:color w:val="000000" w:themeColor="text1"/>
          <w:sz w:val="24"/>
          <w:szCs w:val="24"/>
        </w:rPr>
        <w:t>depan</w:t>
      </w:r>
      <w:proofErr w:type="spellEnd"/>
      <w:r w:rsidRPr="00ED58CD">
        <w:rPr>
          <w:color w:val="000000" w:themeColor="text1"/>
          <w:sz w:val="24"/>
          <w:szCs w:val="24"/>
        </w:rPr>
        <w:t xml:space="preserve"> </w:t>
      </w:r>
      <w:proofErr w:type="spellStart"/>
      <w:r w:rsidRPr="00ED58CD">
        <w:rPr>
          <w:color w:val="000000" w:themeColor="text1"/>
          <w:sz w:val="24"/>
          <w:szCs w:val="24"/>
        </w:rPr>
        <w:t>ialah</w:t>
      </w:r>
      <w:proofErr w:type="spellEnd"/>
      <w:r w:rsidRPr="00ED58CD">
        <w:rPr>
          <w:color w:val="000000" w:themeColor="text1"/>
          <w:sz w:val="24"/>
          <w:szCs w:val="24"/>
        </w:rPr>
        <w:t xml:space="preserve"> </w:t>
      </w:r>
      <w:proofErr w:type="spellStart"/>
      <w:r w:rsidRPr="00ED58CD">
        <w:rPr>
          <w:color w:val="000000" w:themeColor="text1"/>
          <w:sz w:val="24"/>
          <w:szCs w:val="24"/>
        </w:rPr>
        <w:t>melakukan</w:t>
      </w:r>
      <w:proofErr w:type="spellEnd"/>
      <w:r w:rsidRPr="00ED58CD">
        <w:rPr>
          <w:color w:val="000000" w:themeColor="text1"/>
          <w:sz w:val="24"/>
          <w:szCs w:val="24"/>
        </w:rPr>
        <w:t xml:space="preserve"> </w:t>
      </w:r>
      <w:proofErr w:type="spellStart"/>
      <w:r w:rsidRPr="00ED58CD">
        <w:rPr>
          <w:color w:val="000000" w:themeColor="text1"/>
          <w:sz w:val="24"/>
          <w:szCs w:val="24"/>
        </w:rPr>
        <w:t>hal</w:t>
      </w:r>
      <w:proofErr w:type="spellEnd"/>
      <w:r w:rsidRPr="00ED58CD">
        <w:rPr>
          <w:color w:val="000000" w:themeColor="text1"/>
          <w:sz w:val="24"/>
          <w:szCs w:val="24"/>
        </w:rPr>
        <w:t xml:space="preserve"> (a) </w:t>
      </w:r>
      <w:proofErr w:type="spellStart"/>
      <w:r w:rsidRPr="00ED58CD">
        <w:rPr>
          <w:color w:val="000000" w:themeColor="text1"/>
          <w:sz w:val="24"/>
          <w:szCs w:val="24"/>
        </w:rPr>
        <w:t>evaluasi</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ekternal</w:t>
      </w:r>
      <w:proofErr w:type="spellEnd"/>
      <w:r w:rsidRPr="00ED58CD">
        <w:rPr>
          <w:color w:val="000000" w:themeColor="text1"/>
          <w:sz w:val="24"/>
          <w:szCs w:val="24"/>
        </w:rPr>
        <w:t xml:space="preserve"> </w:t>
      </w:r>
      <w:proofErr w:type="spellStart"/>
      <w:r w:rsidRPr="00ED58CD">
        <w:rPr>
          <w:color w:val="000000" w:themeColor="text1"/>
          <w:sz w:val="24"/>
          <w:szCs w:val="24"/>
        </w:rPr>
        <w:t>secara</w:t>
      </w:r>
      <w:proofErr w:type="spellEnd"/>
      <w:r w:rsidRPr="00ED58CD">
        <w:rPr>
          <w:color w:val="000000" w:themeColor="text1"/>
          <w:sz w:val="24"/>
          <w:szCs w:val="24"/>
        </w:rPr>
        <w:t xml:space="preserve"> </w:t>
      </w:r>
      <w:proofErr w:type="spellStart"/>
      <w:r w:rsidRPr="00ED58CD">
        <w:rPr>
          <w:color w:val="000000" w:themeColor="text1"/>
          <w:sz w:val="24"/>
          <w:szCs w:val="24"/>
        </w:rPr>
        <w:t>terperinci</w:t>
      </w:r>
      <w:proofErr w:type="spellEnd"/>
      <w:r w:rsidRPr="00ED58CD">
        <w:rPr>
          <w:color w:val="000000" w:themeColor="text1"/>
          <w:sz w:val="24"/>
          <w:szCs w:val="24"/>
        </w:rPr>
        <w:t xml:space="preserve">, (b) </w:t>
      </w:r>
      <w:proofErr w:type="spellStart"/>
      <w:r w:rsidRPr="00ED58CD">
        <w:rPr>
          <w:color w:val="000000" w:themeColor="text1"/>
          <w:sz w:val="24"/>
          <w:szCs w:val="24"/>
        </w:rPr>
        <w:t>evaluasi</w:t>
      </w:r>
      <w:proofErr w:type="spellEnd"/>
      <w:r w:rsidRPr="00ED58CD">
        <w:rPr>
          <w:color w:val="000000" w:themeColor="text1"/>
          <w:sz w:val="24"/>
          <w:szCs w:val="24"/>
        </w:rPr>
        <w:t xml:space="preserve"> </w:t>
      </w:r>
      <w:proofErr w:type="spellStart"/>
      <w:r w:rsidRPr="00ED58CD">
        <w:rPr>
          <w:color w:val="000000" w:themeColor="text1"/>
          <w:sz w:val="24"/>
          <w:szCs w:val="24"/>
        </w:rPr>
        <w:t>akan</w:t>
      </w:r>
      <w:proofErr w:type="spellEnd"/>
      <w:r w:rsidRPr="00ED58CD">
        <w:rPr>
          <w:color w:val="000000" w:themeColor="text1"/>
          <w:sz w:val="24"/>
          <w:szCs w:val="24"/>
        </w:rPr>
        <w:t xml:space="preserve"> </w:t>
      </w:r>
      <w:proofErr w:type="spellStart"/>
      <w:r w:rsidRPr="00ED58CD">
        <w:rPr>
          <w:color w:val="000000" w:themeColor="text1"/>
          <w:sz w:val="24"/>
          <w:szCs w:val="24"/>
        </w:rPr>
        <w:t>diberikan</w:t>
      </w:r>
      <w:proofErr w:type="spellEnd"/>
      <w:r w:rsidRPr="00ED58CD">
        <w:rPr>
          <w:color w:val="000000" w:themeColor="text1"/>
          <w:sz w:val="24"/>
          <w:szCs w:val="24"/>
        </w:rPr>
        <w:t xml:space="preserve"> </w:t>
      </w:r>
      <w:proofErr w:type="spellStart"/>
      <w:r w:rsidRPr="00ED58CD">
        <w:rPr>
          <w:color w:val="000000" w:themeColor="text1"/>
          <w:sz w:val="24"/>
          <w:szCs w:val="24"/>
        </w:rPr>
        <w:t>berbagai</w:t>
      </w:r>
      <w:proofErr w:type="spellEnd"/>
      <w:r w:rsidRPr="00ED58CD">
        <w:rPr>
          <w:color w:val="000000" w:themeColor="text1"/>
          <w:sz w:val="24"/>
          <w:szCs w:val="24"/>
        </w:rPr>
        <w:t xml:space="preserve"> </w:t>
      </w:r>
      <w:proofErr w:type="spellStart"/>
      <w:r w:rsidRPr="00ED58CD">
        <w:rPr>
          <w:color w:val="000000" w:themeColor="text1"/>
          <w:sz w:val="24"/>
          <w:szCs w:val="24"/>
        </w:rPr>
        <w:t>masukan</w:t>
      </w:r>
      <w:proofErr w:type="spellEnd"/>
      <w:r w:rsidRPr="00ED58CD">
        <w:rPr>
          <w:color w:val="000000" w:themeColor="text1"/>
          <w:sz w:val="24"/>
          <w:szCs w:val="24"/>
        </w:rPr>
        <w:t xml:space="preserve"> </w:t>
      </w:r>
      <w:proofErr w:type="spellStart"/>
      <w:r w:rsidRPr="00ED58CD">
        <w:rPr>
          <w:color w:val="000000" w:themeColor="text1"/>
          <w:sz w:val="24"/>
          <w:szCs w:val="24"/>
        </w:rPr>
        <w:t>secara</w:t>
      </w:r>
      <w:proofErr w:type="spellEnd"/>
      <w:r w:rsidRPr="00ED58CD">
        <w:rPr>
          <w:color w:val="000000" w:themeColor="text1"/>
          <w:sz w:val="24"/>
          <w:szCs w:val="24"/>
        </w:rPr>
        <w:t xml:space="preserve"> </w:t>
      </w:r>
      <w:proofErr w:type="spellStart"/>
      <w:r w:rsidRPr="00ED58CD">
        <w:rPr>
          <w:color w:val="000000" w:themeColor="text1"/>
          <w:sz w:val="24"/>
          <w:szCs w:val="24"/>
        </w:rPr>
        <w:t>tepat</w:t>
      </w:r>
      <w:proofErr w:type="spellEnd"/>
      <w:r w:rsidRPr="00ED58CD">
        <w:rPr>
          <w:color w:val="000000" w:themeColor="text1"/>
          <w:sz w:val="24"/>
          <w:szCs w:val="24"/>
        </w:rPr>
        <w:t xml:space="preserve"> dan </w:t>
      </w:r>
      <w:proofErr w:type="spellStart"/>
      <w:r w:rsidRPr="00ED58CD">
        <w:rPr>
          <w:color w:val="000000" w:themeColor="text1"/>
          <w:sz w:val="24"/>
          <w:szCs w:val="24"/>
        </w:rPr>
        <w:t>langsung</w:t>
      </w:r>
      <w:proofErr w:type="spellEnd"/>
      <w:r w:rsidRPr="00ED58CD">
        <w:rPr>
          <w:color w:val="000000" w:themeColor="text1"/>
          <w:sz w:val="24"/>
          <w:szCs w:val="24"/>
        </w:rPr>
        <w:t xml:space="preserve"> oleh </w:t>
      </w:r>
      <w:proofErr w:type="spellStart"/>
      <w:r w:rsidRPr="00ED58CD">
        <w:rPr>
          <w:color w:val="000000" w:themeColor="text1"/>
          <w:sz w:val="24"/>
          <w:szCs w:val="24"/>
        </w:rPr>
        <w:t>kepala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mengenai</w:t>
      </w:r>
      <w:proofErr w:type="spellEnd"/>
      <w:r w:rsidRPr="00ED58CD">
        <w:rPr>
          <w:color w:val="000000" w:themeColor="text1"/>
          <w:sz w:val="24"/>
          <w:szCs w:val="24"/>
        </w:rPr>
        <w:t xml:space="preserve"> </w:t>
      </w:r>
      <w:proofErr w:type="spellStart"/>
      <w:r w:rsidRPr="00ED58CD">
        <w:rPr>
          <w:color w:val="000000" w:themeColor="text1"/>
          <w:sz w:val="24"/>
          <w:szCs w:val="24"/>
        </w:rPr>
        <w:t>berjalannya</w:t>
      </w:r>
      <w:proofErr w:type="spellEnd"/>
      <w:r w:rsidRPr="00ED58CD">
        <w:rPr>
          <w:color w:val="000000" w:themeColor="text1"/>
          <w:sz w:val="24"/>
          <w:szCs w:val="24"/>
        </w:rPr>
        <w:t xml:space="preserve"> program humas </w:t>
      </w:r>
      <w:proofErr w:type="spellStart"/>
      <w:r w:rsidRPr="00ED58CD">
        <w:rPr>
          <w:color w:val="000000" w:themeColor="text1"/>
          <w:sz w:val="24"/>
          <w:szCs w:val="24"/>
        </w:rPr>
        <w:t>sekolah</w:t>
      </w:r>
      <w:proofErr w:type="spellEnd"/>
      <w:r w:rsidRPr="00ED58CD">
        <w:rPr>
          <w:color w:val="000000" w:themeColor="text1"/>
          <w:sz w:val="24"/>
          <w:szCs w:val="24"/>
        </w:rPr>
        <w:t xml:space="preserve">, (c) </w:t>
      </w:r>
      <w:proofErr w:type="spellStart"/>
      <w:r w:rsidRPr="00ED58CD">
        <w:rPr>
          <w:color w:val="000000" w:themeColor="text1"/>
          <w:sz w:val="24"/>
          <w:szCs w:val="24"/>
        </w:rPr>
        <w:t>masyarakat</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hal</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orang </w:t>
      </w:r>
      <w:proofErr w:type="spellStart"/>
      <w:r w:rsidRPr="00ED58CD">
        <w:rPr>
          <w:color w:val="000000" w:themeColor="text1"/>
          <w:sz w:val="24"/>
          <w:szCs w:val="24"/>
        </w:rPr>
        <w:t>tua</w:t>
      </w:r>
      <w:proofErr w:type="spellEnd"/>
      <w:r w:rsidRPr="00ED58CD">
        <w:rPr>
          <w:color w:val="000000" w:themeColor="text1"/>
          <w:sz w:val="24"/>
          <w:szCs w:val="24"/>
        </w:rPr>
        <w:t xml:space="preserve"> </w:t>
      </w:r>
      <w:proofErr w:type="spellStart"/>
      <w:r w:rsidRPr="00ED58CD">
        <w:rPr>
          <w:color w:val="000000" w:themeColor="text1"/>
          <w:sz w:val="24"/>
          <w:szCs w:val="24"/>
        </w:rPr>
        <w:t>siswa</w:t>
      </w:r>
      <w:proofErr w:type="spellEnd"/>
      <w:r w:rsidRPr="00ED58CD">
        <w:rPr>
          <w:color w:val="000000" w:themeColor="text1"/>
          <w:sz w:val="24"/>
          <w:szCs w:val="24"/>
        </w:rPr>
        <w:t xml:space="preserve">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memberi</w:t>
      </w:r>
      <w:proofErr w:type="spellEnd"/>
      <w:r w:rsidRPr="00ED58CD">
        <w:rPr>
          <w:color w:val="000000" w:themeColor="text1"/>
          <w:sz w:val="24"/>
          <w:szCs w:val="24"/>
        </w:rPr>
        <w:t xml:space="preserve"> </w:t>
      </w:r>
      <w:proofErr w:type="spellStart"/>
      <w:r w:rsidRPr="00ED58CD">
        <w:rPr>
          <w:color w:val="000000" w:themeColor="text1"/>
          <w:sz w:val="24"/>
          <w:szCs w:val="24"/>
        </w:rPr>
        <w:t>kritik</w:t>
      </w:r>
      <w:proofErr w:type="spellEnd"/>
      <w:r w:rsidRPr="00ED58CD">
        <w:rPr>
          <w:color w:val="000000" w:themeColor="text1"/>
          <w:sz w:val="24"/>
          <w:szCs w:val="24"/>
        </w:rPr>
        <w:t xml:space="preserve"> dan saran </w:t>
      </w:r>
      <w:proofErr w:type="spellStart"/>
      <w:r w:rsidRPr="00ED58CD">
        <w:rPr>
          <w:color w:val="000000" w:themeColor="text1"/>
          <w:sz w:val="24"/>
          <w:szCs w:val="24"/>
        </w:rPr>
        <w:t>untuk</w:t>
      </w:r>
      <w:proofErr w:type="spellEnd"/>
      <w:r w:rsidRPr="00ED58CD">
        <w:rPr>
          <w:color w:val="000000" w:themeColor="text1"/>
          <w:sz w:val="24"/>
          <w:szCs w:val="24"/>
        </w:rPr>
        <w:t xml:space="preserve"> </w:t>
      </w:r>
      <w:proofErr w:type="spellStart"/>
      <w:r w:rsidRPr="00ED58CD">
        <w:rPr>
          <w:color w:val="000000" w:themeColor="text1"/>
          <w:sz w:val="24"/>
          <w:szCs w:val="24"/>
        </w:rPr>
        <w:t>kinerja</w:t>
      </w:r>
      <w:proofErr w:type="spellEnd"/>
      <w:r w:rsidRPr="00ED58CD">
        <w:rPr>
          <w:color w:val="000000" w:themeColor="text1"/>
          <w:sz w:val="24"/>
          <w:szCs w:val="24"/>
        </w:rPr>
        <w:t xml:space="preserve"> yang </w:t>
      </w:r>
      <w:proofErr w:type="spellStart"/>
      <w:r w:rsidRPr="00ED58CD">
        <w:rPr>
          <w:color w:val="000000" w:themeColor="text1"/>
          <w:sz w:val="24"/>
          <w:szCs w:val="24"/>
        </w:rPr>
        <w:t>lebih</w:t>
      </w:r>
      <w:proofErr w:type="spellEnd"/>
      <w:r w:rsidRPr="00ED58CD">
        <w:rPr>
          <w:color w:val="000000" w:themeColor="text1"/>
          <w:sz w:val="24"/>
          <w:szCs w:val="24"/>
        </w:rPr>
        <w:t xml:space="preserve"> </w:t>
      </w:r>
      <w:proofErr w:type="spellStart"/>
      <w:r w:rsidRPr="00ED58CD">
        <w:rPr>
          <w:color w:val="000000" w:themeColor="text1"/>
          <w:sz w:val="24"/>
          <w:szCs w:val="24"/>
        </w:rPr>
        <w:t>baik</w:t>
      </w:r>
      <w:proofErr w:type="spellEnd"/>
      <w:r w:rsidRPr="00ED58CD">
        <w:rPr>
          <w:color w:val="000000" w:themeColor="text1"/>
          <w:sz w:val="24"/>
          <w:szCs w:val="24"/>
        </w:rPr>
        <w:t xml:space="preserve">, (d) </w:t>
      </w:r>
      <w:proofErr w:type="spellStart"/>
      <w:r w:rsidRPr="00ED58CD">
        <w:rPr>
          <w:color w:val="000000" w:themeColor="text1"/>
          <w:sz w:val="24"/>
          <w:szCs w:val="24"/>
        </w:rPr>
        <w:t>pelaksanaan</w:t>
      </w:r>
      <w:proofErr w:type="spellEnd"/>
      <w:r w:rsidRPr="00ED58CD">
        <w:rPr>
          <w:color w:val="000000" w:themeColor="text1"/>
          <w:sz w:val="24"/>
          <w:szCs w:val="24"/>
        </w:rPr>
        <w:t xml:space="preserve"> </w:t>
      </w:r>
      <w:proofErr w:type="spellStart"/>
      <w:r w:rsidRPr="00ED58CD">
        <w:rPr>
          <w:color w:val="000000" w:themeColor="text1"/>
          <w:sz w:val="24"/>
          <w:szCs w:val="24"/>
        </w:rPr>
        <w:t>sebelumnya</w:t>
      </w:r>
      <w:proofErr w:type="spellEnd"/>
      <w:r w:rsidRPr="00ED58CD">
        <w:rPr>
          <w:color w:val="000000" w:themeColor="text1"/>
          <w:sz w:val="24"/>
          <w:szCs w:val="24"/>
        </w:rPr>
        <w:t xml:space="preserve">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dijadikan</w:t>
      </w:r>
      <w:proofErr w:type="spellEnd"/>
      <w:r w:rsidRPr="00ED58CD">
        <w:rPr>
          <w:color w:val="000000" w:themeColor="text1"/>
          <w:sz w:val="24"/>
          <w:szCs w:val="24"/>
        </w:rPr>
        <w:t xml:space="preserve"> </w:t>
      </w:r>
      <w:proofErr w:type="spellStart"/>
      <w:r w:rsidRPr="00ED58CD">
        <w:rPr>
          <w:color w:val="000000" w:themeColor="text1"/>
          <w:sz w:val="24"/>
          <w:szCs w:val="24"/>
        </w:rPr>
        <w:t>sebagai</w:t>
      </w:r>
      <w:proofErr w:type="spellEnd"/>
      <w:r w:rsidRPr="00ED58CD">
        <w:rPr>
          <w:color w:val="000000" w:themeColor="text1"/>
          <w:sz w:val="24"/>
          <w:szCs w:val="24"/>
        </w:rPr>
        <w:t xml:space="preserve"> </w:t>
      </w:r>
      <w:proofErr w:type="spellStart"/>
      <w:r w:rsidRPr="00ED58CD">
        <w:rPr>
          <w:color w:val="000000" w:themeColor="text1"/>
          <w:sz w:val="24"/>
          <w:szCs w:val="24"/>
        </w:rPr>
        <w:t>pengalaman</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menjalankan</w:t>
      </w:r>
      <w:proofErr w:type="spellEnd"/>
      <w:r w:rsidRPr="00ED58CD">
        <w:rPr>
          <w:color w:val="000000" w:themeColor="text1"/>
          <w:sz w:val="24"/>
          <w:szCs w:val="24"/>
        </w:rPr>
        <w:t xml:space="preserve"> program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berikutnya</w:t>
      </w:r>
      <w:proofErr w:type="spellEnd"/>
      <w:r w:rsidRPr="00ED58CD">
        <w:rPr>
          <w:color w:val="000000" w:themeColor="text1"/>
          <w:sz w:val="24"/>
          <w:szCs w:val="24"/>
        </w:rPr>
        <w:t>.</w:t>
      </w:r>
    </w:p>
    <w:p w14:paraId="224A53E8" w14:textId="77777777" w:rsidR="00822955" w:rsidRPr="00ED58CD" w:rsidRDefault="00822955" w:rsidP="00E00C80">
      <w:pPr>
        <w:spacing w:after="0" w:line="317" w:lineRule="auto"/>
        <w:rPr>
          <w:color w:val="000000" w:themeColor="text1"/>
          <w:sz w:val="24"/>
          <w:szCs w:val="24"/>
        </w:rPr>
      </w:pPr>
    </w:p>
    <w:p w14:paraId="1881BE9B" w14:textId="77777777" w:rsidR="00AC7D65" w:rsidRPr="00F82284" w:rsidRDefault="00F239CD" w:rsidP="00E00C80">
      <w:pPr>
        <w:spacing w:after="0" w:line="246" w:lineRule="auto"/>
        <w:ind w:right="-15"/>
        <w:jc w:val="left"/>
        <w:rPr>
          <w:b/>
          <w:bCs/>
          <w:color w:val="000000" w:themeColor="text1"/>
          <w:sz w:val="24"/>
          <w:szCs w:val="24"/>
        </w:rPr>
      </w:pPr>
      <w:r w:rsidRPr="00F82284">
        <w:rPr>
          <w:b/>
          <w:bCs/>
          <w:color w:val="000000" w:themeColor="text1"/>
          <w:sz w:val="24"/>
          <w:szCs w:val="24"/>
        </w:rPr>
        <w:t>SIMPULAN DAN SARAN</w:t>
      </w:r>
    </w:p>
    <w:p w14:paraId="4479F32F" w14:textId="77777777" w:rsidR="00AC7D65" w:rsidRPr="00F82284" w:rsidRDefault="00F239CD" w:rsidP="00E00C80">
      <w:pPr>
        <w:spacing w:after="0" w:line="246" w:lineRule="auto"/>
        <w:ind w:right="-15"/>
        <w:jc w:val="left"/>
        <w:rPr>
          <w:b/>
          <w:bCs/>
          <w:color w:val="000000" w:themeColor="text1"/>
          <w:sz w:val="24"/>
          <w:szCs w:val="24"/>
        </w:rPr>
      </w:pPr>
      <w:proofErr w:type="spellStart"/>
      <w:r w:rsidRPr="00F82284">
        <w:rPr>
          <w:b/>
          <w:bCs/>
          <w:color w:val="000000" w:themeColor="text1"/>
          <w:sz w:val="24"/>
          <w:szCs w:val="24"/>
        </w:rPr>
        <w:t>Simpulan</w:t>
      </w:r>
      <w:proofErr w:type="spellEnd"/>
    </w:p>
    <w:p w14:paraId="157338BB" w14:textId="77777777" w:rsidR="00822955" w:rsidRPr="00ED58CD" w:rsidRDefault="00822955" w:rsidP="003D1246">
      <w:pPr>
        <w:spacing w:after="0" w:line="317" w:lineRule="auto"/>
        <w:ind w:left="-17" w:right="6" w:firstLine="431"/>
        <w:rPr>
          <w:color w:val="000000" w:themeColor="text1"/>
          <w:sz w:val="24"/>
          <w:szCs w:val="24"/>
        </w:rPr>
      </w:pPr>
      <w:proofErr w:type="spellStart"/>
      <w:r w:rsidRPr="00ED58CD">
        <w:rPr>
          <w:color w:val="000000" w:themeColor="text1"/>
          <w:sz w:val="24"/>
          <w:szCs w:val="24"/>
        </w:rPr>
        <w:t>Manajamen</w:t>
      </w:r>
      <w:proofErr w:type="spellEnd"/>
      <w:r w:rsidRPr="00ED58CD">
        <w:rPr>
          <w:color w:val="000000" w:themeColor="text1"/>
          <w:sz w:val="24"/>
          <w:szCs w:val="24"/>
        </w:rPr>
        <w:t xml:space="preserve"> </w:t>
      </w:r>
      <w:proofErr w:type="spellStart"/>
      <w:r w:rsidRPr="00ED58CD">
        <w:rPr>
          <w:color w:val="000000" w:themeColor="text1"/>
          <w:sz w:val="24"/>
          <w:szCs w:val="24"/>
        </w:rPr>
        <w:t>hubungan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masyarakat</w:t>
      </w:r>
      <w:proofErr w:type="spellEnd"/>
      <w:r w:rsidRPr="00ED58CD">
        <w:rPr>
          <w:color w:val="000000" w:themeColor="text1"/>
          <w:sz w:val="24"/>
          <w:szCs w:val="24"/>
        </w:rPr>
        <w:t xml:space="preserve"> yang </w:t>
      </w:r>
      <w:proofErr w:type="spellStart"/>
      <w:r w:rsidRPr="00ED58CD">
        <w:rPr>
          <w:color w:val="000000" w:themeColor="text1"/>
          <w:sz w:val="24"/>
          <w:szCs w:val="24"/>
        </w:rPr>
        <w:t>dilaksanakan</w:t>
      </w:r>
      <w:proofErr w:type="spellEnd"/>
      <w:r w:rsidRPr="00ED58CD">
        <w:rPr>
          <w:color w:val="000000" w:themeColor="text1"/>
          <w:sz w:val="24"/>
          <w:szCs w:val="24"/>
        </w:rPr>
        <w:t xml:space="preserve"> oleh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telah</w:t>
      </w:r>
      <w:proofErr w:type="spellEnd"/>
      <w:r w:rsidRPr="00ED58CD">
        <w:rPr>
          <w:color w:val="000000" w:themeColor="text1"/>
          <w:sz w:val="24"/>
          <w:szCs w:val="24"/>
        </w:rPr>
        <w:t xml:space="preserve">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dikatagorikan</w:t>
      </w:r>
      <w:proofErr w:type="spellEnd"/>
      <w:r w:rsidRPr="00ED58CD">
        <w:rPr>
          <w:color w:val="000000" w:themeColor="text1"/>
          <w:sz w:val="24"/>
          <w:szCs w:val="24"/>
        </w:rPr>
        <w:t xml:space="preserve"> </w:t>
      </w:r>
      <w:proofErr w:type="spellStart"/>
      <w:r w:rsidRPr="00ED58CD">
        <w:rPr>
          <w:color w:val="000000" w:themeColor="text1"/>
          <w:sz w:val="24"/>
          <w:szCs w:val="24"/>
        </w:rPr>
        <w:t>cukup</w:t>
      </w:r>
      <w:proofErr w:type="spellEnd"/>
      <w:r w:rsidRPr="00ED58CD">
        <w:rPr>
          <w:color w:val="000000" w:themeColor="text1"/>
          <w:sz w:val="24"/>
          <w:szCs w:val="24"/>
        </w:rPr>
        <w:t xml:space="preserve"> </w:t>
      </w:r>
      <w:proofErr w:type="spellStart"/>
      <w:r w:rsidRPr="00ED58CD">
        <w:rPr>
          <w:color w:val="000000" w:themeColor="text1"/>
          <w:sz w:val="24"/>
          <w:szCs w:val="24"/>
        </w:rPr>
        <w:t>berhasil</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membangun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unggulan</w:t>
      </w:r>
      <w:proofErr w:type="spellEnd"/>
      <w:r w:rsidRPr="00ED58CD">
        <w:rPr>
          <w:color w:val="000000" w:themeColor="text1"/>
          <w:sz w:val="24"/>
          <w:szCs w:val="24"/>
        </w:rPr>
        <w:t xml:space="preserve">. Hal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ditunjukkan</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prestasi</w:t>
      </w:r>
      <w:proofErr w:type="spellEnd"/>
      <w:r w:rsidRPr="00ED58CD">
        <w:rPr>
          <w:color w:val="000000" w:themeColor="text1"/>
          <w:sz w:val="24"/>
          <w:szCs w:val="24"/>
        </w:rPr>
        <w:t xml:space="preserve"> </w:t>
      </w:r>
      <w:proofErr w:type="spellStart"/>
      <w:r w:rsidRPr="00ED58CD">
        <w:rPr>
          <w:color w:val="000000" w:themeColor="text1"/>
          <w:sz w:val="24"/>
          <w:szCs w:val="24"/>
        </w:rPr>
        <w:t>akademik</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hasil</w:t>
      </w:r>
      <w:proofErr w:type="spellEnd"/>
      <w:r w:rsidRPr="00ED58CD">
        <w:rPr>
          <w:color w:val="000000" w:themeColor="text1"/>
          <w:sz w:val="24"/>
          <w:szCs w:val="24"/>
        </w:rPr>
        <w:t xml:space="preserve"> </w:t>
      </w:r>
      <w:proofErr w:type="spellStart"/>
      <w:r w:rsidRPr="00ED58CD">
        <w:rPr>
          <w:color w:val="000000" w:themeColor="text1"/>
          <w:sz w:val="24"/>
          <w:szCs w:val="24"/>
        </w:rPr>
        <w:t>belajar</w:t>
      </w:r>
      <w:proofErr w:type="spellEnd"/>
      <w:r w:rsidRPr="00ED58CD">
        <w:rPr>
          <w:color w:val="000000" w:themeColor="text1"/>
          <w:sz w:val="24"/>
          <w:szCs w:val="24"/>
        </w:rPr>
        <w:t xml:space="preserve"> </w:t>
      </w:r>
      <w:proofErr w:type="spellStart"/>
      <w:r w:rsidRPr="00ED58CD">
        <w:rPr>
          <w:color w:val="000000" w:themeColor="text1"/>
          <w:sz w:val="24"/>
          <w:szCs w:val="24"/>
        </w:rPr>
        <w:t>siswa</w:t>
      </w:r>
      <w:proofErr w:type="spellEnd"/>
      <w:r w:rsidRPr="00ED58CD">
        <w:rPr>
          <w:color w:val="000000" w:themeColor="text1"/>
          <w:sz w:val="24"/>
          <w:szCs w:val="24"/>
        </w:rPr>
        <w:t xml:space="preserve"> dan </w:t>
      </w:r>
      <w:proofErr w:type="spellStart"/>
      <w:r w:rsidRPr="00ED58CD">
        <w:rPr>
          <w:color w:val="000000" w:themeColor="text1"/>
          <w:sz w:val="24"/>
          <w:szCs w:val="24"/>
        </w:rPr>
        <w:t>prestasi</w:t>
      </w:r>
      <w:proofErr w:type="spellEnd"/>
      <w:r w:rsidRPr="00ED58CD">
        <w:rPr>
          <w:color w:val="000000" w:themeColor="text1"/>
          <w:sz w:val="24"/>
          <w:szCs w:val="24"/>
        </w:rPr>
        <w:t xml:space="preserve"> non </w:t>
      </w:r>
      <w:proofErr w:type="spellStart"/>
      <w:r w:rsidRPr="00ED58CD">
        <w:rPr>
          <w:color w:val="000000" w:themeColor="text1"/>
          <w:sz w:val="24"/>
          <w:szCs w:val="24"/>
        </w:rPr>
        <w:t>akademik</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pengembangan</w:t>
      </w:r>
      <w:proofErr w:type="spellEnd"/>
      <w:r w:rsidRPr="00ED58CD">
        <w:rPr>
          <w:color w:val="000000" w:themeColor="text1"/>
          <w:sz w:val="24"/>
          <w:szCs w:val="24"/>
        </w:rPr>
        <w:t xml:space="preserve"> </w:t>
      </w:r>
      <w:proofErr w:type="spellStart"/>
      <w:r w:rsidRPr="00ED58CD">
        <w:rPr>
          <w:color w:val="000000" w:themeColor="text1"/>
          <w:sz w:val="24"/>
          <w:szCs w:val="24"/>
        </w:rPr>
        <w:t>minat</w:t>
      </w:r>
      <w:proofErr w:type="spellEnd"/>
      <w:r w:rsidRPr="00ED58CD">
        <w:rPr>
          <w:color w:val="000000" w:themeColor="text1"/>
          <w:sz w:val="24"/>
          <w:szCs w:val="24"/>
        </w:rPr>
        <w:t xml:space="preserve"> dan </w:t>
      </w:r>
      <w:proofErr w:type="spellStart"/>
      <w:r w:rsidRPr="00ED58CD">
        <w:rPr>
          <w:color w:val="000000" w:themeColor="text1"/>
          <w:sz w:val="24"/>
          <w:szCs w:val="24"/>
        </w:rPr>
        <w:t>bakat</w:t>
      </w:r>
      <w:proofErr w:type="spellEnd"/>
      <w:r w:rsidRPr="00ED58CD">
        <w:rPr>
          <w:color w:val="000000" w:themeColor="text1"/>
          <w:sz w:val="24"/>
          <w:szCs w:val="24"/>
        </w:rPr>
        <w:t xml:space="preserve"> </w:t>
      </w:r>
      <w:proofErr w:type="spellStart"/>
      <w:r w:rsidRPr="00ED58CD">
        <w:rPr>
          <w:color w:val="000000" w:themeColor="text1"/>
          <w:sz w:val="24"/>
          <w:szCs w:val="24"/>
        </w:rPr>
        <w:t>siswa</w:t>
      </w:r>
      <w:proofErr w:type="spellEnd"/>
      <w:r w:rsidRPr="00ED58CD">
        <w:rPr>
          <w:color w:val="000000" w:themeColor="text1"/>
          <w:sz w:val="24"/>
          <w:szCs w:val="24"/>
        </w:rPr>
        <w:t xml:space="preserve">. </w:t>
      </w:r>
      <w:proofErr w:type="spellStart"/>
      <w:r w:rsidRPr="00ED58CD">
        <w:rPr>
          <w:color w:val="000000" w:themeColor="text1"/>
          <w:sz w:val="24"/>
          <w:szCs w:val="24"/>
        </w:rPr>
        <w:t>Manajemen</w:t>
      </w:r>
      <w:proofErr w:type="spellEnd"/>
      <w:r w:rsidRPr="00ED58CD">
        <w:rPr>
          <w:color w:val="000000" w:themeColor="text1"/>
          <w:sz w:val="24"/>
          <w:szCs w:val="24"/>
        </w:rPr>
        <w:t xml:space="preserve">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dilakukan</w:t>
      </w:r>
      <w:proofErr w:type="spellEnd"/>
      <w:r w:rsidRPr="00ED58CD">
        <w:rPr>
          <w:color w:val="000000" w:themeColor="text1"/>
          <w:sz w:val="24"/>
          <w:szCs w:val="24"/>
        </w:rPr>
        <w:t xml:space="preserve"> </w:t>
      </w:r>
      <w:proofErr w:type="spellStart"/>
      <w:r w:rsidRPr="00ED58CD">
        <w:rPr>
          <w:color w:val="000000" w:themeColor="text1"/>
          <w:sz w:val="24"/>
          <w:szCs w:val="24"/>
        </w:rPr>
        <w:t>melalui</w:t>
      </w:r>
      <w:proofErr w:type="spellEnd"/>
      <w:r w:rsidRPr="00ED58CD">
        <w:rPr>
          <w:color w:val="000000" w:themeColor="text1"/>
          <w:sz w:val="24"/>
          <w:szCs w:val="24"/>
        </w:rPr>
        <w:t xml:space="preserve"> </w:t>
      </w:r>
      <w:proofErr w:type="spellStart"/>
      <w:r w:rsidRPr="00ED58CD">
        <w:rPr>
          <w:color w:val="000000" w:themeColor="text1"/>
          <w:sz w:val="24"/>
          <w:szCs w:val="24"/>
        </w:rPr>
        <w:t>serangkaian</w:t>
      </w:r>
      <w:proofErr w:type="spellEnd"/>
      <w:r w:rsidRPr="00ED58CD">
        <w:rPr>
          <w:color w:val="000000" w:themeColor="text1"/>
          <w:sz w:val="24"/>
          <w:szCs w:val="24"/>
        </w:rPr>
        <w:t xml:space="preserve"> proses, </w:t>
      </w:r>
      <w:proofErr w:type="spellStart"/>
      <w:r w:rsidRPr="00ED58CD">
        <w:rPr>
          <w:color w:val="000000" w:themeColor="text1"/>
          <w:sz w:val="24"/>
          <w:szCs w:val="24"/>
        </w:rPr>
        <w:t>yaitu</w:t>
      </w:r>
      <w:proofErr w:type="spellEnd"/>
      <w:r w:rsidRPr="00ED58CD">
        <w:rPr>
          <w:color w:val="000000" w:themeColor="text1"/>
          <w:sz w:val="24"/>
          <w:szCs w:val="24"/>
        </w:rPr>
        <w:t xml:space="preserve"> </w:t>
      </w:r>
      <w:proofErr w:type="spellStart"/>
      <w:r w:rsidRPr="00ED58CD">
        <w:rPr>
          <w:color w:val="000000" w:themeColor="text1"/>
          <w:sz w:val="24"/>
          <w:szCs w:val="24"/>
        </w:rPr>
        <w:t>perencanaan</w:t>
      </w:r>
      <w:proofErr w:type="spellEnd"/>
      <w:r w:rsidRPr="00ED58CD">
        <w:rPr>
          <w:color w:val="000000" w:themeColor="text1"/>
          <w:sz w:val="24"/>
          <w:szCs w:val="24"/>
        </w:rPr>
        <w:t xml:space="preserve"> yang </w:t>
      </w:r>
      <w:proofErr w:type="spellStart"/>
      <w:r w:rsidRPr="00ED58CD">
        <w:rPr>
          <w:color w:val="000000" w:themeColor="text1"/>
          <w:sz w:val="24"/>
          <w:szCs w:val="24"/>
        </w:rPr>
        <w:t>diawali</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analisis</w:t>
      </w:r>
      <w:proofErr w:type="spellEnd"/>
      <w:r w:rsidRPr="00ED58CD">
        <w:rPr>
          <w:color w:val="000000" w:themeColor="text1"/>
          <w:sz w:val="24"/>
          <w:szCs w:val="24"/>
        </w:rPr>
        <w:t xml:space="preserve"> </w:t>
      </w:r>
      <w:proofErr w:type="spellStart"/>
      <w:r w:rsidRPr="00ED58CD">
        <w:rPr>
          <w:color w:val="000000" w:themeColor="text1"/>
          <w:sz w:val="24"/>
          <w:szCs w:val="24"/>
        </w:rPr>
        <w:t>kondisi</w:t>
      </w:r>
      <w:proofErr w:type="spellEnd"/>
      <w:r w:rsidRPr="00ED58CD">
        <w:rPr>
          <w:color w:val="000000" w:themeColor="text1"/>
          <w:sz w:val="24"/>
          <w:szCs w:val="24"/>
        </w:rPr>
        <w:t xml:space="preserve"> dan </w:t>
      </w:r>
      <w:proofErr w:type="spellStart"/>
      <w:r w:rsidRPr="00ED58CD">
        <w:rPr>
          <w:color w:val="000000" w:themeColor="text1"/>
          <w:sz w:val="24"/>
          <w:szCs w:val="24"/>
        </w:rPr>
        <w:t>identifikasi</w:t>
      </w:r>
      <w:proofErr w:type="spellEnd"/>
      <w:r w:rsidRPr="00ED58CD">
        <w:rPr>
          <w:color w:val="000000" w:themeColor="text1"/>
          <w:sz w:val="24"/>
          <w:szCs w:val="24"/>
        </w:rPr>
        <w:t xml:space="preserve"> </w:t>
      </w:r>
      <w:proofErr w:type="spellStart"/>
      <w:r w:rsidRPr="00ED58CD">
        <w:rPr>
          <w:color w:val="000000" w:themeColor="text1"/>
          <w:sz w:val="24"/>
          <w:szCs w:val="24"/>
        </w:rPr>
        <w:t>masalah</w:t>
      </w:r>
      <w:proofErr w:type="spellEnd"/>
      <w:r w:rsidRPr="00ED58CD">
        <w:rPr>
          <w:color w:val="000000" w:themeColor="text1"/>
          <w:sz w:val="24"/>
          <w:szCs w:val="24"/>
        </w:rPr>
        <w:t xml:space="preserve">, </w:t>
      </w:r>
      <w:proofErr w:type="spellStart"/>
      <w:r w:rsidRPr="00ED58CD">
        <w:rPr>
          <w:color w:val="000000" w:themeColor="text1"/>
          <w:sz w:val="24"/>
          <w:szCs w:val="24"/>
        </w:rPr>
        <w:t>menetapkan</w:t>
      </w:r>
      <w:proofErr w:type="spellEnd"/>
      <w:r w:rsidRPr="00ED58CD">
        <w:rPr>
          <w:color w:val="000000" w:themeColor="text1"/>
          <w:sz w:val="24"/>
          <w:szCs w:val="24"/>
        </w:rPr>
        <w:t xml:space="preserve"> </w:t>
      </w:r>
      <w:proofErr w:type="spellStart"/>
      <w:r w:rsidRPr="00ED58CD">
        <w:rPr>
          <w:color w:val="000000" w:themeColor="text1"/>
          <w:sz w:val="24"/>
          <w:szCs w:val="24"/>
        </w:rPr>
        <w:t>skala</w:t>
      </w:r>
      <w:proofErr w:type="spellEnd"/>
      <w:r w:rsidRPr="00ED58CD">
        <w:rPr>
          <w:color w:val="000000" w:themeColor="text1"/>
          <w:sz w:val="24"/>
          <w:szCs w:val="24"/>
        </w:rPr>
        <w:t xml:space="preserve"> </w:t>
      </w:r>
      <w:proofErr w:type="spellStart"/>
      <w:r w:rsidRPr="00ED58CD">
        <w:rPr>
          <w:color w:val="000000" w:themeColor="text1"/>
          <w:sz w:val="24"/>
          <w:szCs w:val="24"/>
        </w:rPr>
        <w:t>prioritas</w:t>
      </w:r>
      <w:proofErr w:type="spellEnd"/>
      <w:r w:rsidRPr="00ED58CD">
        <w:rPr>
          <w:color w:val="000000" w:themeColor="text1"/>
          <w:sz w:val="24"/>
          <w:szCs w:val="24"/>
        </w:rPr>
        <w:t xml:space="preserve">, </w:t>
      </w:r>
      <w:proofErr w:type="spellStart"/>
      <w:r w:rsidRPr="00ED58CD">
        <w:rPr>
          <w:color w:val="000000" w:themeColor="text1"/>
          <w:sz w:val="24"/>
          <w:szCs w:val="24"/>
        </w:rPr>
        <w:t>menetapkan</w:t>
      </w:r>
      <w:proofErr w:type="spellEnd"/>
      <w:r w:rsidRPr="00ED58CD">
        <w:rPr>
          <w:color w:val="000000" w:themeColor="text1"/>
          <w:sz w:val="24"/>
          <w:szCs w:val="24"/>
        </w:rPr>
        <w:t xml:space="preserve"> </w:t>
      </w:r>
      <w:proofErr w:type="spellStart"/>
      <w:r w:rsidRPr="00ED58CD">
        <w:rPr>
          <w:color w:val="000000" w:themeColor="text1"/>
          <w:sz w:val="24"/>
          <w:szCs w:val="24"/>
        </w:rPr>
        <w:t>tujuan</w:t>
      </w:r>
      <w:proofErr w:type="spellEnd"/>
      <w:r w:rsidRPr="00ED58CD">
        <w:rPr>
          <w:color w:val="000000" w:themeColor="text1"/>
          <w:sz w:val="24"/>
          <w:szCs w:val="24"/>
        </w:rPr>
        <w:t xml:space="preserve"> program, </w:t>
      </w:r>
      <w:proofErr w:type="spellStart"/>
      <w:r w:rsidRPr="00ED58CD">
        <w:rPr>
          <w:color w:val="000000" w:themeColor="text1"/>
          <w:sz w:val="24"/>
          <w:szCs w:val="24"/>
        </w:rPr>
        <w:t>selanjutnya</w:t>
      </w:r>
      <w:proofErr w:type="spellEnd"/>
      <w:r w:rsidRPr="00ED58CD">
        <w:rPr>
          <w:color w:val="000000" w:themeColor="text1"/>
          <w:sz w:val="24"/>
          <w:szCs w:val="24"/>
        </w:rPr>
        <w:t xml:space="preserve"> </w:t>
      </w:r>
      <w:proofErr w:type="spellStart"/>
      <w:r w:rsidRPr="00ED58CD">
        <w:rPr>
          <w:color w:val="000000" w:themeColor="text1"/>
          <w:sz w:val="24"/>
          <w:szCs w:val="24"/>
        </w:rPr>
        <w:t>menyusun</w:t>
      </w:r>
      <w:proofErr w:type="spellEnd"/>
      <w:r w:rsidRPr="00ED58CD">
        <w:rPr>
          <w:color w:val="000000" w:themeColor="text1"/>
          <w:sz w:val="24"/>
          <w:szCs w:val="24"/>
        </w:rPr>
        <w:t xml:space="preserve"> </w:t>
      </w:r>
      <w:proofErr w:type="spellStart"/>
      <w:r w:rsidRPr="00ED58CD">
        <w:rPr>
          <w:color w:val="000000" w:themeColor="text1"/>
          <w:sz w:val="24"/>
          <w:szCs w:val="24"/>
        </w:rPr>
        <w:t>rencana</w:t>
      </w:r>
      <w:proofErr w:type="spellEnd"/>
      <w:r w:rsidRPr="00ED58CD">
        <w:rPr>
          <w:color w:val="000000" w:themeColor="text1"/>
          <w:sz w:val="24"/>
          <w:szCs w:val="24"/>
        </w:rPr>
        <w:t xml:space="preserve"> </w:t>
      </w:r>
      <w:proofErr w:type="spellStart"/>
      <w:r w:rsidRPr="00ED58CD">
        <w:rPr>
          <w:color w:val="000000" w:themeColor="text1"/>
          <w:sz w:val="24"/>
          <w:szCs w:val="24"/>
        </w:rPr>
        <w:t>kerja</w:t>
      </w:r>
      <w:proofErr w:type="spellEnd"/>
      <w:r w:rsidRPr="00ED58CD">
        <w:rPr>
          <w:color w:val="000000" w:themeColor="text1"/>
          <w:sz w:val="24"/>
          <w:szCs w:val="24"/>
        </w:rPr>
        <w:t xml:space="preserve"> </w:t>
      </w:r>
      <w:proofErr w:type="spellStart"/>
      <w:r w:rsidRPr="00ED58CD">
        <w:rPr>
          <w:color w:val="000000" w:themeColor="text1"/>
          <w:sz w:val="24"/>
          <w:szCs w:val="24"/>
        </w:rPr>
        <w:t>operasional</w:t>
      </w:r>
      <w:proofErr w:type="spellEnd"/>
      <w:r w:rsidRPr="00ED58CD">
        <w:rPr>
          <w:color w:val="000000" w:themeColor="text1"/>
          <w:sz w:val="24"/>
          <w:szCs w:val="24"/>
        </w:rPr>
        <w:t xml:space="preserve"> dan </w:t>
      </w:r>
      <w:proofErr w:type="spellStart"/>
      <w:r w:rsidRPr="00ED58CD">
        <w:rPr>
          <w:color w:val="000000" w:themeColor="text1"/>
          <w:sz w:val="24"/>
          <w:szCs w:val="24"/>
        </w:rPr>
        <w:t>mensosialisasikannya</w:t>
      </w:r>
      <w:proofErr w:type="spellEnd"/>
      <w:r w:rsidRPr="00ED58CD">
        <w:rPr>
          <w:color w:val="000000" w:themeColor="text1"/>
          <w:sz w:val="24"/>
          <w:szCs w:val="24"/>
        </w:rPr>
        <w:t xml:space="preserve"> </w:t>
      </w:r>
      <w:proofErr w:type="spellStart"/>
      <w:r w:rsidRPr="00ED58CD">
        <w:rPr>
          <w:color w:val="000000" w:themeColor="text1"/>
          <w:sz w:val="24"/>
          <w:szCs w:val="24"/>
        </w:rPr>
        <w:t>kepada</w:t>
      </w:r>
      <w:proofErr w:type="spellEnd"/>
      <w:r w:rsidRPr="00ED58CD">
        <w:rPr>
          <w:color w:val="000000" w:themeColor="text1"/>
          <w:sz w:val="24"/>
          <w:szCs w:val="24"/>
        </w:rPr>
        <w:t xml:space="preserve"> </w:t>
      </w:r>
      <w:proofErr w:type="spellStart"/>
      <w:r w:rsidRPr="00ED58CD">
        <w:rPr>
          <w:color w:val="000000" w:themeColor="text1"/>
          <w:sz w:val="24"/>
          <w:szCs w:val="24"/>
        </w:rPr>
        <w:t>publik</w:t>
      </w:r>
      <w:proofErr w:type="spellEnd"/>
      <w:r w:rsidRPr="00ED58CD">
        <w:rPr>
          <w:color w:val="000000" w:themeColor="text1"/>
          <w:sz w:val="24"/>
          <w:szCs w:val="24"/>
        </w:rPr>
        <w:t xml:space="preserve">. </w:t>
      </w:r>
      <w:proofErr w:type="spellStart"/>
      <w:r w:rsidRPr="00ED58CD">
        <w:rPr>
          <w:color w:val="000000" w:themeColor="text1"/>
          <w:sz w:val="24"/>
          <w:szCs w:val="24"/>
        </w:rPr>
        <w:t>Tahap</w:t>
      </w:r>
      <w:proofErr w:type="spellEnd"/>
      <w:r w:rsidRPr="00ED58CD">
        <w:rPr>
          <w:color w:val="000000" w:themeColor="text1"/>
          <w:sz w:val="24"/>
          <w:szCs w:val="24"/>
        </w:rPr>
        <w:t xml:space="preserve"> </w:t>
      </w:r>
      <w:proofErr w:type="spellStart"/>
      <w:r w:rsidRPr="00ED58CD">
        <w:rPr>
          <w:color w:val="000000" w:themeColor="text1"/>
          <w:sz w:val="24"/>
          <w:szCs w:val="24"/>
        </w:rPr>
        <w:t>selanjuntanya</w:t>
      </w:r>
      <w:proofErr w:type="spellEnd"/>
      <w:r w:rsidRPr="00ED58CD">
        <w:rPr>
          <w:color w:val="000000" w:themeColor="text1"/>
          <w:sz w:val="24"/>
          <w:szCs w:val="24"/>
        </w:rPr>
        <w:t xml:space="preserve"> </w:t>
      </w:r>
      <w:proofErr w:type="spellStart"/>
      <w:r w:rsidRPr="00ED58CD">
        <w:rPr>
          <w:color w:val="000000" w:themeColor="text1"/>
          <w:sz w:val="24"/>
          <w:szCs w:val="24"/>
        </w:rPr>
        <w:t>adalah</w:t>
      </w:r>
      <w:proofErr w:type="spellEnd"/>
      <w:r w:rsidRPr="00ED58CD">
        <w:rPr>
          <w:color w:val="000000" w:themeColor="text1"/>
          <w:sz w:val="24"/>
          <w:szCs w:val="24"/>
        </w:rPr>
        <w:t xml:space="preserve"> </w:t>
      </w:r>
      <w:proofErr w:type="spellStart"/>
      <w:r w:rsidRPr="00ED58CD">
        <w:rPr>
          <w:color w:val="000000" w:themeColor="text1"/>
          <w:sz w:val="24"/>
          <w:szCs w:val="24"/>
        </w:rPr>
        <w:t>pelaksanaan</w:t>
      </w:r>
      <w:proofErr w:type="spellEnd"/>
      <w:r w:rsidRPr="00ED58CD">
        <w:rPr>
          <w:color w:val="000000" w:themeColor="text1"/>
          <w:sz w:val="24"/>
          <w:szCs w:val="24"/>
        </w:rPr>
        <w:t xml:space="preserve"> </w:t>
      </w:r>
      <w:proofErr w:type="spellStart"/>
      <w:r w:rsidRPr="00ED58CD">
        <w:rPr>
          <w:color w:val="000000" w:themeColor="text1"/>
          <w:sz w:val="24"/>
          <w:szCs w:val="24"/>
        </w:rPr>
        <w:t>berbagai</w:t>
      </w:r>
      <w:proofErr w:type="spellEnd"/>
      <w:r w:rsidRPr="00ED58CD">
        <w:rPr>
          <w:color w:val="000000" w:themeColor="text1"/>
          <w:sz w:val="24"/>
          <w:szCs w:val="24"/>
        </w:rPr>
        <w:t xml:space="preserve"> program yang </w:t>
      </w:r>
      <w:proofErr w:type="spellStart"/>
      <w:r w:rsidRPr="00ED58CD">
        <w:rPr>
          <w:color w:val="000000" w:themeColor="text1"/>
          <w:sz w:val="24"/>
          <w:szCs w:val="24"/>
        </w:rPr>
        <w:t>sudah</w:t>
      </w:r>
      <w:proofErr w:type="spellEnd"/>
      <w:r w:rsidRPr="00ED58CD">
        <w:rPr>
          <w:color w:val="000000" w:themeColor="text1"/>
          <w:sz w:val="24"/>
          <w:szCs w:val="24"/>
        </w:rPr>
        <w:t xml:space="preserve"> </w:t>
      </w:r>
      <w:proofErr w:type="spellStart"/>
      <w:r w:rsidRPr="00ED58CD">
        <w:rPr>
          <w:color w:val="000000" w:themeColor="text1"/>
          <w:sz w:val="24"/>
          <w:szCs w:val="24"/>
        </w:rPr>
        <w:t>disusun</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rangka</w:t>
      </w:r>
      <w:proofErr w:type="spellEnd"/>
      <w:r w:rsidRPr="00ED58CD">
        <w:rPr>
          <w:color w:val="000000" w:themeColor="text1"/>
          <w:sz w:val="24"/>
          <w:szCs w:val="24"/>
        </w:rPr>
        <w:t xml:space="preserve"> </w:t>
      </w:r>
      <w:proofErr w:type="spellStart"/>
      <w:r w:rsidRPr="00ED58CD">
        <w:rPr>
          <w:color w:val="000000" w:themeColor="text1"/>
          <w:sz w:val="24"/>
          <w:szCs w:val="24"/>
        </w:rPr>
        <w:t>menciptakan</w:t>
      </w:r>
      <w:proofErr w:type="spellEnd"/>
      <w:r w:rsidRPr="00ED58CD">
        <w:rPr>
          <w:color w:val="000000" w:themeColor="text1"/>
          <w:sz w:val="24"/>
          <w:szCs w:val="24"/>
        </w:rPr>
        <w:t xml:space="preserve"> </w:t>
      </w:r>
      <w:proofErr w:type="spellStart"/>
      <w:r w:rsidRPr="00ED58CD">
        <w:rPr>
          <w:color w:val="000000" w:themeColor="text1"/>
          <w:sz w:val="24"/>
          <w:szCs w:val="24"/>
        </w:rPr>
        <w:t>keunggulan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tercapai</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kerjasama</w:t>
      </w:r>
      <w:proofErr w:type="spellEnd"/>
      <w:r w:rsidRPr="00ED58CD">
        <w:rPr>
          <w:color w:val="000000" w:themeColor="text1"/>
          <w:sz w:val="24"/>
          <w:szCs w:val="24"/>
        </w:rPr>
        <w:t xml:space="preserve"> yang solid </w:t>
      </w:r>
      <w:proofErr w:type="spellStart"/>
      <w:r w:rsidRPr="00ED58CD">
        <w:rPr>
          <w:color w:val="000000" w:themeColor="text1"/>
          <w:sz w:val="24"/>
          <w:szCs w:val="24"/>
        </w:rPr>
        <w:t>dari</w:t>
      </w:r>
      <w:proofErr w:type="spellEnd"/>
      <w:r w:rsidRPr="00ED58CD">
        <w:rPr>
          <w:color w:val="000000" w:themeColor="text1"/>
          <w:sz w:val="24"/>
          <w:szCs w:val="24"/>
        </w:rPr>
        <w:t xml:space="preserve"> </w:t>
      </w:r>
      <w:proofErr w:type="spellStart"/>
      <w:r w:rsidRPr="00ED58CD">
        <w:rPr>
          <w:color w:val="000000" w:themeColor="text1"/>
          <w:sz w:val="24"/>
          <w:szCs w:val="24"/>
        </w:rPr>
        <w:t>sejumlah</w:t>
      </w:r>
      <w:proofErr w:type="spellEnd"/>
      <w:r w:rsidRPr="00ED58CD">
        <w:rPr>
          <w:color w:val="000000" w:themeColor="text1"/>
          <w:sz w:val="24"/>
          <w:szCs w:val="24"/>
        </w:rPr>
        <w:t xml:space="preserve"> </w:t>
      </w:r>
      <w:proofErr w:type="spellStart"/>
      <w:r w:rsidRPr="00ED58CD">
        <w:rPr>
          <w:color w:val="000000" w:themeColor="text1"/>
          <w:sz w:val="24"/>
          <w:szCs w:val="24"/>
        </w:rPr>
        <w:t>pihak</w:t>
      </w:r>
      <w:proofErr w:type="spellEnd"/>
      <w:r w:rsidRPr="00ED58CD">
        <w:rPr>
          <w:color w:val="000000" w:themeColor="text1"/>
          <w:sz w:val="24"/>
          <w:szCs w:val="24"/>
        </w:rPr>
        <w:t xml:space="preserve">. Humas </w:t>
      </w:r>
      <w:proofErr w:type="spellStart"/>
      <w:r w:rsidRPr="00ED58CD">
        <w:rPr>
          <w:color w:val="000000" w:themeColor="text1"/>
          <w:sz w:val="24"/>
          <w:szCs w:val="24"/>
        </w:rPr>
        <w:t>berperan</w:t>
      </w:r>
      <w:proofErr w:type="spellEnd"/>
      <w:r w:rsidRPr="00ED58CD">
        <w:rPr>
          <w:color w:val="000000" w:themeColor="text1"/>
          <w:sz w:val="24"/>
          <w:szCs w:val="24"/>
        </w:rPr>
        <w:t xml:space="preserve"> </w:t>
      </w:r>
      <w:proofErr w:type="spellStart"/>
      <w:r w:rsidRPr="00ED58CD">
        <w:rPr>
          <w:color w:val="000000" w:themeColor="text1"/>
          <w:sz w:val="24"/>
          <w:szCs w:val="24"/>
        </w:rPr>
        <w:t>mengawal</w:t>
      </w:r>
      <w:proofErr w:type="spellEnd"/>
      <w:r w:rsidRPr="00ED58CD">
        <w:rPr>
          <w:color w:val="000000" w:themeColor="text1"/>
          <w:sz w:val="24"/>
          <w:szCs w:val="24"/>
        </w:rPr>
        <w:t xml:space="preserve"> </w:t>
      </w:r>
      <w:proofErr w:type="spellStart"/>
      <w:r w:rsidRPr="00ED58CD">
        <w:rPr>
          <w:color w:val="000000" w:themeColor="text1"/>
          <w:sz w:val="24"/>
          <w:szCs w:val="24"/>
        </w:rPr>
        <w:t>terlaksananya</w:t>
      </w:r>
      <w:proofErr w:type="spellEnd"/>
      <w:r w:rsidRPr="00ED58CD">
        <w:rPr>
          <w:color w:val="000000" w:themeColor="text1"/>
          <w:sz w:val="24"/>
          <w:szCs w:val="24"/>
        </w:rPr>
        <w:t xml:space="preserve"> program-program </w:t>
      </w:r>
      <w:proofErr w:type="spellStart"/>
      <w:r w:rsidRPr="00ED58CD">
        <w:rPr>
          <w:color w:val="000000" w:themeColor="text1"/>
          <w:sz w:val="24"/>
          <w:szCs w:val="24"/>
        </w:rPr>
        <w:t>tersebut</w:t>
      </w:r>
      <w:proofErr w:type="spellEnd"/>
      <w:r w:rsidRPr="00ED58CD">
        <w:rPr>
          <w:color w:val="000000" w:themeColor="text1"/>
          <w:sz w:val="24"/>
          <w:szCs w:val="24"/>
        </w:rPr>
        <w:t xml:space="preserve"> dan </w:t>
      </w:r>
      <w:proofErr w:type="spellStart"/>
      <w:r w:rsidRPr="00ED58CD">
        <w:rPr>
          <w:color w:val="000000" w:themeColor="text1"/>
          <w:sz w:val="24"/>
          <w:szCs w:val="24"/>
        </w:rPr>
        <w:t>mempertanggung</w:t>
      </w:r>
      <w:proofErr w:type="spellEnd"/>
      <w:r w:rsidRPr="00ED58CD">
        <w:rPr>
          <w:color w:val="000000" w:themeColor="text1"/>
          <w:sz w:val="24"/>
          <w:szCs w:val="24"/>
        </w:rPr>
        <w:t xml:space="preserve"> </w:t>
      </w:r>
      <w:proofErr w:type="spellStart"/>
      <w:r w:rsidRPr="00ED58CD">
        <w:rPr>
          <w:color w:val="000000" w:themeColor="text1"/>
          <w:sz w:val="24"/>
          <w:szCs w:val="24"/>
        </w:rPr>
        <w:t>jawabkannya</w:t>
      </w:r>
      <w:proofErr w:type="spellEnd"/>
      <w:r w:rsidRPr="00ED58CD">
        <w:rPr>
          <w:color w:val="000000" w:themeColor="text1"/>
          <w:sz w:val="24"/>
          <w:szCs w:val="24"/>
        </w:rPr>
        <w:t xml:space="preserve"> </w:t>
      </w:r>
      <w:proofErr w:type="spellStart"/>
      <w:r w:rsidRPr="00ED58CD">
        <w:rPr>
          <w:color w:val="000000" w:themeColor="text1"/>
          <w:sz w:val="24"/>
          <w:szCs w:val="24"/>
        </w:rPr>
        <w:t>kepada</w:t>
      </w:r>
      <w:proofErr w:type="spellEnd"/>
      <w:r w:rsidRPr="00ED58CD">
        <w:rPr>
          <w:color w:val="000000" w:themeColor="text1"/>
          <w:sz w:val="24"/>
          <w:szCs w:val="24"/>
        </w:rPr>
        <w:t xml:space="preserve"> </w:t>
      </w:r>
      <w:proofErr w:type="spellStart"/>
      <w:r w:rsidRPr="00ED58CD">
        <w:rPr>
          <w:color w:val="000000" w:themeColor="text1"/>
          <w:sz w:val="24"/>
          <w:szCs w:val="24"/>
        </w:rPr>
        <w:t>kepala</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Kesadaran</w:t>
      </w:r>
      <w:proofErr w:type="spellEnd"/>
      <w:r w:rsidRPr="00ED58CD">
        <w:rPr>
          <w:color w:val="000000" w:themeColor="text1"/>
          <w:sz w:val="24"/>
          <w:szCs w:val="24"/>
        </w:rPr>
        <w:t xml:space="preserve"> </w:t>
      </w:r>
      <w:proofErr w:type="spellStart"/>
      <w:r w:rsidRPr="00ED58CD">
        <w:rPr>
          <w:color w:val="000000" w:themeColor="text1"/>
          <w:sz w:val="24"/>
          <w:szCs w:val="24"/>
        </w:rPr>
        <w:t>dari</w:t>
      </w:r>
      <w:proofErr w:type="spellEnd"/>
      <w:r w:rsidRPr="00ED58CD">
        <w:rPr>
          <w:color w:val="000000" w:themeColor="text1"/>
          <w:sz w:val="24"/>
          <w:szCs w:val="24"/>
        </w:rPr>
        <w:t xml:space="preserve"> masing-masing </w:t>
      </w:r>
      <w:proofErr w:type="spellStart"/>
      <w:r w:rsidRPr="00ED58CD">
        <w:rPr>
          <w:color w:val="000000" w:themeColor="text1"/>
          <w:sz w:val="24"/>
          <w:szCs w:val="24"/>
        </w:rPr>
        <w:t>pihak</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mengoptimalkan</w:t>
      </w:r>
      <w:proofErr w:type="spellEnd"/>
      <w:r w:rsidRPr="00ED58CD">
        <w:rPr>
          <w:color w:val="000000" w:themeColor="text1"/>
          <w:sz w:val="24"/>
          <w:szCs w:val="24"/>
        </w:rPr>
        <w:t xml:space="preserve"> program-program </w:t>
      </w:r>
      <w:proofErr w:type="spellStart"/>
      <w:r w:rsidRPr="00ED58CD">
        <w:rPr>
          <w:color w:val="000000" w:themeColor="text1"/>
          <w:sz w:val="24"/>
          <w:szCs w:val="24"/>
        </w:rPr>
        <w:t>ini</w:t>
      </w:r>
      <w:proofErr w:type="spellEnd"/>
      <w:r w:rsidRPr="00ED58CD">
        <w:rPr>
          <w:color w:val="000000" w:themeColor="text1"/>
          <w:sz w:val="24"/>
          <w:szCs w:val="24"/>
        </w:rPr>
        <w:t xml:space="preserve"> </w:t>
      </w:r>
      <w:proofErr w:type="spellStart"/>
      <w:r w:rsidRPr="00ED58CD">
        <w:rPr>
          <w:color w:val="000000" w:themeColor="text1"/>
          <w:sz w:val="24"/>
          <w:szCs w:val="24"/>
        </w:rPr>
        <w:t>sejalan</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bidang</w:t>
      </w:r>
      <w:proofErr w:type="spellEnd"/>
      <w:r w:rsidRPr="00ED58CD">
        <w:rPr>
          <w:color w:val="000000" w:themeColor="text1"/>
          <w:sz w:val="24"/>
          <w:szCs w:val="24"/>
        </w:rPr>
        <w:t xml:space="preserve"> dan </w:t>
      </w:r>
      <w:proofErr w:type="spellStart"/>
      <w:r w:rsidRPr="00ED58CD">
        <w:rPr>
          <w:color w:val="000000" w:themeColor="text1"/>
          <w:sz w:val="24"/>
          <w:szCs w:val="24"/>
        </w:rPr>
        <w:t>kemampuannya</w:t>
      </w:r>
      <w:proofErr w:type="spellEnd"/>
      <w:r w:rsidRPr="00ED58CD">
        <w:rPr>
          <w:color w:val="000000" w:themeColor="text1"/>
          <w:sz w:val="24"/>
          <w:szCs w:val="24"/>
        </w:rPr>
        <w:t xml:space="preserve"> masing-masing </w:t>
      </w:r>
      <w:proofErr w:type="spellStart"/>
      <w:r w:rsidRPr="00ED58CD">
        <w:rPr>
          <w:color w:val="000000" w:themeColor="text1"/>
          <w:sz w:val="24"/>
          <w:szCs w:val="24"/>
        </w:rPr>
        <w:t>cukup</w:t>
      </w:r>
      <w:proofErr w:type="spellEnd"/>
      <w:r w:rsidRPr="00ED58CD">
        <w:rPr>
          <w:color w:val="000000" w:themeColor="text1"/>
          <w:sz w:val="24"/>
          <w:szCs w:val="24"/>
        </w:rPr>
        <w:t xml:space="preserve"> </w:t>
      </w:r>
      <w:proofErr w:type="spellStart"/>
      <w:r w:rsidRPr="00ED58CD">
        <w:rPr>
          <w:color w:val="000000" w:themeColor="text1"/>
          <w:sz w:val="24"/>
          <w:szCs w:val="24"/>
        </w:rPr>
        <w:t>membantu</w:t>
      </w:r>
      <w:proofErr w:type="spellEnd"/>
      <w:r w:rsidRPr="00ED58CD">
        <w:rPr>
          <w:color w:val="000000" w:themeColor="text1"/>
          <w:sz w:val="24"/>
          <w:szCs w:val="24"/>
        </w:rPr>
        <w:t xml:space="preserve"> </w:t>
      </w:r>
      <w:proofErr w:type="spellStart"/>
      <w:r w:rsidRPr="00ED58CD">
        <w:rPr>
          <w:color w:val="000000" w:themeColor="text1"/>
          <w:sz w:val="24"/>
          <w:szCs w:val="24"/>
        </w:rPr>
        <w:t>terealisasinya</w:t>
      </w:r>
      <w:proofErr w:type="spellEnd"/>
      <w:r w:rsidRPr="00ED58CD">
        <w:rPr>
          <w:color w:val="000000" w:themeColor="text1"/>
          <w:sz w:val="24"/>
          <w:szCs w:val="24"/>
        </w:rPr>
        <w:t xml:space="preserve"> </w:t>
      </w:r>
      <w:proofErr w:type="spellStart"/>
      <w:r w:rsidRPr="00ED58CD">
        <w:rPr>
          <w:color w:val="000000" w:themeColor="text1"/>
          <w:sz w:val="24"/>
          <w:szCs w:val="24"/>
        </w:rPr>
        <w:t>keunggulan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Tahap</w:t>
      </w:r>
      <w:proofErr w:type="spellEnd"/>
      <w:r w:rsidRPr="00ED58CD">
        <w:rPr>
          <w:color w:val="000000" w:themeColor="text1"/>
          <w:sz w:val="24"/>
          <w:szCs w:val="24"/>
        </w:rPr>
        <w:t xml:space="preserve"> </w:t>
      </w:r>
      <w:proofErr w:type="spellStart"/>
      <w:r w:rsidRPr="00ED58CD">
        <w:rPr>
          <w:color w:val="000000" w:themeColor="text1"/>
          <w:sz w:val="24"/>
          <w:szCs w:val="24"/>
        </w:rPr>
        <w:t>akhir</w:t>
      </w:r>
      <w:proofErr w:type="spellEnd"/>
      <w:r w:rsidRPr="00ED58CD">
        <w:rPr>
          <w:color w:val="000000" w:themeColor="text1"/>
          <w:sz w:val="24"/>
          <w:szCs w:val="24"/>
        </w:rPr>
        <w:t xml:space="preserve"> </w:t>
      </w:r>
      <w:proofErr w:type="spellStart"/>
      <w:r w:rsidRPr="00ED58CD">
        <w:rPr>
          <w:color w:val="000000" w:themeColor="text1"/>
          <w:sz w:val="24"/>
          <w:szCs w:val="24"/>
        </w:rPr>
        <w:t>yaitu</w:t>
      </w:r>
      <w:proofErr w:type="spellEnd"/>
      <w:r w:rsidRPr="00ED58CD">
        <w:rPr>
          <w:color w:val="000000" w:themeColor="text1"/>
          <w:sz w:val="24"/>
          <w:szCs w:val="24"/>
        </w:rPr>
        <w:t xml:space="preserve"> </w:t>
      </w:r>
      <w:proofErr w:type="spellStart"/>
      <w:r w:rsidRPr="00ED58CD">
        <w:rPr>
          <w:color w:val="000000" w:themeColor="text1"/>
          <w:sz w:val="24"/>
          <w:szCs w:val="24"/>
        </w:rPr>
        <w:t>evaluasi</w:t>
      </w:r>
      <w:proofErr w:type="spellEnd"/>
      <w:r w:rsidRPr="00ED58CD">
        <w:rPr>
          <w:color w:val="000000" w:themeColor="text1"/>
          <w:sz w:val="24"/>
          <w:szCs w:val="24"/>
        </w:rPr>
        <w:t xml:space="preserve"> yang </w:t>
      </w:r>
      <w:proofErr w:type="spellStart"/>
      <w:r w:rsidRPr="00ED58CD">
        <w:rPr>
          <w:color w:val="000000" w:themeColor="text1"/>
          <w:sz w:val="24"/>
          <w:szCs w:val="24"/>
        </w:rPr>
        <w:t>dilakukan</w:t>
      </w:r>
      <w:proofErr w:type="spellEnd"/>
      <w:r w:rsidRPr="00ED58CD">
        <w:rPr>
          <w:color w:val="000000" w:themeColor="text1"/>
          <w:sz w:val="24"/>
          <w:szCs w:val="24"/>
        </w:rPr>
        <w:t xml:space="preserve"> </w:t>
      </w:r>
      <w:proofErr w:type="spellStart"/>
      <w:r w:rsidRPr="00ED58CD">
        <w:rPr>
          <w:color w:val="000000" w:themeColor="text1"/>
          <w:sz w:val="24"/>
          <w:szCs w:val="24"/>
        </w:rPr>
        <w:t>selaras</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standar</w:t>
      </w:r>
      <w:proofErr w:type="spellEnd"/>
      <w:r w:rsidRPr="00ED58CD">
        <w:rPr>
          <w:color w:val="000000" w:themeColor="text1"/>
          <w:sz w:val="24"/>
          <w:szCs w:val="24"/>
        </w:rPr>
        <w:t xml:space="preserve"> </w:t>
      </w:r>
      <w:proofErr w:type="spellStart"/>
      <w:r w:rsidRPr="00ED58CD">
        <w:rPr>
          <w:color w:val="000000" w:themeColor="text1"/>
          <w:sz w:val="24"/>
          <w:szCs w:val="24"/>
        </w:rPr>
        <w:t>pelayanan</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yang </w:t>
      </w:r>
      <w:proofErr w:type="spellStart"/>
      <w:r w:rsidRPr="00ED58CD">
        <w:rPr>
          <w:color w:val="000000" w:themeColor="text1"/>
          <w:sz w:val="24"/>
          <w:szCs w:val="24"/>
        </w:rPr>
        <w:t>diwujudkan</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w:t>
      </w:r>
      <w:proofErr w:type="spellStart"/>
      <w:r w:rsidRPr="00ED58CD">
        <w:rPr>
          <w:color w:val="000000" w:themeColor="text1"/>
          <w:sz w:val="24"/>
          <w:szCs w:val="24"/>
        </w:rPr>
        <w:t>pelayanan</w:t>
      </w:r>
      <w:proofErr w:type="spellEnd"/>
      <w:r w:rsidRPr="00ED58CD">
        <w:rPr>
          <w:color w:val="000000" w:themeColor="text1"/>
          <w:sz w:val="24"/>
          <w:szCs w:val="24"/>
        </w:rPr>
        <w:t xml:space="preserve"> </w:t>
      </w:r>
      <w:proofErr w:type="spellStart"/>
      <w:r w:rsidRPr="00ED58CD">
        <w:rPr>
          <w:color w:val="000000" w:themeColor="text1"/>
          <w:sz w:val="24"/>
          <w:szCs w:val="24"/>
        </w:rPr>
        <w:t>masukan</w:t>
      </w:r>
      <w:proofErr w:type="spellEnd"/>
      <w:r w:rsidRPr="00ED58CD">
        <w:rPr>
          <w:color w:val="000000" w:themeColor="text1"/>
          <w:sz w:val="24"/>
          <w:szCs w:val="24"/>
        </w:rPr>
        <w:t xml:space="preserve"> dan </w:t>
      </w:r>
      <w:proofErr w:type="spellStart"/>
      <w:r w:rsidRPr="00ED58CD">
        <w:rPr>
          <w:color w:val="000000" w:themeColor="text1"/>
          <w:sz w:val="24"/>
          <w:szCs w:val="24"/>
        </w:rPr>
        <w:t>keluhan</w:t>
      </w:r>
      <w:proofErr w:type="spellEnd"/>
      <w:r w:rsidRPr="00ED58CD">
        <w:rPr>
          <w:color w:val="000000" w:themeColor="text1"/>
          <w:sz w:val="24"/>
          <w:szCs w:val="24"/>
        </w:rPr>
        <w:t xml:space="preserve">. </w:t>
      </w:r>
      <w:proofErr w:type="spellStart"/>
      <w:r w:rsidRPr="00ED58CD">
        <w:rPr>
          <w:color w:val="000000" w:themeColor="text1"/>
          <w:sz w:val="24"/>
          <w:szCs w:val="24"/>
        </w:rPr>
        <w:t>Disamping</w:t>
      </w:r>
      <w:proofErr w:type="spellEnd"/>
      <w:r w:rsidRPr="00ED58CD">
        <w:rPr>
          <w:color w:val="000000" w:themeColor="text1"/>
          <w:sz w:val="24"/>
          <w:szCs w:val="24"/>
        </w:rPr>
        <w:t xml:space="preserve"> </w:t>
      </w:r>
      <w:proofErr w:type="spellStart"/>
      <w:r w:rsidRPr="00ED58CD">
        <w:rPr>
          <w:color w:val="000000" w:themeColor="text1"/>
          <w:sz w:val="24"/>
          <w:szCs w:val="24"/>
        </w:rPr>
        <w:t>itu</w:t>
      </w:r>
      <w:proofErr w:type="spellEnd"/>
      <w:r w:rsidRPr="00ED58CD">
        <w:rPr>
          <w:color w:val="000000" w:themeColor="text1"/>
          <w:sz w:val="24"/>
          <w:szCs w:val="24"/>
        </w:rPr>
        <w:t xml:space="preserve">, </w:t>
      </w:r>
      <w:proofErr w:type="spellStart"/>
      <w:r w:rsidRPr="00ED58CD">
        <w:rPr>
          <w:color w:val="000000" w:themeColor="text1"/>
          <w:sz w:val="24"/>
          <w:szCs w:val="24"/>
        </w:rPr>
        <w:t>evaluasi</w:t>
      </w:r>
      <w:proofErr w:type="spellEnd"/>
      <w:r w:rsidRPr="00ED58CD">
        <w:rPr>
          <w:color w:val="000000" w:themeColor="text1"/>
          <w:sz w:val="24"/>
          <w:szCs w:val="24"/>
        </w:rPr>
        <w:t xml:space="preserve"> </w:t>
      </w:r>
      <w:proofErr w:type="spellStart"/>
      <w:r w:rsidRPr="00ED58CD">
        <w:rPr>
          <w:color w:val="000000" w:themeColor="text1"/>
          <w:sz w:val="24"/>
          <w:szCs w:val="24"/>
        </w:rPr>
        <w:t>dilaksanakan</w:t>
      </w:r>
      <w:proofErr w:type="spellEnd"/>
      <w:r w:rsidRPr="00ED58CD">
        <w:rPr>
          <w:color w:val="000000" w:themeColor="text1"/>
          <w:sz w:val="24"/>
          <w:szCs w:val="24"/>
        </w:rPr>
        <w:t xml:space="preserve"> oleh </w:t>
      </w:r>
      <w:proofErr w:type="spellStart"/>
      <w:r w:rsidRPr="00ED58CD">
        <w:rPr>
          <w:color w:val="000000" w:themeColor="text1"/>
          <w:sz w:val="24"/>
          <w:szCs w:val="24"/>
        </w:rPr>
        <w:t>tim</w:t>
      </w:r>
      <w:proofErr w:type="spellEnd"/>
      <w:r w:rsidRPr="00ED58CD">
        <w:rPr>
          <w:color w:val="000000" w:themeColor="text1"/>
          <w:sz w:val="24"/>
          <w:szCs w:val="24"/>
        </w:rPr>
        <w:t xml:space="preserve"> audit internal dan </w:t>
      </w:r>
      <w:proofErr w:type="spellStart"/>
      <w:r w:rsidRPr="00ED58CD">
        <w:rPr>
          <w:color w:val="000000" w:themeColor="text1"/>
          <w:sz w:val="24"/>
          <w:szCs w:val="24"/>
        </w:rPr>
        <w:t>ekternal</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Pr="00ED58CD">
        <w:rPr>
          <w:color w:val="000000" w:themeColor="text1"/>
          <w:sz w:val="24"/>
          <w:szCs w:val="24"/>
        </w:rPr>
        <w:t xml:space="preserve"> </w:t>
      </w:r>
      <w:proofErr w:type="spellStart"/>
      <w:r w:rsidRPr="00ED58CD">
        <w:rPr>
          <w:color w:val="000000" w:themeColor="text1"/>
          <w:sz w:val="24"/>
          <w:szCs w:val="24"/>
        </w:rPr>
        <w:t>secara</w:t>
      </w:r>
      <w:proofErr w:type="spellEnd"/>
      <w:r w:rsidRPr="00ED58CD">
        <w:rPr>
          <w:color w:val="000000" w:themeColor="text1"/>
          <w:sz w:val="24"/>
          <w:szCs w:val="24"/>
        </w:rPr>
        <w:t xml:space="preserve"> </w:t>
      </w:r>
      <w:proofErr w:type="spellStart"/>
      <w:r w:rsidRPr="00ED58CD">
        <w:rPr>
          <w:color w:val="000000" w:themeColor="text1"/>
          <w:sz w:val="24"/>
          <w:szCs w:val="24"/>
        </w:rPr>
        <w:t>berkala</w:t>
      </w:r>
      <w:proofErr w:type="spellEnd"/>
      <w:r w:rsidRPr="00ED58CD">
        <w:rPr>
          <w:color w:val="000000" w:themeColor="text1"/>
          <w:sz w:val="24"/>
          <w:szCs w:val="24"/>
        </w:rPr>
        <w:t xml:space="preserve"> </w:t>
      </w:r>
      <w:proofErr w:type="spellStart"/>
      <w:r w:rsidRPr="00ED58CD">
        <w:rPr>
          <w:color w:val="000000" w:themeColor="text1"/>
          <w:sz w:val="24"/>
          <w:szCs w:val="24"/>
        </w:rPr>
        <w:t>dalam</w:t>
      </w:r>
      <w:proofErr w:type="spellEnd"/>
      <w:r w:rsidRPr="00ED58CD">
        <w:rPr>
          <w:color w:val="000000" w:themeColor="text1"/>
          <w:sz w:val="24"/>
          <w:szCs w:val="24"/>
        </w:rPr>
        <w:t xml:space="preserve"> masa </w:t>
      </w:r>
      <w:proofErr w:type="spellStart"/>
      <w:r w:rsidRPr="00ED58CD">
        <w:rPr>
          <w:color w:val="000000" w:themeColor="text1"/>
          <w:sz w:val="24"/>
          <w:szCs w:val="24"/>
        </w:rPr>
        <w:t>tertentu</w:t>
      </w:r>
      <w:proofErr w:type="spellEnd"/>
      <w:r w:rsidRPr="00ED58CD">
        <w:rPr>
          <w:color w:val="000000" w:themeColor="text1"/>
          <w:sz w:val="24"/>
          <w:szCs w:val="24"/>
        </w:rPr>
        <w:t>.</w:t>
      </w:r>
    </w:p>
    <w:p w14:paraId="00540B92" w14:textId="77777777" w:rsidR="00822955" w:rsidRPr="00ED58CD" w:rsidRDefault="00822955" w:rsidP="00E00C80">
      <w:pPr>
        <w:spacing w:after="0" w:line="317" w:lineRule="auto"/>
        <w:rPr>
          <w:color w:val="000000" w:themeColor="text1"/>
          <w:sz w:val="24"/>
          <w:szCs w:val="24"/>
        </w:rPr>
      </w:pPr>
    </w:p>
    <w:p w14:paraId="334C84E8" w14:textId="0A7E6ECD" w:rsidR="00AC7D65" w:rsidRDefault="00F239CD" w:rsidP="00E00C80">
      <w:pPr>
        <w:spacing w:after="0" w:line="246" w:lineRule="auto"/>
        <w:ind w:right="-15"/>
        <w:jc w:val="left"/>
        <w:rPr>
          <w:b/>
          <w:bCs/>
          <w:color w:val="000000" w:themeColor="text1"/>
          <w:sz w:val="24"/>
          <w:szCs w:val="24"/>
        </w:rPr>
      </w:pPr>
      <w:r w:rsidRPr="00F82284">
        <w:rPr>
          <w:b/>
          <w:bCs/>
          <w:color w:val="000000" w:themeColor="text1"/>
          <w:sz w:val="24"/>
          <w:szCs w:val="24"/>
        </w:rPr>
        <w:t>Saran</w:t>
      </w:r>
    </w:p>
    <w:p w14:paraId="2F6D6F36" w14:textId="77777777" w:rsidR="003D1246" w:rsidRPr="003D1246" w:rsidRDefault="003D1246" w:rsidP="00E00C80">
      <w:pPr>
        <w:spacing w:after="0" w:line="246" w:lineRule="auto"/>
        <w:ind w:right="-15"/>
        <w:jc w:val="left"/>
        <w:rPr>
          <w:b/>
          <w:bCs/>
          <w:color w:val="000000" w:themeColor="text1"/>
          <w:sz w:val="10"/>
          <w:szCs w:val="10"/>
        </w:rPr>
      </w:pPr>
    </w:p>
    <w:p w14:paraId="0AA4A7D6" w14:textId="23E278E6" w:rsidR="00F82284" w:rsidRPr="00ED58CD" w:rsidRDefault="00DE4B24" w:rsidP="00F82284">
      <w:pPr>
        <w:spacing w:after="0" w:line="317" w:lineRule="auto"/>
        <w:rPr>
          <w:color w:val="000000" w:themeColor="text1"/>
          <w:sz w:val="24"/>
          <w:szCs w:val="24"/>
        </w:rPr>
      </w:pPr>
      <w:proofErr w:type="spellStart"/>
      <w:r w:rsidRPr="00ED58CD">
        <w:rPr>
          <w:color w:val="000000" w:themeColor="text1"/>
          <w:sz w:val="24"/>
          <w:szCs w:val="24"/>
        </w:rPr>
        <w:t>Hendaknya</w:t>
      </w:r>
      <w:proofErr w:type="spellEnd"/>
      <w:r w:rsidRPr="00ED58CD">
        <w:rPr>
          <w:color w:val="000000" w:themeColor="text1"/>
          <w:sz w:val="24"/>
          <w:szCs w:val="24"/>
        </w:rPr>
        <w:t xml:space="preserve"> SDIT </w:t>
      </w:r>
      <w:proofErr w:type="spellStart"/>
      <w:r w:rsidRPr="00ED58CD">
        <w:rPr>
          <w:color w:val="000000" w:themeColor="text1"/>
          <w:sz w:val="24"/>
          <w:szCs w:val="24"/>
        </w:rPr>
        <w:t>Sabilul</w:t>
      </w:r>
      <w:proofErr w:type="spellEnd"/>
      <w:r w:rsidRPr="00ED58CD">
        <w:rPr>
          <w:color w:val="000000" w:themeColor="text1"/>
          <w:sz w:val="24"/>
          <w:szCs w:val="24"/>
        </w:rPr>
        <w:t xml:space="preserve"> Huda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memperluas</w:t>
      </w:r>
      <w:proofErr w:type="spellEnd"/>
      <w:r w:rsidRPr="00ED58CD">
        <w:rPr>
          <w:color w:val="000000" w:themeColor="text1"/>
          <w:sz w:val="24"/>
          <w:szCs w:val="24"/>
        </w:rPr>
        <w:t xml:space="preserve"> </w:t>
      </w:r>
      <w:proofErr w:type="spellStart"/>
      <w:r w:rsidRPr="00ED58CD">
        <w:rPr>
          <w:color w:val="000000" w:themeColor="text1"/>
          <w:sz w:val="24"/>
          <w:szCs w:val="24"/>
        </w:rPr>
        <w:t>kerjasama</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w:t>
      </w:r>
      <w:proofErr w:type="spellStart"/>
      <w:r w:rsidRPr="00ED58CD">
        <w:rPr>
          <w:color w:val="000000" w:themeColor="text1"/>
          <w:sz w:val="24"/>
          <w:szCs w:val="24"/>
        </w:rPr>
        <w:t>berbagai</w:t>
      </w:r>
      <w:proofErr w:type="spellEnd"/>
      <w:r w:rsidRPr="00ED58CD">
        <w:rPr>
          <w:color w:val="000000" w:themeColor="text1"/>
          <w:sz w:val="24"/>
          <w:szCs w:val="24"/>
        </w:rPr>
        <w:t xml:space="preserve"> </w:t>
      </w:r>
      <w:proofErr w:type="spellStart"/>
      <w:r w:rsidRPr="00ED58CD">
        <w:rPr>
          <w:color w:val="000000" w:themeColor="text1"/>
          <w:sz w:val="24"/>
          <w:szCs w:val="24"/>
        </w:rPr>
        <w:t>pihak</w:t>
      </w:r>
      <w:proofErr w:type="spellEnd"/>
      <w:r w:rsidRPr="00ED58CD">
        <w:rPr>
          <w:color w:val="000000" w:themeColor="text1"/>
          <w:sz w:val="24"/>
          <w:szCs w:val="24"/>
        </w:rPr>
        <w:t xml:space="preserve"> </w:t>
      </w:r>
      <w:proofErr w:type="spellStart"/>
      <w:r w:rsidRPr="00ED58CD">
        <w:rPr>
          <w:color w:val="000000" w:themeColor="text1"/>
          <w:sz w:val="24"/>
          <w:szCs w:val="24"/>
        </w:rPr>
        <w:t>terutama</w:t>
      </w:r>
      <w:proofErr w:type="spellEnd"/>
      <w:r w:rsidRPr="00ED58CD">
        <w:rPr>
          <w:color w:val="000000" w:themeColor="text1"/>
          <w:sz w:val="24"/>
          <w:szCs w:val="24"/>
        </w:rPr>
        <w:t xml:space="preserve"> </w:t>
      </w:r>
      <w:proofErr w:type="spellStart"/>
      <w:r w:rsidRPr="00ED58CD">
        <w:rPr>
          <w:color w:val="000000" w:themeColor="text1"/>
          <w:sz w:val="24"/>
          <w:szCs w:val="24"/>
        </w:rPr>
        <w:t>dengan</w:t>
      </w:r>
      <w:proofErr w:type="spellEnd"/>
      <w:r w:rsidRPr="00ED58CD">
        <w:rPr>
          <w:color w:val="000000" w:themeColor="text1"/>
          <w:sz w:val="24"/>
          <w:szCs w:val="24"/>
        </w:rPr>
        <w:t xml:space="preserve"> para </w:t>
      </w:r>
      <w:proofErr w:type="spellStart"/>
      <w:r w:rsidRPr="00ED58CD">
        <w:rPr>
          <w:color w:val="000000" w:themeColor="text1"/>
          <w:sz w:val="24"/>
          <w:szCs w:val="24"/>
        </w:rPr>
        <w:t>tokoh</w:t>
      </w:r>
      <w:proofErr w:type="spellEnd"/>
      <w:r w:rsidRPr="00ED58CD">
        <w:rPr>
          <w:color w:val="000000" w:themeColor="text1"/>
          <w:sz w:val="24"/>
          <w:szCs w:val="24"/>
        </w:rPr>
        <w:t xml:space="preserve"> </w:t>
      </w:r>
      <w:proofErr w:type="spellStart"/>
      <w:r w:rsidRPr="00ED58CD">
        <w:rPr>
          <w:color w:val="000000" w:themeColor="text1"/>
          <w:sz w:val="24"/>
          <w:szCs w:val="24"/>
        </w:rPr>
        <w:t>pendidikan</w:t>
      </w:r>
      <w:proofErr w:type="spellEnd"/>
      <w:r w:rsidRPr="00ED58CD">
        <w:rPr>
          <w:color w:val="000000" w:themeColor="text1"/>
          <w:sz w:val="24"/>
          <w:szCs w:val="24"/>
        </w:rPr>
        <w:t xml:space="preserve">, </w:t>
      </w:r>
      <w:proofErr w:type="spellStart"/>
      <w:r w:rsidRPr="00ED58CD">
        <w:rPr>
          <w:color w:val="000000" w:themeColor="text1"/>
          <w:sz w:val="24"/>
          <w:szCs w:val="24"/>
        </w:rPr>
        <w:t>pemerintahan</w:t>
      </w:r>
      <w:proofErr w:type="spellEnd"/>
      <w:r w:rsidRPr="00ED58CD">
        <w:rPr>
          <w:color w:val="000000" w:themeColor="text1"/>
          <w:sz w:val="24"/>
          <w:szCs w:val="24"/>
        </w:rPr>
        <w:t xml:space="preserve"> agar </w:t>
      </w:r>
      <w:proofErr w:type="spellStart"/>
      <w:r w:rsidRPr="00ED58CD">
        <w:rPr>
          <w:color w:val="000000" w:themeColor="text1"/>
          <w:sz w:val="24"/>
          <w:szCs w:val="24"/>
        </w:rPr>
        <w:t>dapat</w:t>
      </w:r>
      <w:proofErr w:type="spellEnd"/>
      <w:r w:rsidRPr="00ED58CD">
        <w:rPr>
          <w:color w:val="000000" w:themeColor="text1"/>
          <w:sz w:val="24"/>
          <w:szCs w:val="24"/>
        </w:rPr>
        <w:t xml:space="preserve"> </w:t>
      </w:r>
      <w:proofErr w:type="spellStart"/>
      <w:r w:rsidRPr="00ED58CD">
        <w:rPr>
          <w:color w:val="000000" w:themeColor="text1"/>
          <w:sz w:val="24"/>
          <w:szCs w:val="24"/>
        </w:rPr>
        <w:t>melakukan</w:t>
      </w:r>
      <w:proofErr w:type="spellEnd"/>
      <w:r w:rsidRPr="00ED58CD">
        <w:rPr>
          <w:color w:val="000000" w:themeColor="text1"/>
          <w:sz w:val="24"/>
          <w:szCs w:val="24"/>
        </w:rPr>
        <w:t xml:space="preserve"> </w:t>
      </w:r>
      <w:proofErr w:type="spellStart"/>
      <w:r w:rsidRPr="00ED58CD">
        <w:rPr>
          <w:color w:val="000000" w:themeColor="text1"/>
          <w:sz w:val="24"/>
          <w:szCs w:val="24"/>
        </w:rPr>
        <w:t>akselerasi</w:t>
      </w:r>
      <w:proofErr w:type="spellEnd"/>
      <w:r w:rsidRPr="00ED58CD">
        <w:rPr>
          <w:color w:val="000000" w:themeColor="text1"/>
          <w:sz w:val="24"/>
          <w:szCs w:val="24"/>
        </w:rPr>
        <w:t xml:space="preserve"> </w:t>
      </w:r>
      <w:proofErr w:type="spellStart"/>
      <w:r w:rsidRPr="00ED58CD">
        <w:rPr>
          <w:color w:val="000000" w:themeColor="text1"/>
          <w:sz w:val="24"/>
          <w:szCs w:val="24"/>
        </w:rPr>
        <w:t>peningkatan</w:t>
      </w:r>
      <w:proofErr w:type="spellEnd"/>
      <w:r w:rsidRPr="00ED58CD">
        <w:rPr>
          <w:color w:val="000000" w:themeColor="text1"/>
          <w:sz w:val="24"/>
          <w:szCs w:val="24"/>
        </w:rPr>
        <w:t xml:space="preserve"> </w:t>
      </w:r>
      <w:proofErr w:type="spellStart"/>
      <w:r w:rsidRPr="00ED58CD">
        <w:rPr>
          <w:color w:val="000000" w:themeColor="text1"/>
          <w:sz w:val="24"/>
          <w:szCs w:val="24"/>
        </w:rPr>
        <w:t>mutu</w:t>
      </w:r>
      <w:proofErr w:type="spellEnd"/>
      <w:r w:rsidRPr="00ED58CD">
        <w:rPr>
          <w:color w:val="000000" w:themeColor="text1"/>
          <w:sz w:val="24"/>
          <w:szCs w:val="24"/>
        </w:rPr>
        <w:t xml:space="preserve"> </w:t>
      </w:r>
      <w:proofErr w:type="spellStart"/>
      <w:r w:rsidRPr="00ED58CD">
        <w:rPr>
          <w:color w:val="000000" w:themeColor="text1"/>
          <w:sz w:val="24"/>
          <w:szCs w:val="24"/>
        </w:rPr>
        <w:t>sekolah</w:t>
      </w:r>
      <w:proofErr w:type="spellEnd"/>
      <w:r w:rsidR="00F239CD" w:rsidRPr="00ED58CD">
        <w:rPr>
          <w:color w:val="000000" w:themeColor="text1"/>
          <w:sz w:val="24"/>
          <w:szCs w:val="24"/>
        </w:rPr>
        <w:t>.</w:t>
      </w:r>
    </w:p>
    <w:p w14:paraId="1C291B58" w14:textId="77777777" w:rsidR="00AC7D65" w:rsidRDefault="00AC7D65" w:rsidP="00E00C80">
      <w:pPr>
        <w:spacing w:after="0"/>
        <w:rPr>
          <w:color w:val="000000" w:themeColor="text1"/>
          <w:sz w:val="24"/>
          <w:szCs w:val="24"/>
        </w:rPr>
      </w:pPr>
    </w:p>
    <w:p w14:paraId="5B032D01" w14:textId="77777777" w:rsidR="00F82284" w:rsidRDefault="00F82284" w:rsidP="00F82284">
      <w:pPr>
        <w:spacing w:after="0"/>
        <w:rPr>
          <w:b/>
          <w:bCs/>
          <w:color w:val="000000" w:themeColor="text1"/>
          <w:sz w:val="24"/>
          <w:szCs w:val="24"/>
          <w:lang w:val="id-ID"/>
        </w:rPr>
      </w:pPr>
      <w:r w:rsidRPr="00F82284">
        <w:rPr>
          <w:b/>
          <w:bCs/>
          <w:color w:val="000000" w:themeColor="text1"/>
          <w:sz w:val="24"/>
          <w:szCs w:val="24"/>
          <w:lang w:val="id-ID"/>
        </w:rPr>
        <w:t>DAFTAR PUSTAKA</w:t>
      </w:r>
    </w:p>
    <w:p w14:paraId="6EBE0CCE" w14:textId="259B89D3" w:rsidR="00284936" w:rsidRPr="00ED58CD" w:rsidRDefault="0001611F" w:rsidP="003D1246">
      <w:pPr>
        <w:spacing w:after="0" w:line="250" w:lineRule="auto"/>
        <w:ind w:left="550" w:right="6" w:hanging="567"/>
        <w:rPr>
          <w:noProof/>
          <w:color w:val="000000" w:themeColor="text1"/>
          <w:sz w:val="24"/>
          <w:szCs w:val="24"/>
        </w:rPr>
      </w:pPr>
      <w:r w:rsidRPr="00ED58CD">
        <w:rPr>
          <w:color w:val="000000" w:themeColor="text1"/>
          <w:sz w:val="24"/>
          <w:szCs w:val="24"/>
          <w:lang w:val="id-ID"/>
        </w:rPr>
        <w:fldChar w:fldCharType="begin" w:fldLock="1"/>
      </w:r>
      <w:r w:rsidR="00284936" w:rsidRPr="00ED58CD">
        <w:rPr>
          <w:color w:val="000000" w:themeColor="text1"/>
          <w:sz w:val="24"/>
          <w:szCs w:val="24"/>
          <w:lang w:val="id-ID"/>
        </w:rPr>
        <w:instrText xml:space="preserve">ADDIN Mendeley Bibliography CSL_BIBLIOGRAPHY </w:instrText>
      </w:r>
      <w:r w:rsidRPr="00ED58CD">
        <w:rPr>
          <w:color w:val="000000" w:themeColor="text1"/>
          <w:sz w:val="24"/>
          <w:szCs w:val="24"/>
          <w:lang w:val="id-ID"/>
        </w:rPr>
        <w:fldChar w:fldCharType="separate"/>
      </w:r>
      <w:r w:rsidR="00284936" w:rsidRPr="00ED58CD">
        <w:rPr>
          <w:noProof/>
          <w:color w:val="000000" w:themeColor="text1"/>
          <w:sz w:val="24"/>
          <w:szCs w:val="24"/>
        </w:rPr>
        <w:t xml:space="preserve">Berke, P., Backhurst, M., Day, M., Ericksen, N. (2006). What Makes Plan Implementation Successful? An Evaluation of Local Plans and Implementation Practices in New Zealand. </w:t>
      </w:r>
      <w:r w:rsidR="00284936" w:rsidRPr="00ED58CD">
        <w:rPr>
          <w:i/>
          <w:iCs/>
          <w:noProof/>
          <w:color w:val="000000" w:themeColor="text1"/>
          <w:sz w:val="24"/>
          <w:szCs w:val="24"/>
        </w:rPr>
        <w:t>Environment and Planning B Planning and Design</w:t>
      </w:r>
      <w:r w:rsidR="00284936" w:rsidRPr="00ED58CD">
        <w:rPr>
          <w:noProof/>
          <w:color w:val="000000" w:themeColor="text1"/>
          <w:sz w:val="24"/>
          <w:szCs w:val="24"/>
        </w:rPr>
        <w:t xml:space="preserve">, </w:t>
      </w:r>
      <w:r w:rsidR="00284936" w:rsidRPr="00ED58CD">
        <w:rPr>
          <w:i/>
          <w:iCs/>
          <w:noProof/>
          <w:color w:val="000000" w:themeColor="text1"/>
          <w:sz w:val="24"/>
          <w:szCs w:val="24"/>
        </w:rPr>
        <w:t>33</w:t>
      </w:r>
      <w:r w:rsidR="00284936" w:rsidRPr="00ED58CD">
        <w:rPr>
          <w:noProof/>
          <w:color w:val="000000" w:themeColor="text1"/>
          <w:sz w:val="24"/>
          <w:szCs w:val="24"/>
        </w:rPr>
        <w:t>(4), 581–600. https://doi.org/10.1068/b31166</w:t>
      </w:r>
    </w:p>
    <w:p w14:paraId="0BFE3785"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 xml:space="preserve">Berke, P., Godschalk, D.R., Kaiser, E.J., Rodriguez, D. (2006). What makes a good plan? </w:t>
      </w:r>
      <w:r w:rsidRPr="00ED58CD">
        <w:rPr>
          <w:i/>
          <w:iCs/>
          <w:noProof/>
          <w:color w:val="000000" w:themeColor="text1"/>
          <w:sz w:val="24"/>
          <w:szCs w:val="24"/>
        </w:rPr>
        <w:t>Journal of Planning Literature</w:t>
      </w:r>
      <w:r w:rsidRPr="00ED58CD">
        <w:rPr>
          <w:noProof/>
          <w:color w:val="000000" w:themeColor="text1"/>
          <w:sz w:val="24"/>
          <w:szCs w:val="24"/>
        </w:rPr>
        <w:t xml:space="preserve">, </w:t>
      </w:r>
      <w:r w:rsidRPr="00ED58CD">
        <w:rPr>
          <w:i/>
          <w:iCs/>
          <w:noProof/>
          <w:color w:val="000000" w:themeColor="text1"/>
          <w:sz w:val="24"/>
          <w:szCs w:val="24"/>
        </w:rPr>
        <w:t>23</w:t>
      </w:r>
      <w:r w:rsidRPr="00ED58CD">
        <w:rPr>
          <w:noProof/>
          <w:color w:val="000000" w:themeColor="text1"/>
          <w:sz w:val="24"/>
          <w:szCs w:val="24"/>
        </w:rPr>
        <w:t>(3), 227–240. https://doi.org/10.1177/0885412208327014</w:t>
      </w:r>
    </w:p>
    <w:p w14:paraId="32A4A662"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 xml:space="preserve">Bokings, A.J., Srinadi, I.G.A.M., Suciptawati, N. L. P. (2013). Faktor-faktor yang memengaruhi orang tua dalam memilih sekolah TK bagi anak. </w:t>
      </w:r>
      <w:r w:rsidRPr="00ED58CD">
        <w:rPr>
          <w:i/>
          <w:iCs/>
          <w:noProof/>
          <w:color w:val="000000" w:themeColor="text1"/>
          <w:sz w:val="24"/>
          <w:szCs w:val="24"/>
        </w:rPr>
        <w:t>Jurnal Matematika</w:t>
      </w:r>
      <w:r w:rsidRPr="00ED58CD">
        <w:rPr>
          <w:noProof/>
          <w:color w:val="000000" w:themeColor="text1"/>
          <w:sz w:val="24"/>
          <w:szCs w:val="24"/>
        </w:rPr>
        <w:t xml:space="preserve">, </w:t>
      </w:r>
      <w:r w:rsidRPr="00ED58CD">
        <w:rPr>
          <w:i/>
          <w:iCs/>
          <w:noProof/>
          <w:color w:val="000000" w:themeColor="text1"/>
          <w:sz w:val="24"/>
          <w:szCs w:val="24"/>
        </w:rPr>
        <w:t>03</w:t>
      </w:r>
      <w:r w:rsidRPr="00ED58CD">
        <w:rPr>
          <w:noProof/>
          <w:color w:val="000000" w:themeColor="text1"/>
          <w:sz w:val="24"/>
          <w:szCs w:val="24"/>
        </w:rPr>
        <w:t>(02), 102–117.</w:t>
      </w:r>
    </w:p>
    <w:p w14:paraId="718FD8DD"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 xml:space="preserve">Daki. (2018). </w:t>
      </w:r>
      <w:r w:rsidRPr="00ED58CD">
        <w:rPr>
          <w:i/>
          <w:iCs/>
          <w:noProof/>
          <w:color w:val="000000" w:themeColor="text1"/>
          <w:sz w:val="24"/>
          <w:szCs w:val="24"/>
        </w:rPr>
        <w:t>Manajemen Humas di Lembaga Pendidikan Era Global</w:t>
      </w:r>
      <w:r w:rsidRPr="00ED58CD">
        <w:rPr>
          <w:noProof/>
          <w:color w:val="000000" w:themeColor="text1"/>
          <w:sz w:val="24"/>
          <w:szCs w:val="24"/>
        </w:rPr>
        <w:t>. K-Media.</w:t>
      </w:r>
    </w:p>
    <w:p w14:paraId="367F7944"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 xml:space="preserve">Gross, J.M.S., Haines, S.J., Hill, C., Francis, G.L., Blue-Banning, M., and Turnbull, A. P. (2015). Strong School–Community Partnerships in Inclusive Schools Are “Part of the Fabric of the School.…We Count on Them.” </w:t>
      </w:r>
      <w:r w:rsidRPr="00ED58CD">
        <w:rPr>
          <w:i/>
          <w:iCs/>
          <w:noProof/>
          <w:color w:val="000000" w:themeColor="text1"/>
          <w:sz w:val="24"/>
          <w:szCs w:val="24"/>
        </w:rPr>
        <w:t>School Community Journal</w:t>
      </w:r>
      <w:r w:rsidRPr="00ED58CD">
        <w:rPr>
          <w:noProof/>
          <w:color w:val="000000" w:themeColor="text1"/>
          <w:sz w:val="24"/>
          <w:szCs w:val="24"/>
        </w:rPr>
        <w:t xml:space="preserve">, </w:t>
      </w:r>
      <w:r w:rsidRPr="00ED58CD">
        <w:rPr>
          <w:i/>
          <w:iCs/>
          <w:noProof/>
          <w:color w:val="000000" w:themeColor="text1"/>
          <w:sz w:val="24"/>
          <w:szCs w:val="24"/>
        </w:rPr>
        <w:t>25</w:t>
      </w:r>
      <w:r w:rsidRPr="00ED58CD">
        <w:rPr>
          <w:noProof/>
          <w:color w:val="000000" w:themeColor="text1"/>
          <w:sz w:val="24"/>
          <w:szCs w:val="24"/>
        </w:rPr>
        <w:t>(2), 9–34.</w:t>
      </w:r>
    </w:p>
    <w:p w14:paraId="535BFD98"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 xml:space="preserve">Hadi, I., Meitriana, M.A., Haris, I. A. (2018). Faktor-faktor yang mempengaruhi keputusan siswa dalam memilih sekolah di Madrasah Aliyah Negeri (MAN) 2 Jembrana sebagai tempat belajar. </w:t>
      </w:r>
      <w:r w:rsidRPr="00ED58CD">
        <w:rPr>
          <w:i/>
          <w:iCs/>
          <w:noProof/>
          <w:color w:val="000000" w:themeColor="text1"/>
          <w:sz w:val="24"/>
          <w:szCs w:val="24"/>
        </w:rPr>
        <w:t>Jurnal Pendidikan Ekonomi Undiksha</w:t>
      </w:r>
      <w:r w:rsidRPr="00ED58CD">
        <w:rPr>
          <w:noProof/>
          <w:color w:val="000000" w:themeColor="text1"/>
          <w:sz w:val="24"/>
          <w:szCs w:val="24"/>
        </w:rPr>
        <w:t xml:space="preserve">, </w:t>
      </w:r>
      <w:r w:rsidRPr="00ED58CD">
        <w:rPr>
          <w:i/>
          <w:iCs/>
          <w:noProof/>
          <w:color w:val="000000" w:themeColor="text1"/>
          <w:sz w:val="24"/>
          <w:szCs w:val="24"/>
        </w:rPr>
        <w:t>10</w:t>
      </w:r>
      <w:r w:rsidRPr="00ED58CD">
        <w:rPr>
          <w:noProof/>
          <w:color w:val="000000" w:themeColor="text1"/>
          <w:sz w:val="24"/>
          <w:szCs w:val="24"/>
        </w:rPr>
        <w:t>(02), 584–539.</w:t>
      </w:r>
    </w:p>
    <w:p w14:paraId="0B1C8C89"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 xml:space="preserve">Herlina, H. &amp; Widodo, S. E. (2019). Schools and Communities: A Partnership to Enhance the Quality of Alternative Education in Indonesia. </w:t>
      </w:r>
      <w:r w:rsidRPr="00ED58CD">
        <w:rPr>
          <w:i/>
          <w:iCs/>
          <w:noProof/>
          <w:color w:val="000000" w:themeColor="text1"/>
          <w:sz w:val="24"/>
          <w:szCs w:val="24"/>
        </w:rPr>
        <w:t>International E-Journal of Educational Studies</w:t>
      </w:r>
      <w:r w:rsidRPr="00ED58CD">
        <w:rPr>
          <w:noProof/>
          <w:color w:val="000000" w:themeColor="text1"/>
          <w:sz w:val="24"/>
          <w:szCs w:val="24"/>
        </w:rPr>
        <w:t xml:space="preserve">, </w:t>
      </w:r>
      <w:r w:rsidRPr="00ED58CD">
        <w:rPr>
          <w:i/>
          <w:iCs/>
          <w:noProof/>
          <w:color w:val="000000" w:themeColor="text1"/>
          <w:sz w:val="24"/>
          <w:szCs w:val="24"/>
        </w:rPr>
        <w:t>4</w:t>
      </w:r>
      <w:r w:rsidRPr="00ED58CD">
        <w:rPr>
          <w:noProof/>
          <w:color w:val="000000" w:themeColor="text1"/>
          <w:sz w:val="24"/>
          <w:szCs w:val="24"/>
        </w:rPr>
        <w:t>(7), 111–121. https://doi.org/10.31458/iejes.615697</w:t>
      </w:r>
    </w:p>
    <w:p w14:paraId="61480EDA"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 xml:space="preserve">Hidayat, D. R. S. (2021). Public Relations Management in Efforts to Improve School Image and Community Participation. </w:t>
      </w:r>
      <w:r w:rsidRPr="00ED58CD">
        <w:rPr>
          <w:i/>
          <w:iCs/>
          <w:noProof/>
          <w:color w:val="000000" w:themeColor="text1"/>
          <w:sz w:val="24"/>
          <w:szCs w:val="24"/>
        </w:rPr>
        <w:t>Budapest International Research and Critics Institute (BIRCI-Journal) Humanities and Social Sciences</w:t>
      </w:r>
      <w:r w:rsidRPr="00ED58CD">
        <w:rPr>
          <w:noProof/>
          <w:color w:val="000000" w:themeColor="text1"/>
          <w:sz w:val="24"/>
          <w:szCs w:val="24"/>
        </w:rPr>
        <w:t xml:space="preserve">, </w:t>
      </w:r>
      <w:r w:rsidRPr="00ED58CD">
        <w:rPr>
          <w:i/>
          <w:iCs/>
          <w:noProof/>
          <w:color w:val="000000" w:themeColor="text1"/>
          <w:sz w:val="24"/>
          <w:szCs w:val="24"/>
        </w:rPr>
        <w:t>4</w:t>
      </w:r>
      <w:r w:rsidRPr="00ED58CD">
        <w:rPr>
          <w:noProof/>
          <w:color w:val="000000" w:themeColor="text1"/>
          <w:sz w:val="24"/>
          <w:szCs w:val="24"/>
        </w:rPr>
        <w:t>(2), 3204–3212. https://doi.org/10.33258/birci.v4i2.2053</w:t>
      </w:r>
    </w:p>
    <w:p w14:paraId="246EAC0C"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 xml:space="preserve">Jamil, H. (2010). The aspiration for educational rights in educational policies for national integration in Malaysian pluralistic society. </w:t>
      </w:r>
      <w:r w:rsidRPr="00ED58CD">
        <w:rPr>
          <w:i/>
          <w:iCs/>
          <w:noProof/>
          <w:color w:val="000000" w:themeColor="text1"/>
          <w:sz w:val="24"/>
          <w:szCs w:val="24"/>
        </w:rPr>
        <w:t>Procedia Social and Behavioral Sciences 9</w:t>
      </w:r>
      <w:r w:rsidRPr="00ED58CD">
        <w:rPr>
          <w:noProof/>
          <w:color w:val="000000" w:themeColor="text1"/>
          <w:sz w:val="24"/>
          <w:szCs w:val="24"/>
        </w:rPr>
        <w:t>, 158–173.</w:t>
      </w:r>
    </w:p>
    <w:p w14:paraId="44CAFC96"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 xml:space="preserve">Kinanti, D.A., &amp; Trihantoyo, S. (2021). Urganesi partisipasi orang tua siswa dalam penyelenggaraan pendidikan bermutu. </w:t>
      </w:r>
      <w:r w:rsidRPr="00ED58CD">
        <w:rPr>
          <w:i/>
          <w:iCs/>
          <w:noProof/>
          <w:color w:val="000000" w:themeColor="text1"/>
          <w:sz w:val="24"/>
          <w:szCs w:val="24"/>
        </w:rPr>
        <w:t>Jurnal Inspirasi Manajemen Pendidikan</w:t>
      </w:r>
      <w:r w:rsidRPr="00ED58CD">
        <w:rPr>
          <w:noProof/>
          <w:color w:val="000000" w:themeColor="text1"/>
          <w:sz w:val="24"/>
          <w:szCs w:val="24"/>
        </w:rPr>
        <w:t xml:space="preserve">, </w:t>
      </w:r>
      <w:r w:rsidRPr="00ED58CD">
        <w:rPr>
          <w:i/>
          <w:iCs/>
          <w:noProof/>
          <w:color w:val="000000" w:themeColor="text1"/>
          <w:sz w:val="24"/>
          <w:szCs w:val="24"/>
        </w:rPr>
        <w:t>09</w:t>
      </w:r>
      <w:r w:rsidRPr="00ED58CD">
        <w:rPr>
          <w:noProof/>
          <w:color w:val="000000" w:themeColor="text1"/>
          <w:sz w:val="24"/>
          <w:szCs w:val="24"/>
        </w:rPr>
        <w:t>(02), 256–264.</w:t>
      </w:r>
    </w:p>
    <w:p w14:paraId="3A48D11F"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 xml:space="preserve">Kurniawan, A. (2018). </w:t>
      </w:r>
      <w:r w:rsidRPr="00ED58CD">
        <w:rPr>
          <w:i/>
          <w:iCs/>
          <w:noProof/>
          <w:color w:val="000000" w:themeColor="text1"/>
          <w:sz w:val="24"/>
          <w:szCs w:val="24"/>
        </w:rPr>
        <w:t>Metodologi Penelitian Pendidikan</w:t>
      </w:r>
      <w:r w:rsidRPr="00ED58CD">
        <w:rPr>
          <w:noProof/>
          <w:color w:val="000000" w:themeColor="text1"/>
          <w:sz w:val="24"/>
          <w:szCs w:val="24"/>
        </w:rPr>
        <w:t>. Remaja Rosdakarya.</w:t>
      </w:r>
    </w:p>
    <w:p w14:paraId="168B68CF"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 xml:space="preserve">Melaville, A., Berg, A.C., Blank, M. J. (2006). </w:t>
      </w:r>
      <w:r w:rsidRPr="00ED58CD">
        <w:rPr>
          <w:i/>
          <w:iCs/>
          <w:noProof/>
          <w:color w:val="000000" w:themeColor="text1"/>
          <w:sz w:val="24"/>
          <w:szCs w:val="24"/>
        </w:rPr>
        <w:t>Community-based learning: Engaging students for success and citizenship</w:t>
      </w:r>
      <w:r w:rsidRPr="00ED58CD">
        <w:rPr>
          <w:noProof/>
          <w:color w:val="000000" w:themeColor="text1"/>
          <w:sz w:val="24"/>
          <w:szCs w:val="24"/>
        </w:rPr>
        <w:t>. Coalition for Community Schools.</w:t>
      </w:r>
    </w:p>
    <w:p w14:paraId="7D4078CE"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 xml:space="preserve">Naini, N.F., Santoso, S., Andriani, T.S., Claudia, U., N. (2022). The Effect of Product Quality, Service Quality, Customer Satisfaction on Customer Loyalty. </w:t>
      </w:r>
      <w:r w:rsidRPr="00ED58CD">
        <w:rPr>
          <w:i/>
          <w:iCs/>
          <w:noProof/>
          <w:color w:val="000000" w:themeColor="text1"/>
          <w:sz w:val="24"/>
          <w:szCs w:val="24"/>
        </w:rPr>
        <w:t>Journal of Consumer Sciences</w:t>
      </w:r>
      <w:r w:rsidRPr="00ED58CD">
        <w:rPr>
          <w:noProof/>
          <w:color w:val="000000" w:themeColor="text1"/>
          <w:sz w:val="24"/>
          <w:szCs w:val="24"/>
        </w:rPr>
        <w:t xml:space="preserve">, </w:t>
      </w:r>
      <w:r w:rsidRPr="00ED58CD">
        <w:rPr>
          <w:i/>
          <w:iCs/>
          <w:noProof/>
          <w:color w:val="000000" w:themeColor="text1"/>
          <w:sz w:val="24"/>
          <w:szCs w:val="24"/>
        </w:rPr>
        <w:t>7</w:t>
      </w:r>
      <w:r w:rsidRPr="00ED58CD">
        <w:rPr>
          <w:noProof/>
          <w:color w:val="000000" w:themeColor="text1"/>
          <w:sz w:val="24"/>
          <w:szCs w:val="24"/>
        </w:rPr>
        <w:t>(1), 34–50. https://doi.org/https://doi.org/10.29244/jcs.7.1.34-50</w:t>
      </w:r>
    </w:p>
    <w:p w14:paraId="2D676C1A"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 xml:space="preserve">Nisa, E.K, &amp; Nugraha, D. H. (2019). Implementasi manajemen humas dalam meningkatkan hubungan baik antara sekolah dengan wali siswa di SD IT Harapan Bunda Semarang Jawa Tengah. </w:t>
      </w:r>
      <w:r w:rsidRPr="00ED58CD">
        <w:rPr>
          <w:i/>
          <w:iCs/>
          <w:noProof/>
          <w:color w:val="000000" w:themeColor="text1"/>
          <w:sz w:val="24"/>
          <w:szCs w:val="24"/>
        </w:rPr>
        <w:t>AL-FÂHIM</w:t>
      </w:r>
      <w:r w:rsidRPr="00ED58CD">
        <w:rPr>
          <w:noProof/>
          <w:color w:val="000000" w:themeColor="text1"/>
          <w:sz w:val="24"/>
          <w:szCs w:val="24"/>
        </w:rPr>
        <w:t xml:space="preserve">, </w:t>
      </w:r>
      <w:r w:rsidRPr="00ED58CD">
        <w:rPr>
          <w:i/>
          <w:iCs/>
          <w:noProof/>
          <w:color w:val="000000" w:themeColor="text1"/>
          <w:sz w:val="24"/>
          <w:szCs w:val="24"/>
        </w:rPr>
        <w:t>1</w:t>
      </w:r>
      <w:r w:rsidRPr="00ED58CD">
        <w:rPr>
          <w:noProof/>
          <w:color w:val="000000" w:themeColor="text1"/>
          <w:sz w:val="24"/>
          <w:szCs w:val="24"/>
        </w:rPr>
        <w:t>(1), 1–23.</w:t>
      </w:r>
    </w:p>
    <w:p w14:paraId="73AADF42"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 xml:space="preserve">Normina. (2016). Partisipasi masyarakat dalam pendidikan. </w:t>
      </w:r>
      <w:r w:rsidRPr="00ED58CD">
        <w:rPr>
          <w:i/>
          <w:iCs/>
          <w:noProof/>
          <w:color w:val="000000" w:themeColor="text1"/>
          <w:sz w:val="24"/>
          <w:szCs w:val="24"/>
        </w:rPr>
        <w:t>Ittihad Jurnal Kopertais Wilayah XI Kalimantan</w:t>
      </w:r>
      <w:r w:rsidRPr="00ED58CD">
        <w:rPr>
          <w:noProof/>
          <w:color w:val="000000" w:themeColor="text1"/>
          <w:sz w:val="24"/>
          <w:szCs w:val="24"/>
        </w:rPr>
        <w:t xml:space="preserve">, </w:t>
      </w:r>
      <w:r w:rsidRPr="00ED58CD">
        <w:rPr>
          <w:i/>
          <w:iCs/>
          <w:noProof/>
          <w:color w:val="000000" w:themeColor="text1"/>
          <w:sz w:val="24"/>
          <w:szCs w:val="24"/>
        </w:rPr>
        <w:t>14</w:t>
      </w:r>
      <w:r w:rsidRPr="00ED58CD">
        <w:rPr>
          <w:noProof/>
          <w:color w:val="000000" w:themeColor="text1"/>
          <w:sz w:val="24"/>
          <w:szCs w:val="24"/>
        </w:rPr>
        <w:t>(26), 71–85.</w:t>
      </w:r>
    </w:p>
    <w:p w14:paraId="7D43E18E"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 xml:space="preserve">Palmieri, C., &amp; Palma, M. (2017). The Relationship Between School and Community as an Opportunity to Rethink Teaching. </w:t>
      </w:r>
      <w:r w:rsidRPr="00ED58CD">
        <w:rPr>
          <w:i/>
          <w:iCs/>
          <w:noProof/>
          <w:color w:val="000000" w:themeColor="text1"/>
          <w:sz w:val="24"/>
          <w:szCs w:val="24"/>
        </w:rPr>
        <w:t>US-China Education Review A</w:t>
      </w:r>
      <w:r w:rsidRPr="00ED58CD">
        <w:rPr>
          <w:noProof/>
          <w:color w:val="000000" w:themeColor="text1"/>
          <w:sz w:val="24"/>
          <w:szCs w:val="24"/>
        </w:rPr>
        <w:t xml:space="preserve">, </w:t>
      </w:r>
      <w:r w:rsidRPr="00ED58CD">
        <w:rPr>
          <w:i/>
          <w:iCs/>
          <w:noProof/>
          <w:color w:val="000000" w:themeColor="text1"/>
          <w:sz w:val="24"/>
          <w:szCs w:val="24"/>
        </w:rPr>
        <w:t>7</w:t>
      </w:r>
      <w:r w:rsidRPr="00ED58CD">
        <w:rPr>
          <w:noProof/>
          <w:color w:val="000000" w:themeColor="text1"/>
          <w:sz w:val="24"/>
          <w:szCs w:val="24"/>
        </w:rPr>
        <w:t>(1), 49–57. https://doi.org/10.17265/2161-623X/2017.01.004</w:t>
      </w:r>
    </w:p>
    <w:p w14:paraId="30310B15"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 xml:space="preserve">Rahmat, A. (2016). </w:t>
      </w:r>
      <w:r w:rsidRPr="00ED58CD">
        <w:rPr>
          <w:i/>
          <w:iCs/>
          <w:noProof/>
          <w:color w:val="000000" w:themeColor="text1"/>
          <w:sz w:val="24"/>
          <w:szCs w:val="24"/>
        </w:rPr>
        <w:t>Manajemen Humas Sekolah</w:t>
      </w:r>
      <w:r w:rsidRPr="00ED58CD">
        <w:rPr>
          <w:noProof/>
          <w:color w:val="000000" w:themeColor="text1"/>
          <w:sz w:val="24"/>
          <w:szCs w:val="24"/>
        </w:rPr>
        <w:t>. Media Akademi.</w:t>
      </w:r>
    </w:p>
    <w:p w14:paraId="64830044"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 xml:space="preserve">Rochman, M.T, Marijono, Imsiyah, N. (2017). Faktor-faktor penyebab rendahnya partisipasi warga belajar dalam program keaksaraan fungsional di kelurahan Antirogo kecamatan Sumbersari kabpuaten Jember. </w:t>
      </w:r>
      <w:r w:rsidRPr="00ED58CD">
        <w:rPr>
          <w:i/>
          <w:iCs/>
          <w:noProof/>
          <w:color w:val="000000" w:themeColor="text1"/>
          <w:sz w:val="24"/>
          <w:szCs w:val="24"/>
        </w:rPr>
        <w:t>Learning Community: Jurnal Pendidikan Luar Sekolah</w:t>
      </w:r>
      <w:r w:rsidRPr="00ED58CD">
        <w:rPr>
          <w:noProof/>
          <w:color w:val="000000" w:themeColor="text1"/>
          <w:sz w:val="24"/>
          <w:szCs w:val="24"/>
        </w:rPr>
        <w:t xml:space="preserve">, </w:t>
      </w:r>
      <w:r w:rsidRPr="00ED58CD">
        <w:rPr>
          <w:i/>
          <w:iCs/>
          <w:noProof/>
          <w:color w:val="000000" w:themeColor="text1"/>
          <w:sz w:val="24"/>
          <w:szCs w:val="24"/>
        </w:rPr>
        <w:t>1</w:t>
      </w:r>
      <w:r w:rsidRPr="00ED58CD">
        <w:rPr>
          <w:noProof/>
          <w:color w:val="000000" w:themeColor="text1"/>
          <w:sz w:val="24"/>
          <w:szCs w:val="24"/>
        </w:rPr>
        <w:t>(1), 21–24.</w:t>
      </w:r>
    </w:p>
    <w:p w14:paraId="10AE102A"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Peraturan Menteri Pendidikan Nasional RI No. 19 Tahun 2007 mengenai Standar Pengelolaan Pendidikan oleh Satuan Pendidikan Dasar dan Menengah, (2007).</w:t>
      </w:r>
    </w:p>
    <w:p w14:paraId="00AEDE79"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 xml:space="preserve">Woodward, W. (2006). Public Relations Planning and Action as “Practical‐Critical” Communication. </w:t>
      </w:r>
      <w:r w:rsidRPr="00ED58CD">
        <w:rPr>
          <w:i/>
          <w:iCs/>
          <w:noProof/>
          <w:color w:val="000000" w:themeColor="text1"/>
          <w:sz w:val="24"/>
          <w:szCs w:val="24"/>
        </w:rPr>
        <w:t>Communication Theory</w:t>
      </w:r>
      <w:r w:rsidRPr="00ED58CD">
        <w:rPr>
          <w:noProof/>
          <w:color w:val="000000" w:themeColor="text1"/>
          <w:sz w:val="24"/>
          <w:szCs w:val="24"/>
        </w:rPr>
        <w:t xml:space="preserve">, </w:t>
      </w:r>
      <w:r w:rsidRPr="00ED58CD">
        <w:rPr>
          <w:i/>
          <w:iCs/>
          <w:noProof/>
          <w:color w:val="000000" w:themeColor="text1"/>
          <w:sz w:val="24"/>
          <w:szCs w:val="24"/>
        </w:rPr>
        <w:t>13</w:t>
      </w:r>
      <w:r w:rsidRPr="00ED58CD">
        <w:rPr>
          <w:noProof/>
          <w:color w:val="000000" w:themeColor="text1"/>
          <w:sz w:val="24"/>
          <w:szCs w:val="24"/>
        </w:rPr>
        <w:t>(4), 411–431. https://doi.org/10.1111/j.1468-2885.2003.tb00299.x</w:t>
      </w:r>
    </w:p>
    <w:p w14:paraId="4F9978CF"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 xml:space="preserve">Yaqin, A. (2014). Efektivitas Pembelajaran Afeksi di Madrasah/Sekolah. </w:t>
      </w:r>
      <w:r w:rsidRPr="00ED58CD">
        <w:rPr>
          <w:i/>
          <w:iCs/>
          <w:noProof/>
          <w:color w:val="000000" w:themeColor="text1"/>
          <w:sz w:val="24"/>
          <w:szCs w:val="24"/>
        </w:rPr>
        <w:t>Islamica: Jurnal Studi Keislaman</w:t>
      </w:r>
      <w:r w:rsidRPr="00ED58CD">
        <w:rPr>
          <w:noProof/>
          <w:color w:val="000000" w:themeColor="text1"/>
          <w:sz w:val="24"/>
          <w:szCs w:val="24"/>
        </w:rPr>
        <w:t xml:space="preserve">, </w:t>
      </w:r>
      <w:r w:rsidRPr="00ED58CD">
        <w:rPr>
          <w:i/>
          <w:iCs/>
          <w:noProof/>
          <w:color w:val="000000" w:themeColor="text1"/>
          <w:sz w:val="24"/>
          <w:szCs w:val="24"/>
        </w:rPr>
        <w:t>6</w:t>
      </w:r>
      <w:r w:rsidRPr="00ED58CD">
        <w:rPr>
          <w:noProof/>
          <w:color w:val="000000" w:themeColor="text1"/>
          <w:sz w:val="24"/>
          <w:szCs w:val="24"/>
        </w:rPr>
        <w:t>(1), 190. https://doi.org/10.15642/islamica.2011.6.1.190-202</w:t>
      </w:r>
    </w:p>
    <w:p w14:paraId="4DBC8786"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 xml:space="preserve">Zahroh, L. A. (2022). Public Relations Management in Building School Image: A Case Study. </w:t>
      </w:r>
      <w:r w:rsidRPr="00ED58CD">
        <w:rPr>
          <w:i/>
          <w:iCs/>
          <w:noProof/>
          <w:color w:val="000000" w:themeColor="text1"/>
          <w:sz w:val="24"/>
          <w:szCs w:val="24"/>
        </w:rPr>
        <w:t>Al-Tanzim: Jurnal Manajemen Pendidikan Islam</w:t>
      </w:r>
      <w:r w:rsidRPr="00ED58CD">
        <w:rPr>
          <w:noProof/>
          <w:color w:val="000000" w:themeColor="text1"/>
          <w:sz w:val="24"/>
          <w:szCs w:val="24"/>
        </w:rPr>
        <w:t xml:space="preserve">, </w:t>
      </w:r>
      <w:r w:rsidRPr="00ED58CD">
        <w:rPr>
          <w:i/>
          <w:iCs/>
          <w:noProof/>
          <w:color w:val="000000" w:themeColor="text1"/>
          <w:sz w:val="24"/>
          <w:szCs w:val="24"/>
        </w:rPr>
        <w:t>06</w:t>
      </w:r>
      <w:r w:rsidRPr="00ED58CD">
        <w:rPr>
          <w:noProof/>
          <w:color w:val="000000" w:themeColor="text1"/>
          <w:sz w:val="24"/>
          <w:szCs w:val="24"/>
        </w:rPr>
        <w:t>(02), 501–510. https://doi.org/http://doi.org/10.33650/al-tanzim.v6i2.3434</w:t>
      </w:r>
    </w:p>
    <w:p w14:paraId="54A7FB51"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szCs w:val="24"/>
        </w:rPr>
      </w:pPr>
      <w:r w:rsidRPr="00ED58CD">
        <w:rPr>
          <w:noProof/>
          <w:color w:val="000000" w:themeColor="text1"/>
          <w:sz w:val="24"/>
          <w:szCs w:val="24"/>
        </w:rPr>
        <w:t xml:space="preserve">Zubair, F., Dewi, R., Kadarisman, D. A. (2018). Strategi komunikasi publik dalam membangun pemahaman mahasiswa terhadap penerapan PTNBH. </w:t>
      </w:r>
      <w:r w:rsidRPr="00ED58CD">
        <w:rPr>
          <w:i/>
          <w:iCs/>
          <w:noProof/>
          <w:color w:val="000000" w:themeColor="text1"/>
          <w:sz w:val="24"/>
          <w:szCs w:val="24"/>
        </w:rPr>
        <w:t>Profetik Jurnal Komunikasi</w:t>
      </w:r>
      <w:r w:rsidRPr="00ED58CD">
        <w:rPr>
          <w:noProof/>
          <w:color w:val="000000" w:themeColor="text1"/>
          <w:sz w:val="24"/>
          <w:szCs w:val="24"/>
        </w:rPr>
        <w:t xml:space="preserve">, </w:t>
      </w:r>
      <w:r w:rsidRPr="00ED58CD">
        <w:rPr>
          <w:i/>
          <w:iCs/>
          <w:noProof/>
          <w:color w:val="000000" w:themeColor="text1"/>
          <w:sz w:val="24"/>
          <w:szCs w:val="24"/>
        </w:rPr>
        <w:t>11</w:t>
      </w:r>
      <w:r w:rsidRPr="00ED58CD">
        <w:rPr>
          <w:noProof/>
          <w:color w:val="000000" w:themeColor="text1"/>
          <w:sz w:val="24"/>
          <w:szCs w:val="24"/>
        </w:rPr>
        <w:t>(02), 2549–0168. https://doi.org/10.14421/pjk.v11i2.1328</w:t>
      </w:r>
    </w:p>
    <w:p w14:paraId="4B6131E2" w14:textId="77777777" w:rsidR="00284936" w:rsidRPr="00ED58CD" w:rsidRDefault="00284936" w:rsidP="00284936">
      <w:pPr>
        <w:widowControl w:val="0"/>
        <w:autoSpaceDE w:val="0"/>
        <w:autoSpaceDN w:val="0"/>
        <w:adjustRightInd w:val="0"/>
        <w:spacing w:after="0" w:line="240" w:lineRule="auto"/>
        <w:ind w:left="480" w:hanging="480"/>
        <w:rPr>
          <w:noProof/>
          <w:color w:val="000000" w:themeColor="text1"/>
          <w:sz w:val="24"/>
        </w:rPr>
      </w:pPr>
      <w:r w:rsidRPr="00ED58CD">
        <w:rPr>
          <w:noProof/>
          <w:color w:val="000000" w:themeColor="text1"/>
          <w:sz w:val="24"/>
          <w:szCs w:val="24"/>
        </w:rPr>
        <w:t xml:space="preserve">Zulaihati, S., &amp; Susanti, S. (2017). School cooperatives management of business vocational high school. </w:t>
      </w:r>
      <w:r w:rsidRPr="00ED58CD">
        <w:rPr>
          <w:i/>
          <w:iCs/>
          <w:noProof/>
          <w:color w:val="000000" w:themeColor="text1"/>
          <w:sz w:val="24"/>
          <w:szCs w:val="24"/>
        </w:rPr>
        <w:t>2nd International Conference on Educational Management and Administration (CoEMA 2017)</w:t>
      </w:r>
      <w:r w:rsidRPr="00ED58CD">
        <w:rPr>
          <w:noProof/>
          <w:color w:val="000000" w:themeColor="text1"/>
          <w:sz w:val="24"/>
          <w:szCs w:val="24"/>
        </w:rPr>
        <w:t>, 92–95.</w:t>
      </w:r>
    </w:p>
    <w:p w14:paraId="6AC394AC" w14:textId="77777777" w:rsidR="00E00C80" w:rsidRPr="00ED58CD" w:rsidRDefault="0001611F" w:rsidP="00284936">
      <w:pPr>
        <w:spacing w:after="0"/>
        <w:rPr>
          <w:color w:val="000000" w:themeColor="text1"/>
          <w:sz w:val="24"/>
          <w:szCs w:val="24"/>
          <w:lang w:val="id-ID"/>
        </w:rPr>
      </w:pPr>
      <w:r w:rsidRPr="00ED58CD">
        <w:rPr>
          <w:color w:val="000000" w:themeColor="text1"/>
          <w:sz w:val="24"/>
          <w:szCs w:val="24"/>
          <w:lang w:val="id-ID"/>
        </w:rPr>
        <w:fldChar w:fldCharType="end"/>
      </w:r>
    </w:p>
    <w:p w14:paraId="6C2B8810" w14:textId="77777777" w:rsidR="00AC7D65" w:rsidRPr="00ED58CD" w:rsidRDefault="00AC7D65" w:rsidP="00E00C80">
      <w:pPr>
        <w:spacing w:after="0"/>
        <w:ind w:left="576"/>
        <w:rPr>
          <w:color w:val="000000" w:themeColor="text1"/>
          <w:sz w:val="24"/>
          <w:szCs w:val="24"/>
          <w:lang w:val="id-ID"/>
        </w:rPr>
      </w:pPr>
    </w:p>
    <w:sectPr w:rsidR="00AC7D65" w:rsidRPr="00ED58CD" w:rsidSect="00A274E6">
      <w:type w:val="continuous"/>
      <w:pgSz w:w="11907" w:h="16840" w:code="9"/>
      <w:pgMar w:top="1440" w:right="1440" w:bottom="1440" w:left="1440" w:header="720" w:footer="964" w:gutter="0"/>
      <w:cols w:num="2"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7CEBD" w14:textId="77777777" w:rsidR="000A2447" w:rsidRDefault="000A2447" w:rsidP="00A274E6">
      <w:pPr>
        <w:spacing w:after="0" w:line="240" w:lineRule="auto"/>
      </w:pPr>
      <w:r>
        <w:separator/>
      </w:r>
    </w:p>
  </w:endnote>
  <w:endnote w:type="continuationSeparator" w:id="0">
    <w:p w14:paraId="15DB39D8" w14:textId="77777777" w:rsidR="000A2447" w:rsidRDefault="000A2447" w:rsidP="00A2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52DF" w14:textId="77777777" w:rsidR="00A274E6" w:rsidRDefault="00A27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4576" w14:textId="58F36841" w:rsidR="00A274E6" w:rsidRPr="00A274E6" w:rsidRDefault="00A274E6" w:rsidP="00A274E6">
    <w:pPr>
      <w:spacing w:after="0" w:line="248" w:lineRule="auto"/>
      <w:ind w:left="0" w:right="-3" w:firstLine="0"/>
      <w:jc w:val="right"/>
      <w:rPr>
        <w:rFonts w:asciiTheme="majorHAnsi" w:hAnsiTheme="majorHAnsi"/>
        <w:color w:val="000000" w:themeColor="text1"/>
        <w:sz w:val="20"/>
        <w:szCs w:val="20"/>
      </w:rPr>
    </w:pPr>
    <w:bookmarkStart w:id="0" w:name="_Hlk139893553"/>
    <w:bookmarkStart w:id="1" w:name="_Hlk139893554"/>
    <w:proofErr w:type="spellStart"/>
    <w:r w:rsidRPr="00A274E6">
      <w:rPr>
        <w:rFonts w:asciiTheme="majorHAnsi" w:hAnsiTheme="majorHAnsi"/>
        <w:color w:val="000000" w:themeColor="text1"/>
        <w:sz w:val="20"/>
        <w:szCs w:val="20"/>
      </w:rPr>
      <w:t>Asep</w:t>
    </w:r>
    <w:proofErr w:type="spellEnd"/>
    <w:r w:rsidRPr="00A274E6">
      <w:rPr>
        <w:rFonts w:asciiTheme="majorHAnsi" w:hAnsiTheme="majorHAnsi"/>
        <w:color w:val="000000" w:themeColor="text1"/>
        <w:sz w:val="20"/>
        <w:szCs w:val="20"/>
      </w:rPr>
      <w:t xml:space="preserve"> Kurniawan</w:t>
    </w:r>
    <w:r w:rsidRPr="00A274E6">
      <w:rPr>
        <w:rFonts w:asciiTheme="majorHAnsi" w:hAnsiTheme="majorHAnsi"/>
        <w:color w:val="000000" w:themeColor="text1"/>
        <w:sz w:val="20"/>
        <w:szCs w:val="20"/>
        <w:lang w:val="id-ID"/>
      </w:rPr>
      <w:t xml:space="preserve"> </w:t>
    </w:r>
    <w:r w:rsidRPr="00A274E6">
      <w:rPr>
        <w:rFonts w:asciiTheme="majorHAnsi" w:hAnsiTheme="majorHAnsi" w:cstheme="minorHAnsi"/>
        <w:i/>
        <w:iCs/>
        <w:sz w:val="20"/>
        <w:szCs w:val="20"/>
        <w:lang w:val="id-ID"/>
      </w:rPr>
      <w:t>Vol. 7 No. 1 ISSN 2549-0877</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D28A" w14:textId="77777777" w:rsidR="00A274E6" w:rsidRDefault="00A27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C800C" w14:textId="77777777" w:rsidR="000A2447" w:rsidRDefault="000A2447" w:rsidP="00A274E6">
      <w:pPr>
        <w:spacing w:after="0" w:line="240" w:lineRule="auto"/>
      </w:pPr>
      <w:r>
        <w:separator/>
      </w:r>
    </w:p>
  </w:footnote>
  <w:footnote w:type="continuationSeparator" w:id="0">
    <w:p w14:paraId="38C3B40D" w14:textId="77777777" w:rsidR="000A2447" w:rsidRDefault="000A2447" w:rsidP="00A27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DAC8" w14:textId="77777777" w:rsidR="00A274E6" w:rsidRDefault="00A27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492938"/>
      <w:docPartObj>
        <w:docPartGallery w:val="Page Numbers (Top of Page)"/>
        <w:docPartUnique/>
      </w:docPartObj>
    </w:sdtPr>
    <w:sdtEndPr>
      <w:rPr>
        <w:noProof/>
      </w:rPr>
    </w:sdtEndPr>
    <w:sdtContent>
      <w:p w14:paraId="6F428864" w14:textId="0AA985FE" w:rsidR="00A274E6" w:rsidRDefault="00A274E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D666DD5" w14:textId="77777777" w:rsidR="00A274E6" w:rsidRDefault="00A274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3DCE" w14:textId="77777777" w:rsidR="00A274E6" w:rsidRDefault="00A27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86396"/>
    <w:multiLevelType w:val="hybridMultilevel"/>
    <w:tmpl w:val="8AE639DE"/>
    <w:lvl w:ilvl="0" w:tplc="04210019">
      <w:start w:val="1"/>
      <w:numFmt w:val="lowerLetter"/>
      <w:lvlText w:val="%1."/>
      <w:lvlJc w:val="left"/>
      <w:pPr>
        <w:ind w:left="766" w:hanging="360"/>
      </w:pPr>
    </w:lvl>
    <w:lvl w:ilvl="1" w:tplc="04210019" w:tentative="1">
      <w:start w:val="1"/>
      <w:numFmt w:val="lowerLetter"/>
      <w:lvlText w:val="%2."/>
      <w:lvlJc w:val="left"/>
      <w:pPr>
        <w:ind w:left="1486" w:hanging="360"/>
      </w:pPr>
    </w:lvl>
    <w:lvl w:ilvl="2" w:tplc="0421001B" w:tentative="1">
      <w:start w:val="1"/>
      <w:numFmt w:val="lowerRoman"/>
      <w:lvlText w:val="%3."/>
      <w:lvlJc w:val="right"/>
      <w:pPr>
        <w:ind w:left="2206" w:hanging="180"/>
      </w:pPr>
    </w:lvl>
    <w:lvl w:ilvl="3" w:tplc="0421000F" w:tentative="1">
      <w:start w:val="1"/>
      <w:numFmt w:val="decimal"/>
      <w:lvlText w:val="%4."/>
      <w:lvlJc w:val="left"/>
      <w:pPr>
        <w:ind w:left="2926" w:hanging="360"/>
      </w:pPr>
    </w:lvl>
    <w:lvl w:ilvl="4" w:tplc="04210019" w:tentative="1">
      <w:start w:val="1"/>
      <w:numFmt w:val="lowerLetter"/>
      <w:lvlText w:val="%5."/>
      <w:lvlJc w:val="left"/>
      <w:pPr>
        <w:ind w:left="3646" w:hanging="360"/>
      </w:pPr>
    </w:lvl>
    <w:lvl w:ilvl="5" w:tplc="0421001B" w:tentative="1">
      <w:start w:val="1"/>
      <w:numFmt w:val="lowerRoman"/>
      <w:lvlText w:val="%6."/>
      <w:lvlJc w:val="right"/>
      <w:pPr>
        <w:ind w:left="4366" w:hanging="180"/>
      </w:pPr>
    </w:lvl>
    <w:lvl w:ilvl="6" w:tplc="0421000F" w:tentative="1">
      <w:start w:val="1"/>
      <w:numFmt w:val="decimal"/>
      <w:lvlText w:val="%7."/>
      <w:lvlJc w:val="left"/>
      <w:pPr>
        <w:ind w:left="5086" w:hanging="360"/>
      </w:pPr>
    </w:lvl>
    <w:lvl w:ilvl="7" w:tplc="04210019" w:tentative="1">
      <w:start w:val="1"/>
      <w:numFmt w:val="lowerLetter"/>
      <w:lvlText w:val="%8."/>
      <w:lvlJc w:val="left"/>
      <w:pPr>
        <w:ind w:left="5806" w:hanging="360"/>
      </w:pPr>
    </w:lvl>
    <w:lvl w:ilvl="8" w:tplc="0421001B" w:tentative="1">
      <w:start w:val="1"/>
      <w:numFmt w:val="lowerRoman"/>
      <w:lvlText w:val="%9."/>
      <w:lvlJc w:val="right"/>
      <w:pPr>
        <w:ind w:left="6526" w:hanging="180"/>
      </w:pPr>
    </w:lvl>
  </w:abstractNum>
  <w:abstractNum w:abstractNumId="1" w15:restartNumberingAfterBreak="0">
    <w:nsid w:val="12BE3833"/>
    <w:multiLevelType w:val="hybridMultilevel"/>
    <w:tmpl w:val="190ADBAA"/>
    <w:lvl w:ilvl="0" w:tplc="8620F31C">
      <w:start w:val="1"/>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927E34">
      <w:start w:val="1"/>
      <w:numFmt w:val="lowerLetter"/>
      <w:lvlText w:val="%2."/>
      <w:lvlJc w:val="left"/>
      <w:pPr>
        <w:ind w:left="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1C58A2">
      <w:start w:val="1"/>
      <w:numFmt w:val="lowerRoman"/>
      <w:lvlText w:val="%3"/>
      <w:lvlJc w:val="left"/>
      <w:pPr>
        <w:ind w:left="147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3" w:tplc="B360D616">
      <w:start w:val="1"/>
      <w:numFmt w:val="decimal"/>
      <w:lvlText w:val="%4"/>
      <w:lvlJc w:val="left"/>
      <w:pPr>
        <w:ind w:left="219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4" w:tplc="9B9C53E6">
      <w:start w:val="1"/>
      <w:numFmt w:val="lowerLetter"/>
      <w:lvlText w:val="%5"/>
      <w:lvlJc w:val="left"/>
      <w:pPr>
        <w:ind w:left="291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5" w:tplc="27403B78">
      <w:start w:val="1"/>
      <w:numFmt w:val="lowerRoman"/>
      <w:lvlText w:val="%6"/>
      <w:lvlJc w:val="left"/>
      <w:pPr>
        <w:ind w:left="363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6" w:tplc="B44A2F46">
      <w:start w:val="1"/>
      <w:numFmt w:val="decimal"/>
      <w:lvlText w:val="%7"/>
      <w:lvlJc w:val="left"/>
      <w:pPr>
        <w:ind w:left="435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7" w:tplc="1AF8E54C">
      <w:start w:val="1"/>
      <w:numFmt w:val="lowerLetter"/>
      <w:lvlText w:val="%8"/>
      <w:lvlJc w:val="left"/>
      <w:pPr>
        <w:ind w:left="507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8" w:tplc="3DD6BAD4">
      <w:start w:val="1"/>
      <w:numFmt w:val="lowerRoman"/>
      <w:lvlText w:val="%9"/>
      <w:lvlJc w:val="left"/>
      <w:pPr>
        <w:ind w:left="579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abstractNum>
  <w:abstractNum w:abstractNumId="2" w15:restartNumberingAfterBreak="0">
    <w:nsid w:val="5AB80CC2"/>
    <w:multiLevelType w:val="hybridMultilevel"/>
    <w:tmpl w:val="584601CC"/>
    <w:lvl w:ilvl="0" w:tplc="5386BEEE">
      <w:start w:val="1"/>
      <w:numFmt w:val="decimal"/>
      <w:lvlText w:val="%1."/>
      <w:lvlJc w:val="left"/>
      <w:pPr>
        <w:ind w:left="39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40DCBE66">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C390F182">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B60804E6">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6166F4F2">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A9361754">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1245994">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DE945FBC">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0624FFCC">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 w15:restartNumberingAfterBreak="0">
    <w:nsid w:val="72615503"/>
    <w:multiLevelType w:val="hybridMultilevel"/>
    <w:tmpl w:val="473AE0BE"/>
    <w:lvl w:ilvl="0" w:tplc="708E982A">
      <w:start w:val="1"/>
      <w:numFmt w:val="decimal"/>
      <w:lvlText w:val="%1"/>
      <w:lvlJc w:val="left"/>
      <w:pPr>
        <w:ind w:left="97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1" w:tplc="0C3CAF38">
      <w:start w:val="1"/>
      <w:numFmt w:val="lowerLetter"/>
      <w:lvlText w:val="%2"/>
      <w:lvlJc w:val="left"/>
      <w:pPr>
        <w:ind w:left="151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2" w:tplc="9AC26B90">
      <w:start w:val="1"/>
      <w:numFmt w:val="lowerRoman"/>
      <w:lvlText w:val="%3"/>
      <w:lvlJc w:val="left"/>
      <w:pPr>
        <w:ind w:left="223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3" w:tplc="F6D86FA4">
      <w:start w:val="1"/>
      <w:numFmt w:val="decimal"/>
      <w:lvlText w:val="%4"/>
      <w:lvlJc w:val="left"/>
      <w:pPr>
        <w:ind w:left="295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4" w:tplc="5CB64552">
      <w:start w:val="1"/>
      <w:numFmt w:val="lowerLetter"/>
      <w:lvlText w:val="%5"/>
      <w:lvlJc w:val="left"/>
      <w:pPr>
        <w:ind w:left="367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5" w:tplc="F19C8D52">
      <w:start w:val="1"/>
      <w:numFmt w:val="lowerRoman"/>
      <w:lvlText w:val="%6"/>
      <w:lvlJc w:val="left"/>
      <w:pPr>
        <w:ind w:left="439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6" w:tplc="12605EAA">
      <w:start w:val="1"/>
      <w:numFmt w:val="decimal"/>
      <w:lvlText w:val="%7"/>
      <w:lvlJc w:val="left"/>
      <w:pPr>
        <w:ind w:left="511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7" w:tplc="336E87FA">
      <w:start w:val="1"/>
      <w:numFmt w:val="lowerLetter"/>
      <w:lvlText w:val="%8"/>
      <w:lvlJc w:val="left"/>
      <w:pPr>
        <w:ind w:left="583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8" w:tplc="F87C69EA">
      <w:start w:val="1"/>
      <w:numFmt w:val="lowerRoman"/>
      <w:lvlText w:val="%9"/>
      <w:lvlJc w:val="left"/>
      <w:pPr>
        <w:ind w:left="655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abstractNum>
  <w:abstractNum w:abstractNumId="4" w15:restartNumberingAfterBreak="0">
    <w:nsid w:val="78B179DA"/>
    <w:multiLevelType w:val="hybridMultilevel"/>
    <w:tmpl w:val="548E25DE"/>
    <w:lvl w:ilvl="0" w:tplc="A960545A">
      <w:start w:val="1"/>
      <w:numFmt w:val="decimal"/>
      <w:lvlText w:val="%1"/>
      <w:lvlJc w:val="left"/>
      <w:pPr>
        <w:ind w:left="36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1" w:tplc="08C0F71C">
      <w:start w:val="2"/>
      <w:numFmt w:val="lowerLetter"/>
      <w:lvlText w:val="%2."/>
      <w:lvlJc w:val="left"/>
      <w:pPr>
        <w:ind w:left="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7AE74E">
      <w:start w:val="1"/>
      <w:numFmt w:val="lowerRoman"/>
      <w:lvlText w:val="%3"/>
      <w:lvlJc w:val="left"/>
      <w:pPr>
        <w:ind w:left="147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3" w:tplc="4B34A290">
      <w:start w:val="1"/>
      <w:numFmt w:val="decimal"/>
      <w:lvlText w:val="%4"/>
      <w:lvlJc w:val="left"/>
      <w:pPr>
        <w:ind w:left="219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4" w:tplc="F3A23306">
      <w:start w:val="1"/>
      <w:numFmt w:val="lowerLetter"/>
      <w:lvlText w:val="%5"/>
      <w:lvlJc w:val="left"/>
      <w:pPr>
        <w:ind w:left="291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5" w:tplc="D4E4C67C">
      <w:start w:val="1"/>
      <w:numFmt w:val="lowerRoman"/>
      <w:lvlText w:val="%6"/>
      <w:lvlJc w:val="left"/>
      <w:pPr>
        <w:ind w:left="363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6" w:tplc="0D62CBEA">
      <w:start w:val="1"/>
      <w:numFmt w:val="decimal"/>
      <w:lvlText w:val="%7"/>
      <w:lvlJc w:val="left"/>
      <w:pPr>
        <w:ind w:left="435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7" w:tplc="729AFDDE">
      <w:start w:val="1"/>
      <w:numFmt w:val="lowerLetter"/>
      <w:lvlText w:val="%8"/>
      <w:lvlJc w:val="left"/>
      <w:pPr>
        <w:ind w:left="507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8" w:tplc="C7E076A4">
      <w:start w:val="1"/>
      <w:numFmt w:val="lowerRoman"/>
      <w:lvlText w:val="%9"/>
      <w:lvlJc w:val="left"/>
      <w:pPr>
        <w:ind w:left="579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abstractNum>
  <w:abstractNum w:abstractNumId="5" w15:restartNumberingAfterBreak="0">
    <w:nsid w:val="7A585282"/>
    <w:multiLevelType w:val="hybridMultilevel"/>
    <w:tmpl w:val="1C44CC0A"/>
    <w:lvl w:ilvl="0" w:tplc="4DBA3964">
      <w:start w:val="1"/>
      <w:numFmt w:val="decimal"/>
      <w:lvlText w:val="%1"/>
      <w:lvlJc w:val="left"/>
      <w:pPr>
        <w:ind w:left="36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1" w:tplc="2AF42D4C">
      <w:start w:val="4"/>
      <w:numFmt w:val="lowerLetter"/>
      <w:lvlText w:val="%2."/>
      <w:lvlJc w:val="left"/>
      <w:pPr>
        <w:ind w:left="791"/>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2" w:tplc="06E496BC">
      <w:start w:val="1"/>
      <w:numFmt w:val="lowerRoman"/>
      <w:lvlText w:val="%3"/>
      <w:lvlJc w:val="left"/>
      <w:pPr>
        <w:ind w:left="147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3" w:tplc="3BCA307E">
      <w:start w:val="1"/>
      <w:numFmt w:val="decimal"/>
      <w:lvlText w:val="%4"/>
      <w:lvlJc w:val="left"/>
      <w:pPr>
        <w:ind w:left="219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4" w:tplc="DBDADFE4">
      <w:start w:val="1"/>
      <w:numFmt w:val="lowerLetter"/>
      <w:lvlText w:val="%5"/>
      <w:lvlJc w:val="left"/>
      <w:pPr>
        <w:ind w:left="291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5" w:tplc="A75865D2">
      <w:start w:val="1"/>
      <w:numFmt w:val="lowerRoman"/>
      <w:lvlText w:val="%6"/>
      <w:lvlJc w:val="left"/>
      <w:pPr>
        <w:ind w:left="363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6" w:tplc="B33CB7E6">
      <w:start w:val="1"/>
      <w:numFmt w:val="decimal"/>
      <w:lvlText w:val="%7"/>
      <w:lvlJc w:val="left"/>
      <w:pPr>
        <w:ind w:left="435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7" w:tplc="9F1C8CF0">
      <w:start w:val="1"/>
      <w:numFmt w:val="lowerLetter"/>
      <w:lvlText w:val="%8"/>
      <w:lvlJc w:val="left"/>
      <w:pPr>
        <w:ind w:left="507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8" w:tplc="42D08DA2">
      <w:start w:val="1"/>
      <w:numFmt w:val="lowerRoman"/>
      <w:lvlText w:val="%9"/>
      <w:lvlJc w:val="left"/>
      <w:pPr>
        <w:ind w:left="5796"/>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65"/>
    <w:rsid w:val="0001611F"/>
    <w:rsid w:val="000553A7"/>
    <w:rsid w:val="000A2447"/>
    <w:rsid w:val="000D0A32"/>
    <w:rsid w:val="00163107"/>
    <w:rsid w:val="001913D6"/>
    <w:rsid w:val="001D0019"/>
    <w:rsid w:val="001E7B38"/>
    <w:rsid w:val="00230264"/>
    <w:rsid w:val="00275D36"/>
    <w:rsid w:val="00277A5C"/>
    <w:rsid w:val="00284936"/>
    <w:rsid w:val="002C1B90"/>
    <w:rsid w:val="00307446"/>
    <w:rsid w:val="00355971"/>
    <w:rsid w:val="0038172B"/>
    <w:rsid w:val="003A79B7"/>
    <w:rsid w:val="003D1246"/>
    <w:rsid w:val="004355A7"/>
    <w:rsid w:val="004441B6"/>
    <w:rsid w:val="00535D06"/>
    <w:rsid w:val="005375BA"/>
    <w:rsid w:val="005D129A"/>
    <w:rsid w:val="005D5A96"/>
    <w:rsid w:val="006542DA"/>
    <w:rsid w:val="00666283"/>
    <w:rsid w:val="00675B01"/>
    <w:rsid w:val="006D4180"/>
    <w:rsid w:val="00757256"/>
    <w:rsid w:val="007A552D"/>
    <w:rsid w:val="007F0142"/>
    <w:rsid w:val="00822955"/>
    <w:rsid w:val="00827FF4"/>
    <w:rsid w:val="008857FD"/>
    <w:rsid w:val="008A05EE"/>
    <w:rsid w:val="0099138E"/>
    <w:rsid w:val="009D6619"/>
    <w:rsid w:val="00A274E6"/>
    <w:rsid w:val="00AC7D65"/>
    <w:rsid w:val="00AD03D6"/>
    <w:rsid w:val="00AF20CD"/>
    <w:rsid w:val="00BC4B82"/>
    <w:rsid w:val="00C11EA8"/>
    <w:rsid w:val="00C20F0B"/>
    <w:rsid w:val="00C538C2"/>
    <w:rsid w:val="00CC4DDA"/>
    <w:rsid w:val="00D80932"/>
    <w:rsid w:val="00DA34F1"/>
    <w:rsid w:val="00DE4B24"/>
    <w:rsid w:val="00E00C80"/>
    <w:rsid w:val="00ED030D"/>
    <w:rsid w:val="00ED58CD"/>
    <w:rsid w:val="00F239CD"/>
    <w:rsid w:val="00F82284"/>
    <w:rsid w:val="00FD270E"/>
    <w:rsid w:val="00FD356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E6F7"/>
  <w15:docId w15:val="{E735DB1F-297A-4715-9D8E-52729183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264"/>
    <w:pPr>
      <w:spacing w:after="93" w:line="249" w:lineRule="auto"/>
      <w:ind w:left="-5" w:right="5" w:hanging="10"/>
      <w:jc w:val="both"/>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C80"/>
    <w:pPr>
      <w:ind w:left="720"/>
      <w:contextualSpacing/>
    </w:pPr>
  </w:style>
  <w:style w:type="paragraph" w:styleId="Header">
    <w:name w:val="header"/>
    <w:basedOn w:val="Normal"/>
    <w:link w:val="HeaderChar"/>
    <w:uiPriority w:val="99"/>
    <w:unhideWhenUsed/>
    <w:rsid w:val="00A27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4E6"/>
    <w:rPr>
      <w:rFonts w:ascii="Times New Roman" w:eastAsia="Times New Roman" w:hAnsi="Times New Roman" w:cs="Times New Roman"/>
      <w:color w:val="000000"/>
      <w:sz w:val="18"/>
    </w:rPr>
  </w:style>
  <w:style w:type="paragraph" w:styleId="Footer">
    <w:name w:val="footer"/>
    <w:basedOn w:val="Normal"/>
    <w:link w:val="FooterChar"/>
    <w:uiPriority w:val="99"/>
    <w:unhideWhenUsed/>
    <w:rsid w:val="00A27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4E6"/>
    <w:rPr>
      <w:rFonts w:ascii="Times New Roman" w:eastAsia="Times New Roman" w:hAnsi="Times New Roman" w:cs="Times New Roman"/>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68020DB-90ED-46DE-9365-C28D4164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9136</Words>
  <Characters>52076</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SCM</Company>
  <LinksUpToDate>false</LinksUpToDate>
  <CharactersWithSpaces>61090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 series</dc:creator>
  <cp:lastModifiedBy>MPI</cp:lastModifiedBy>
  <cp:revision>2</cp:revision>
  <cp:lastPrinted>2019-05-23T03:10:00Z</cp:lastPrinted>
  <dcterms:created xsi:type="dcterms:W3CDTF">2023-07-12T02:05:00Z</dcterms:created>
  <dcterms:modified xsi:type="dcterms:W3CDTF">2023-07-12T02:05:00Z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e5206664-39ae-3cdf-a541-8f6a5ab1db12</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