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E1" w:rsidRPr="00F0205A" w:rsidRDefault="005B399B" w:rsidP="00BD35F7">
      <w:pPr>
        <w:widowControl w:val="0"/>
        <w:autoSpaceDE w:val="0"/>
        <w:autoSpaceDN w:val="0"/>
        <w:adjustRightInd w:val="0"/>
        <w:spacing w:after="0" w:line="240" w:lineRule="auto"/>
        <w:ind w:right="-1"/>
        <w:jc w:val="center"/>
        <w:rPr>
          <w:rFonts w:asciiTheme="majorBidi" w:hAnsiTheme="majorBidi" w:cstheme="majorBidi"/>
          <w:b/>
          <w:bCs/>
          <w:color w:val="000000"/>
          <w:spacing w:val="1"/>
          <w:sz w:val="28"/>
          <w:szCs w:val="28"/>
          <w:lang w:val="en-US"/>
        </w:rPr>
      </w:pPr>
      <w:r w:rsidRPr="00F0205A">
        <w:rPr>
          <w:rFonts w:asciiTheme="majorBidi" w:hAnsiTheme="majorBidi" w:cstheme="majorBidi"/>
          <w:b/>
          <w:bCs/>
          <w:color w:val="000000"/>
          <w:spacing w:val="1"/>
          <w:sz w:val="28"/>
          <w:szCs w:val="28"/>
          <w:lang w:val="en-US"/>
        </w:rPr>
        <w:t xml:space="preserve">THE PROBLEMS IN APPLYING AUTHENTIC ASSESSMENT FOR SPEAKING </w:t>
      </w:r>
      <w:r w:rsidR="005C07BF">
        <w:rPr>
          <w:rFonts w:asciiTheme="majorBidi" w:hAnsiTheme="majorBidi" w:cstheme="majorBidi"/>
          <w:b/>
          <w:bCs/>
          <w:color w:val="000000"/>
          <w:spacing w:val="1"/>
          <w:sz w:val="28"/>
          <w:szCs w:val="28"/>
          <w:lang w:val="en-US"/>
        </w:rPr>
        <w:t>SKILL</w:t>
      </w:r>
      <w:bookmarkStart w:id="0" w:name="_GoBack"/>
      <w:bookmarkEnd w:id="0"/>
      <w:r w:rsidRPr="00F0205A">
        <w:rPr>
          <w:rFonts w:asciiTheme="majorBidi" w:hAnsiTheme="majorBidi" w:cstheme="majorBidi"/>
          <w:b/>
          <w:bCs/>
          <w:color w:val="000000"/>
          <w:spacing w:val="1"/>
          <w:sz w:val="28"/>
          <w:szCs w:val="28"/>
          <w:lang w:val="en-US"/>
        </w:rPr>
        <w:t>S IN JUNIOR HIGH SCHOOL</w:t>
      </w:r>
    </w:p>
    <w:p w:rsidR="005B399B" w:rsidRPr="00F0205A" w:rsidRDefault="005B399B" w:rsidP="00BD35F7">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p>
    <w:p w:rsidR="006315E1" w:rsidRPr="00F0205A" w:rsidRDefault="006315E1" w:rsidP="006315E1">
      <w:pPr>
        <w:widowControl w:val="0"/>
        <w:autoSpaceDE w:val="0"/>
        <w:autoSpaceDN w:val="0"/>
        <w:adjustRightInd w:val="0"/>
        <w:spacing w:after="0" w:line="240" w:lineRule="auto"/>
        <w:ind w:right="-1"/>
        <w:jc w:val="center"/>
        <w:rPr>
          <w:rFonts w:asciiTheme="majorBidi" w:hAnsiTheme="majorBidi" w:cstheme="majorBidi"/>
          <w:color w:val="000000"/>
          <w:spacing w:val="1"/>
          <w:sz w:val="24"/>
          <w:szCs w:val="24"/>
          <w:lang w:val="en-US"/>
        </w:rPr>
      </w:pPr>
      <w:r w:rsidRPr="00F0205A">
        <w:rPr>
          <w:rFonts w:asciiTheme="majorBidi" w:hAnsiTheme="majorBidi" w:cstheme="majorBidi"/>
          <w:color w:val="000000"/>
          <w:spacing w:val="1"/>
          <w:sz w:val="24"/>
          <w:szCs w:val="24"/>
          <w:lang w:val="en-US"/>
        </w:rPr>
        <w:t>MuhlisFajarWicaksana, SarwijiSuwandi, RetnoWinarni, Ngadiso</w:t>
      </w:r>
    </w:p>
    <w:p w:rsidR="006315E1" w:rsidRPr="00F0205A" w:rsidRDefault="00EA4409" w:rsidP="006315E1">
      <w:pPr>
        <w:widowControl w:val="0"/>
        <w:autoSpaceDE w:val="0"/>
        <w:autoSpaceDN w:val="0"/>
        <w:adjustRightInd w:val="0"/>
        <w:spacing w:after="0" w:line="240" w:lineRule="auto"/>
        <w:ind w:right="-1"/>
        <w:jc w:val="center"/>
        <w:rPr>
          <w:rFonts w:asciiTheme="majorBidi" w:hAnsiTheme="majorBidi" w:cstheme="majorBidi"/>
          <w:sz w:val="24"/>
          <w:szCs w:val="24"/>
          <w:lang w:val="en-US"/>
        </w:rPr>
      </w:pPr>
      <w:hyperlink r:id="rId8" w:history="1">
        <w:r w:rsidR="005B56E5" w:rsidRPr="00F0205A">
          <w:rPr>
            <w:rStyle w:val="Hyperlink"/>
            <w:rFonts w:asciiTheme="majorBidi" w:hAnsiTheme="majorBidi" w:cstheme="majorBidi"/>
            <w:color w:val="auto"/>
            <w:spacing w:val="1"/>
            <w:sz w:val="24"/>
            <w:szCs w:val="24"/>
            <w:u w:val="none"/>
            <w:lang w:val="en-US"/>
          </w:rPr>
          <w:t>wicaksana_muhlis@yahoo.com</w:t>
        </w:r>
      </w:hyperlink>
      <w:r w:rsidR="005B399B" w:rsidRPr="00F0205A">
        <w:rPr>
          <w:rFonts w:asciiTheme="majorBidi" w:hAnsiTheme="majorBidi" w:cstheme="majorBidi"/>
          <w:spacing w:val="1"/>
          <w:sz w:val="24"/>
          <w:szCs w:val="24"/>
          <w:lang w:val="en-US"/>
        </w:rPr>
        <w:t xml:space="preserve">, </w:t>
      </w:r>
      <w:hyperlink r:id="rId9" w:history="1">
        <w:r w:rsidR="005B56E5" w:rsidRPr="00F0205A">
          <w:rPr>
            <w:rStyle w:val="Hyperlink"/>
            <w:rFonts w:asciiTheme="majorBidi" w:hAnsiTheme="majorBidi" w:cstheme="majorBidi"/>
            <w:color w:val="auto"/>
            <w:spacing w:val="1"/>
            <w:sz w:val="24"/>
            <w:szCs w:val="24"/>
            <w:u w:val="none"/>
            <w:lang w:val="en-US"/>
          </w:rPr>
          <w:t>sarwijiswan@staff.uns.ac.id</w:t>
        </w:r>
      </w:hyperlink>
      <w:r w:rsidR="006315E1" w:rsidRPr="00F0205A">
        <w:rPr>
          <w:rFonts w:asciiTheme="majorBidi" w:hAnsiTheme="majorBidi" w:cstheme="majorBidi"/>
          <w:sz w:val="24"/>
          <w:szCs w:val="24"/>
          <w:lang w:val="en-US"/>
        </w:rPr>
        <w:t xml:space="preserve">, </w:t>
      </w:r>
    </w:p>
    <w:p w:rsidR="006315E1" w:rsidRPr="00F0205A" w:rsidRDefault="00EA4409" w:rsidP="006315E1">
      <w:pPr>
        <w:widowControl w:val="0"/>
        <w:autoSpaceDE w:val="0"/>
        <w:autoSpaceDN w:val="0"/>
        <w:adjustRightInd w:val="0"/>
        <w:spacing w:after="0" w:line="240" w:lineRule="auto"/>
        <w:ind w:right="-1"/>
        <w:jc w:val="center"/>
        <w:rPr>
          <w:rFonts w:asciiTheme="majorBidi" w:hAnsiTheme="majorBidi" w:cstheme="majorBidi"/>
          <w:spacing w:val="1"/>
          <w:sz w:val="24"/>
          <w:szCs w:val="24"/>
          <w:lang w:val="en-US"/>
        </w:rPr>
      </w:pPr>
      <w:hyperlink r:id="rId10" w:history="1">
        <w:r w:rsidR="006315E1" w:rsidRPr="00F0205A">
          <w:rPr>
            <w:rStyle w:val="Hyperlink"/>
            <w:rFonts w:asciiTheme="majorBidi" w:hAnsiTheme="majorBidi" w:cstheme="majorBidi"/>
            <w:color w:val="auto"/>
            <w:spacing w:val="1"/>
            <w:sz w:val="24"/>
            <w:szCs w:val="24"/>
            <w:u w:val="none"/>
            <w:lang w:val="en-US"/>
          </w:rPr>
          <w:t>winarniuns @staff.uns.ac.id</w:t>
        </w:r>
      </w:hyperlink>
      <w:r w:rsidR="006315E1" w:rsidRPr="00F0205A">
        <w:rPr>
          <w:rFonts w:asciiTheme="majorBidi" w:hAnsiTheme="majorBidi" w:cstheme="majorBidi"/>
          <w:sz w:val="24"/>
          <w:szCs w:val="24"/>
          <w:lang w:val="en-US"/>
        </w:rPr>
        <w:t xml:space="preserve">, </w:t>
      </w:r>
      <w:hyperlink r:id="rId11" w:history="1">
        <w:r w:rsidR="006315E1" w:rsidRPr="00F0205A">
          <w:rPr>
            <w:rStyle w:val="Hyperlink"/>
            <w:rFonts w:asciiTheme="majorBidi" w:hAnsiTheme="majorBidi" w:cstheme="majorBidi"/>
            <w:color w:val="auto"/>
            <w:spacing w:val="1"/>
            <w:sz w:val="24"/>
            <w:szCs w:val="24"/>
            <w:u w:val="none"/>
            <w:lang w:val="en-US"/>
          </w:rPr>
          <w:t>ngadisodok@staff.uns.ac.id</w:t>
        </w:r>
      </w:hyperlink>
    </w:p>
    <w:p w:rsidR="005B399B" w:rsidRPr="00F0205A" w:rsidRDefault="005B399B" w:rsidP="006315E1">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p>
    <w:p w:rsidR="005B56E5" w:rsidRPr="00F0205A" w:rsidRDefault="005B56E5" w:rsidP="006315E1">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r w:rsidRPr="00F0205A">
        <w:rPr>
          <w:rFonts w:asciiTheme="majorBidi" w:hAnsiTheme="majorBidi" w:cstheme="majorBidi"/>
          <w:b/>
          <w:bCs/>
          <w:color w:val="000000"/>
          <w:spacing w:val="1"/>
          <w:sz w:val="24"/>
          <w:szCs w:val="24"/>
          <w:lang w:val="en-US"/>
        </w:rPr>
        <w:t>UniversitasSebelasMaret</w:t>
      </w:r>
    </w:p>
    <w:p w:rsidR="005B56E5" w:rsidRPr="00F0205A" w:rsidRDefault="005B56E5" w:rsidP="006315E1">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r w:rsidRPr="00F0205A">
        <w:rPr>
          <w:rFonts w:asciiTheme="majorBidi" w:hAnsiTheme="majorBidi" w:cstheme="majorBidi"/>
          <w:b/>
          <w:bCs/>
          <w:color w:val="000000"/>
          <w:spacing w:val="1"/>
          <w:sz w:val="24"/>
          <w:szCs w:val="24"/>
          <w:lang w:val="en-US"/>
        </w:rPr>
        <w:t>Jalan Ir. Sutami 36 A Surakarta 575126</w:t>
      </w:r>
    </w:p>
    <w:p w:rsidR="005B399B" w:rsidRPr="00F0205A" w:rsidRDefault="005B399B" w:rsidP="006315E1">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p>
    <w:p w:rsidR="005B399B" w:rsidRPr="00F0205A" w:rsidRDefault="005B399B" w:rsidP="005B399B">
      <w:pPr>
        <w:widowControl w:val="0"/>
        <w:autoSpaceDE w:val="0"/>
        <w:autoSpaceDN w:val="0"/>
        <w:adjustRightInd w:val="0"/>
        <w:spacing w:after="0" w:line="240" w:lineRule="auto"/>
        <w:ind w:right="-1"/>
        <w:rPr>
          <w:rFonts w:asciiTheme="majorBidi" w:hAnsiTheme="majorBidi" w:cstheme="majorBidi"/>
          <w:b/>
          <w:bCs/>
          <w:color w:val="000000"/>
          <w:spacing w:val="1"/>
          <w:sz w:val="24"/>
          <w:szCs w:val="24"/>
          <w:lang w:val="en-US"/>
        </w:rPr>
      </w:pPr>
    </w:p>
    <w:p w:rsidR="006315E1" w:rsidRPr="00F0205A" w:rsidRDefault="006315E1" w:rsidP="003A1980">
      <w:pPr>
        <w:widowControl w:val="0"/>
        <w:autoSpaceDE w:val="0"/>
        <w:autoSpaceDN w:val="0"/>
        <w:adjustRightInd w:val="0"/>
        <w:spacing w:after="0" w:line="360" w:lineRule="auto"/>
        <w:ind w:right="-1"/>
        <w:jc w:val="center"/>
        <w:rPr>
          <w:rFonts w:asciiTheme="majorBidi" w:hAnsiTheme="majorBidi" w:cstheme="majorBidi"/>
          <w:b/>
          <w:bCs/>
          <w:color w:val="000000"/>
          <w:spacing w:val="1"/>
          <w:sz w:val="24"/>
          <w:szCs w:val="24"/>
          <w:lang w:val="en-US"/>
        </w:rPr>
      </w:pPr>
    </w:p>
    <w:p w:rsidR="00F0205A" w:rsidRPr="00F0205A" w:rsidRDefault="00F0205A" w:rsidP="00F0205A">
      <w:pPr>
        <w:widowControl w:val="0"/>
        <w:autoSpaceDE w:val="0"/>
        <w:autoSpaceDN w:val="0"/>
        <w:adjustRightInd w:val="0"/>
        <w:spacing w:after="0" w:line="240" w:lineRule="auto"/>
        <w:ind w:right="-1"/>
        <w:jc w:val="center"/>
        <w:rPr>
          <w:rFonts w:asciiTheme="majorBidi" w:hAnsiTheme="majorBidi" w:cstheme="majorBidi"/>
          <w:b/>
          <w:bCs/>
          <w:color w:val="000000"/>
          <w:spacing w:val="1"/>
          <w:sz w:val="24"/>
          <w:szCs w:val="24"/>
          <w:lang w:val="en-US"/>
        </w:rPr>
      </w:pPr>
      <w:r w:rsidRPr="00F0205A">
        <w:rPr>
          <w:rFonts w:asciiTheme="majorBidi" w:hAnsiTheme="majorBidi" w:cstheme="majorBidi"/>
          <w:b/>
          <w:bCs/>
          <w:color w:val="000000"/>
          <w:spacing w:val="1"/>
          <w:sz w:val="24"/>
          <w:szCs w:val="24"/>
          <w:lang w:val="en-US"/>
        </w:rPr>
        <w:t>Abstract</w:t>
      </w:r>
    </w:p>
    <w:p w:rsidR="00CB3857" w:rsidRDefault="00F0205A" w:rsidP="0015293A">
      <w:pPr>
        <w:widowControl w:val="0"/>
        <w:autoSpaceDE w:val="0"/>
        <w:autoSpaceDN w:val="0"/>
        <w:adjustRightInd w:val="0"/>
        <w:spacing w:after="0" w:line="240" w:lineRule="auto"/>
        <w:ind w:right="-1"/>
        <w:jc w:val="both"/>
        <w:rPr>
          <w:rFonts w:asciiTheme="majorBidi" w:hAnsiTheme="majorBidi" w:cstheme="majorBidi"/>
          <w:bCs/>
          <w:color w:val="000000"/>
          <w:spacing w:val="1"/>
          <w:sz w:val="24"/>
          <w:szCs w:val="24"/>
          <w:lang w:val="en-US"/>
        </w:rPr>
      </w:pPr>
      <w:r w:rsidRPr="00F0205A">
        <w:rPr>
          <w:rFonts w:asciiTheme="majorBidi" w:hAnsiTheme="majorBidi" w:cstheme="majorBidi"/>
          <w:bCs/>
          <w:color w:val="000000"/>
          <w:spacing w:val="1"/>
          <w:sz w:val="24"/>
          <w:szCs w:val="24"/>
          <w:lang w:val="en-US"/>
        </w:rPr>
        <w:t xml:space="preserve">Many problems occur </w:t>
      </w:r>
      <w:r w:rsidR="00CB3857">
        <w:rPr>
          <w:rFonts w:asciiTheme="majorBidi" w:hAnsiTheme="majorBidi" w:cstheme="majorBidi"/>
          <w:bCs/>
          <w:color w:val="000000"/>
          <w:spacing w:val="1"/>
          <w:sz w:val="24"/>
          <w:szCs w:val="24"/>
          <w:lang w:val="en-US"/>
        </w:rPr>
        <w:t>in</w:t>
      </w:r>
      <w:r w:rsidRPr="00F0205A">
        <w:rPr>
          <w:rFonts w:asciiTheme="majorBidi" w:hAnsiTheme="majorBidi" w:cstheme="majorBidi"/>
          <w:bCs/>
          <w:color w:val="000000"/>
          <w:spacing w:val="1"/>
          <w:sz w:val="24"/>
          <w:szCs w:val="24"/>
          <w:lang w:val="en-US"/>
        </w:rPr>
        <w:t xml:space="preserve"> the </w:t>
      </w:r>
      <w:r w:rsidR="00CB3857">
        <w:rPr>
          <w:rFonts w:asciiTheme="majorBidi" w:hAnsiTheme="majorBidi" w:cstheme="majorBidi"/>
          <w:bCs/>
          <w:color w:val="000000"/>
          <w:spacing w:val="1"/>
          <w:sz w:val="24"/>
          <w:szCs w:val="24"/>
          <w:lang w:val="en-US"/>
        </w:rPr>
        <w:t>implementation</w:t>
      </w:r>
      <w:r w:rsidRPr="00F0205A">
        <w:rPr>
          <w:rFonts w:asciiTheme="majorBidi" w:hAnsiTheme="majorBidi" w:cstheme="majorBidi"/>
          <w:bCs/>
          <w:color w:val="000000"/>
          <w:spacing w:val="1"/>
          <w:sz w:val="24"/>
          <w:szCs w:val="24"/>
          <w:lang w:val="en-US"/>
        </w:rPr>
        <w:t xml:space="preserve"> of 2013 curriculum, especially </w:t>
      </w:r>
      <w:r w:rsidR="00CB3857">
        <w:rPr>
          <w:rFonts w:asciiTheme="majorBidi" w:hAnsiTheme="majorBidi" w:cstheme="majorBidi"/>
          <w:bCs/>
          <w:color w:val="000000"/>
          <w:spacing w:val="1"/>
          <w:sz w:val="24"/>
          <w:szCs w:val="24"/>
          <w:lang w:val="en-US"/>
        </w:rPr>
        <w:t>in applying</w:t>
      </w:r>
      <w:r w:rsidRPr="00F0205A">
        <w:rPr>
          <w:rFonts w:asciiTheme="majorBidi" w:hAnsiTheme="majorBidi" w:cstheme="majorBidi"/>
          <w:bCs/>
          <w:color w:val="000000"/>
          <w:spacing w:val="1"/>
          <w:sz w:val="24"/>
          <w:szCs w:val="24"/>
          <w:lang w:val="en-US"/>
        </w:rPr>
        <w:t xml:space="preserve"> authentic assessment system for the speaking </w:t>
      </w:r>
      <w:r w:rsidR="00D82340">
        <w:rPr>
          <w:rFonts w:asciiTheme="majorBidi" w:hAnsiTheme="majorBidi" w:cstheme="majorBidi"/>
          <w:bCs/>
          <w:color w:val="000000"/>
          <w:spacing w:val="1"/>
          <w:sz w:val="24"/>
          <w:szCs w:val="24"/>
          <w:lang w:val="en-US"/>
        </w:rPr>
        <w:t>skills</w:t>
      </w:r>
      <w:r w:rsidRPr="00F0205A">
        <w:rPr>
          <w:rFonts w:asciiTheme="majorBidi" w:hAnsiTheme="majorBidi" w:cstheme="majorBidi"/>
          <w:bCs/>
          <w:color w:val="000000"/>
          <w:spacing w:val="1"/>
          <w:sz w:val="24"/>
          <w:szCs w:val="24"/>
          <w:lang w:val="en-US"/>
        </w:rPr>
        <w:t xml:space="preserve"> aspect in junior high school. This research aims to describe various problems occur, the factors, and the efforts to overcome the problems.</w:t>
      </w:r>
    </w:p>
    <w:p w:rsidR="00CB3857" w:rsidRDefault="00F0205A" w:rsidP="0015293A">
      <w:pPr>
        <w:widowControl w:val="0"/>
        <w:autoSpaceDE w:val="0"/>
        <w:autoSpaceDN w:val="0"/>
        <w:adjustRightInd w:val="0"/>
        <w:spacing w:after="0" w:line="240" w:lineRule="auto"/>
        <w:ind w:right="-1"/>
        <w:jc w:val="both"/>
        <w:rPr>
          <w:rFonts w:asciiTheme="majorBidi" w:hAnsiTheme="majorBidi" w:cstheme="majorBidi"/>
          <w:bCs/>
          <w:color w:val="000000"/>
          <w:spacing w:val="1"/>
          <w:sz w:val="24"/>
          <w:szCs w:val="24"/>
          <w:lang w:val="en-US"/>
        </w:rPr>
      </w:pPr>
      <w:r w:rsidRPr="00F0205A">
        <w:rPr>
          <w:rFonts w:asciiTheme="majorBidi" w:hAnsiTheme="majorBidi" w:cstheme="majorBidi"/>
          <w:bCs/>
          <w:color w:val="000000"/>
          <w:spacing w:val="1"/>
          <w:sz w:val="24"/>
          <w:szCs w:val="24"/>
          <w:lang w:val="en-US"/>
        </w:rPr>
        <w:t>This research method belongs to the descriptive qualitative approach. The data collecting technique</w:t>
      </w:r>
      <w:r w:rsidR="00CB3857">
        <w:rPr>
          <w:rFonts w:asciiTheme="majorBidi" w:hAnsiTheme="majorBidi" w:cstheme="majorBidi"/>
          <w:bCs/>
          <w:color w:val="000000"/>
          <w:spacing w:val="1"/>
          <w:sz w:val="24"/>
          <w:szCs w:val="24"/>
          <w:lang w:val="en-US"/>
        </w:rPr>
        <w:t>sinclude</w:t>
      </w:r>
      <w:r w:rsidRPr="00F0205A">
        <w:rPr>
          <w:rFonts w:asciiTheme="majorBidi" w:hAnsiTheme="majorBidi" w:cstheme="majorBidi"/>
          <w:bCs/>
          <w:color w:val="000000"/>
          <w:spacing w:val="1"/>
          <w:sz w:val="24"/>
          <w:szCs w:val="24"/>
          <w:lang w:val="en-US"/>
        </w:rPr>
        <w:t xml:space="preserve"> observation, interview, and document analysis. The informants in this research were two female teachers in SMP N 1 &amp; 3 Sukoharjo and one male teacher in SMP Islam Al-Azhar 21 Solo Baru. </w:t>
      </w:r>
      <w:r w:rsidR="00CB3857">
        <w:rPr>
          <w:rFonts w:asciiTheme="majorBidi" w:hAnsiTheme="majorBidi" w:cstheme="majorBidi"/>
          <w:bCs/>
          <w:color w:val="000000"/>
          <w:spacing w:val="1"/>
          <w:sz w:val="24"/>
          <w:szCs w:val="24"/>
          <w:lang w:val="en-US"/>
        </w:rPr>
        <w:t>Data were validated using data triangulation technique.</w:t>
      </w:r>
      <w:r w:rsidRPr="00F0205A">
        <w:rPr>
          <w:rFonts w:asciiTheme="majorBidi" w:hAnsiTheme="majorBidi" w:cstheme="majorBidi"/>
          <w:bCs/>
          <w:color w:val="000000"/>
          <w:spacing w:val="1"/>
          <w:sz w:val="24"/>
          <w:szCs w:val="24"/>
          <w:lang w:val="en-US"/>
        </w:rPr>
        <w:t xml:space="preserve"> The data gained from the observation, interview, and document analysis </w:t>
      </w:r>
      <w:r w:rsidR="00CB3857">
        <w:rPr>
          <w:rFonts w:asciiTheme="majorBidi" w:hAnsiTheme="majorBidi" w:cstheme="majorBidi"/>
          <w:bCs/>
          <w:color w:val="000000"/>
          <w:spacing w:val="1"/>
          <w:sz w:val="24"/>
          <w:szCs w:val="24"/>
          <w:lang w:val="en-US"/>
        </w:rPr>
        <w:t xml:space="preserve">were </w:t>
      </w:r>
      <w:r w:rsidRPr="00F0205A">
        <w:rPr>
          <w:rFonts w:asciiTheme="majorBidi" w:hAnsiTheme="majorBidi" w:cstheme="majorBidi"/>
          <w:bCs/>
          <w:color w:val="000000"/>
          <w:spacing w:val="1"/>
          <w:sz w:val="24"/>
          <w:szCs w:val="24"/>
          <w:lang w:val="en-US"/>
        </w:rPr>
        <w:t>completing each other.</w:t>
      </w:r>
    </w:p>
    <w:p w:rsidR="00CB3857" w:rsidRDefault="00F0205A" w:rsidP="0015293A">
      <w:pPr>
        <w:widowControl w:val="0"/>
        <w:autoSpaceDE w:val="0"/>
        <w:autoSpaceDN w:val="0"/>
        <w:adjustRightInd w:val="0"/>
        <w:spacing w:after="0" w:line="240" w:lineRule="auto"/>
        <w:ind w:right="-1"/>
        <w:jc w:val="both"/>
        <w:rPr>
          <w:rFonts w:asciiTheme="majorBidi" w:hAnsiTheme="majorBidi" w:cstheme="majorBidi"/>
          <w:bCs/>
          <w:color w:val="000000"/>
          <w:spacing w:val="1"/>
          <w:sz w:val="24"/>
          <w:szCs w:val="24"/>
          <w:lang w:val="en-US"/>
        </w:rPr>
      </w:pPr>
      <w:r w:rsidRPr="00F0205A">
        <w:rPr>
          <w:rFonts w:asciiTheme="majorBidi" w:hAnsiTheme="majorBidi" w:cstheme="majorBidi"/>
          <w:bCs/>
          <w:color w:val="000000"/>
          <w:spacing w:val="1"/>
          <w:sz w:val="24"/>
          <w:szCs w:val="24"/>
          <w:lang w:val="en-US"/>
        </w:rPr>
        <w:t>The research finding</w:t>
      </w:r>
      <w:r w:rsidR="00CB3857">
        <w:rPr>
          <w:rFonts w:asciiTheme="majorBidi" w:hAnsiTheme="majorBidi" w:cstheme="majorBidi"/>
          <w:bCs/>
          <w:color w:val="000000"/>
          <w:spacing w:val="1"/>
          <w:sz w:val="24"/>
          <w:szCs w:val="24"/>
          <w:lang w:val="en-US"/>
        </w:rPr>
        <w:t>s show</w:t>
      </w:r>
      <w:r w:rsidRPr="00F0205A">
        <w:rPr>
          <w:rFonts w:asciiTheme="majorBidi" w:hAnsiTheme="majorBidi" w:cstheme="majorBidi"/>
          <w:bCs/>
          <w:color w:val="000000"/>
          <w:spacing w:val="1"/>
          <w:sz w:val="24"/>
          <w:szCs w:val="24"/>
          <w:lang w:val="en-US"/>
        </w:rPr>
        <w:t xml:space="preserve"> that: a) teachers’ understandings on the concept of authentic assessment are still varied; b) there is a time adequacy in the </w:t>
      </w:r>
      <w:r w:rsidR="00D421F0">
        <w:rPr>
          <w:rFonts w:asciiTheme="majorBidi" w:hAnsiTheme="majorBidi" w:cstheme="majorBidi"/>
          <w:bCs/>
          <w:color w:val="000000"/>
          <w:spacing w:val="1"/>
          <w:sz w:val="24"/>
          <w:szCs w:val="24"/>
          <w:lang w:val="en-US"/>
        </w:rPr>
        <w:t>implementation</w:t>
      </w:r>
      <w:r w:rsidRPr="00F0205A">
        <w:rPr>
          <w:rFonts w:asciiTheme="majorBidi" w:hAnsiTheme="majorBidi" w:cstheme="majorBidi"/>
          <w:bCs/>
          <w:color w:val="000000"/>
          <w:spacing w:val="1"/>
          <w:sz w:val="24"/>
          <w:szCs w:val="24"/>
          <w:lang w:val="en-US"/>
        </w:rPr>
        <w:t xml:space="preserve"> of authentic assessment; c) teachers are reluctant to check the instrument</w:t>
      </w:r>
      <w:r w:rsidR="00D421F0">
        <w:rPr>
          <w:rFonts w:asciiTheme="majorBidi" w:hAnsiTheme="majorBidi" w:cstheme="majorBidi"/>
          <w:bCs/>
          <w:color w:val="000000"/>
          <w:spacing w:val="1"/>
          <w:sz w:val="24"/>
          <w:szCs w:val="24"/>
          <w:lang w:val="en-US"/>
        </w:rPr>
        <w:t>s</w:t>
      </w:r>
      <w:r w:rsidRPr="00F0205A">
        <w:rPr>
          <w:rFonts w:asciiTheme="majorBidi" w:hAnsiTheme="majorBidi" w:cstheme="majorBidi"/>
          <w:bCs/>
          <w:color w:val="000000"/>
          <w:spacing w:val="1"/>
          <w:sz w:val="24"/>
          <w:szCs w:val="24"/>
          <w:lang w:val="en-US"/>
        </w:rPr>
        <w:t xml:space="preserve"> of assessment used; d) teachers often neglect the </w:t>
      </w:r>
      <w:r w:rsidR="00D421F0">
        <w:rPr>
          <w:rFonts w:asciiTheme="majorBidi" w:hAnsiTheme="majorBidi" w:cstheme="majorBidi"/>
          <w:bCs/>
          <w:color w:val="000000"/>
          <w:spacing w:val="1"/>
          <w:sz w:val="24"/>
          <w:szCs w:val="24"/>
          <w:lang w:val="en-US"/>
        </w:rPr>
        <w:t>learning</w:t>
      </w:r>
      <w:r w:rsidRPr="00F0205A">
        <w:rPr>
          <w:rFonts w:asciiTheme="majorBidi" w:hAnsiTheme="majorBidi" w:cstheme="majorBidi"/>
          <w:bCs/>
          <w:color w:val="000000"/>
          <w:spacing w:val="1"/>
          <w:sz w:val="24"/>
          <w:szCs w:val="24"/>
          <w:lang w:val="en-US"/>
        </w:rPr>
        <w:t xml:space="preserve"> process assessment; e) the processing of </w:t>
      </w:r>
      <w:r w:rsidR="00D421F0">
        <w:rPr>
          <w:rFonts w:asciiTheme="majorBidi" w:hAnsiTheme="majorBidi" w:cstheme="majorBidi"/>
          <w:bCs/>
          <w:color w:val="000000"/>
          <w:spacing w:val="1"/>
          <w:sz w:val="24"/>
          <w:szCs w:val="24"/>
          <w:lang w:val="en-US"/>
        </w:rPr>
        <w:t xml:space="preserve">the results of study </w:t>
      </w:r>
      <w:r w:rsidRPr="00F0205A">
        <w:rPr>
          <w:rFonts w:asciiTheme="majorBidi" w:hAnsiTheme="majorBidi" w:cstheme="majorBidi"/>
          <w:bCs/>
          <w:color w:val="000000"/>
          <w:spacing w:val="1"/>
          <w:sz w:val="24"/>
          <w:szCs w:val="24"/>
          <w:lang w:val="en-US"/>
        </w:rPr>
        <w:t xml:space="preserve">is considered complicated and complex; </w:t>
      </w:r>
      <w:r w:rsidR="00D421F0">
        <w:rPr>
          <w:rFonts w:asciiTheme="majorBidi" w:hAnsiTheme="majorBidi" w:cstheme="majorBidi"/>
          <w:bCs/>
          <w:color w:val="000000"/>
          <w:spacing w:val="1"/>
          <w:sz w:val="24"/>
          <w:szCs w:val="24"/>
          <w:lang w:val="en-US"/>
        </w:rPr>
        <w:t xml:space="preserve">and </w:t>
      </w:r>
      <w:r w:rsidRPr="00F0205A">
        <w:rPr>
          <w:rFonts w:asciiTheme="majorBidi" w:hAnsiTheme="majorBidi" w:cstheme="majorBidi"/>
          <w:bCs/>
          <w:color w:val="000000"/>
          <w:spacing w:val="1"/>
          <w:sz w:val="24"/>
          <w:szCs w:val="24"/>
          <w:lang w:val="en-US"/>
        </w:rPr>
        <w:t xml:space="preserve">f) teachers’ motivation to study books about authentic assessment is still low. The factors causing the problems mentioned are divided into internal and external factors. The internal factor comes from teacher and student, while external factor comes from outside teacher’s ability. The effort to overcome the problem is done through </w:t>
      </w:r>
      <w:r w:rsidR="00D421F0">
        <w:rPr>
          <w:rFonts w:asciiTheme="majorBidi" w:hAnsiTheme="majorBidi" w:cstheme="majorBidi"/>
          <w:bCs/>
          <w:color w:val="000000"/>
          <w:spacing w:val="1"/>
          <w:sz w:val="24"/>
          <w:szCs w:val="24"/>
          <w:lang w:val="en-US"/>
        </w:rPr>
        <w:t>optimization of</w:t>
      </w:r>
      <w:r w:rsidRPr="00F0205A">
        <w:rPr>
          <w:rFonts w:asciiTheme="majorBidi" w:hAnsiTheme="majorBidi" w:cstheme="majorBidi"/>
          <w:bCs/>
          <w:color w:val="000000"/>
          <w:spacing w:val="1"/>
          <w:sz w:val="24"/>
          <w:szCs w:val="24"/>
          <w:lang w:val="en-US"/>
        </w:rPr>
        <w:t xml:space="preserve"> discussion with the peer friends who understand authentic assessment (in this case is curriculum instructor</w:t>
      </w:r>
      <w:r w:rsidR="00D421F0">
        <w:rPr>
          <w:rFonts w:asciiTheme="majorBidi" w:hAnsiTheme="majorBidi" w:cstheme="majorBidi"/>
          <w:bCs/>
          <w:color w:val="000000"/>
          <w:spacing w:val="1"/>
          <w:sz w:val="24"/>
          <w:szCs w:val="24"/>
          <w:lang w:val="en-US"/>
        </w:rPr>
        <w:t>s</w:t>
      </w:r>
      <w:r w:rsidRPr="00F0205A">
        <w:rPr>
          <w:rFonts w:asciiTheme="majorBidi" w:hAnsiTheme="majorBidi" w:cstheme="majorBidi"/>
          <w:bCs/>
          <w:color w:val="000000"/>
          <w:spacing w:val="1"/>
          <w:sz w:val="24"/>
          <w:szCs w:val="24"/>
          <w:lang w:val="en-US"/>
        </w:rPr>
        <w:t>) or other teachers having understanding about the authentic assessment by participating in the workshop, training, and scientific conference.</w:t>
      </w:r>
    </w:p>
    <w:p w:rsidR="00F0205A" w:rsidRPr="00CB3857" w:rsidRDefault="00F0205A" w:rsidP="0015293A">
      <w:pPr>
        <w:widowControl w:val="0"/>
        <w:autoSpaceDE w:val="0"/>
        <w:autoSpaceDN w:val="0"/>
        <w:adjustRightInd w:val="0"/>
        <w:spacing w:after="0" w:line="240" w:lineRule="auto"/>
        <w:ind w:right="-1"/>
        <w:jc w:val="both"/>
        <w:rPr>
          <w:rFonts w:asciiTheme="majorBidi" w:hAnsiTheme="majorBidi" w:cstheme="majorBidi"/>
          <w:bCs/>
          <w:color w:val="000000"/>
          <w:spacing w:val="1"/>
          <w:sz w:val="24"/>
          <w:szCs w:val="24"/>
          <w:lang w:val="en-US"/>
        </w:rPr>
      </w:pPr>
      <w:r w:rsidRPr="00F0205A">
        <w:rPr>
          <w:rFonts w:asciiTheme="majorBidi" w:hAnsiTheme="majorBidi" w:cstheme="majorBidi"/>
          <w:iCs/>
          <w:sz w:val="24"/>
          <w:szCs w:val="24"/>
          <w:lang w:val="en-US"/>
        </w:rPr>
        <w:t>The research finding</w:t>
      </w:r>
      <w:r w:rsidR="00683694">
        <w:rPr>
          <w:rFonts w:asciiTheme="majorBidi" w:hAnsiTheme="majorBidi" w:cstheme="majorBidi"/>
          <w:iCs/>
          <w:sz w:val="24"/>
          <w:szCs w:val="24"/>
          <w:lang w:val="en-US"/>
        </w:rPr>
        <w:t>s propose</w:t>
      </w:r>
      <w:r w:rsidRPr="00F0205A">
        <w:rPr>
          <w:rFonts w:asciiTheme="majorBidi" w:hAnsiTheme="majorBidi" w:cstheme="majorBidi"/>
          <w:iCs/>
          <w:sz w:val="24"/>
          <w:szCs w:val="24"/>
          <w:lang w:val="en-US"/>
        </w:rPr>
        <w:t xml:space="preserve"> that in order to overcome the problem</w:t>
      </w:r>
      <w:r>
        <w:rPr>
          <w:rFonts w:asciiTheme="majorBidi" w:hAnsiTheme="majorBidi" w:cstheme="majorBidi"/>
          <w:iCs/>
          <w:sz w:val="24"/>
          <w:szCs w:val="24"/>
          <w:lang w:val="en-US"/>
        </w:rPr>
        <w:t>s</w:t>
      </w:r>
      <w:r w:rsidRPr="00F0205A">
        <w:rPr>
          <w:rFonts w:asciiTheme="majorBidi" w:hAnsiTheme="majorBidi" w:cstheme="majorBidi"/>
          <w:iCs/>
          <w:sz w:val="24"/>
          <w:szCs w:val="24"/>
          <w:lang w:val="en-US"/>
        </w:rPr>
        <w:t xml:space="preserve"> regarding authentic assessment model in class, teachers should </w:t>
      </w:r>
      <w:r>
        <w:rPr>
          <w:rFonts w:asciiTheme="majorBidi" w:hAnsiTheme="majorBidi" w:cstheme="majorBidi"/>
          <w:iCs/>
          <w:sz w:val="24"/>
          <w:szCs w:val="24"/>
          <w:lang w:val="en-US"/>
        </w:rPr>
        <w:t>be more confident</w:t>
      </w:r>
      <w:r w:rsidRPr="00F0205A">
        <w:rPr>
          <w:rFonts w:asciiTheme="majorBidi" w:hAnsiTheme="majorBidi" w:cstheme="majorBidi"/>
          <w:iCs/>
          <w:sz w:val="24"/>
          <w:szCs w:val="24"/>
          <w:lang w:val="en-US"/>
        </w:rPr>
        <w:t xml:space="preserve"> to </w:t>
      </w:r>
      <w:r>
        <w:rPr>
          <w:rFonts w:asciiTheme="majorBidi" w:hAnsiTheme="majorBidi" w:cstheme="majorBidi"/>
          <w:iCs/>
          <w:sz w:val="24"/>
          <w:szCs w:val="24"/>
          <w:lang w:val="en-US"/>
        </w:rPr>
        <w:t>deliver questions</w:t>
      </w:r>
      <w:r w:rsidRPr="00F0205A">
        <w:rPr>
          <w:rFonts w:asciiTheme="majorBidi" w:hAnsiTheme="majorBidi" w:cstheme="majorBidi"/>
          <w:iCs/>
          <w:sz w:val="24"/>
          <w:szCs w:val="24"/>
          <w:lang w:val="en-US"/>
        </w:rPr>
        <w:t>, discuss, and ask for further explanation to their peers who have had an understanding about the problem. Furthermore, teachers must concern on the internal and external factors in applying the authentic assessment to the students. In addition, teachers are expected to be more cre</w:t>
      </w:r>
      <w:r>
        <w:rPr>
          <w:rFonts w:asciiTheme="majorBidi" w:hAnsiTheme="majorBidi" w:cstheme="majorBidi"/>
          <w:iCs/>
          <w:sz w:val="24"/>
          <w:szCs w:val="24"/>
          <w:lang w:val="en-US"/>
        </w:rPr>
        <w:t>ative in organizing the strategies</w:t>
      </w:r>
      <w:r w:rsidRPr="00F0205A">
        <w:rPr>
          <w:rFonts w:asciiTheme="majorBidi" w:hAnsiTheme="majorBidi" w:cstheme="majorBidi"/>
          <w:iCs/>
          <w:sz w:val="24"/>
          <w:szCs w:val="24"/>
          <w:lang w:val="en-US"/>
        </w:rPr>
        <w:t xml:space="preserve"> to apply the authentic assessment in evaluating </w:t>
      </w:r>
      <w:r>
        <w:rPr>
          <w:rFonts w:asciiTheme="majorBidi" w:hAnsiTheme="majorBidi" w:cstheme="majorBidi"/>
          <w:iCs/>
          <w:sz w:val="24"/>
          <w:szCs w:val="24"/>
          <w:lang w:val="en-US"/>
        </w:rPr>
        <w:t>learning</w:t>
      </w:r>
      <w:r w:rsidRPr="00F0205A">
        <w:rPr>
          <w:rFonts w:asciiTheme="majorBidi" w:hAnsiTheme="majorBidi" w:cstheme="majorBidi"/>
          <w:iCs/>
          <w:sz w:val="24"/>
          <w:szCs w:val="24"/>
          <w:lang w:val="en-US"/>
        </w:rPr>
        <w:t xml:space="preserve"> process.</w:t>
      </w:r>
    </w:p>
    <w:p w:rsidR="00F0205A" w:rsidRPr="00F0205A" w:rsidRDefault="00F0205A" w:rsidP="00F0205A">
      <w:pPr>
        <w:widowControl w:val="0"/>
        <w:autoSpaceDE w:val="0"/>
        <w:autoSpaceDN w:val="0"/>
        <w:adjustRightInd w:val="0"/>
        <w:spacing w:after="0" w:line="240" w:lineRule="auto"/>
        <w:ind w:right="-1"/>
        <w:jc w:val="both"/>
        <w:rPr>
          <w:rFonts w:asciiTheme="majorBidi" w:hAnsiTheme="majorBidi" w:cstheme="majorBidi"/>
          <w:iCs/>
          <w:sz w:val="24"/>
          <w:szCs w:val="24"/>
          <w:lang w:val="en-US"/>
        </w:rPr>
      </w:pPr>
    </w:p>
    <w:p w:rsidR="00BD35F7" w:rsidRPr="00F0205A" w:rsidRDefault="00F0205A" w:rsidP="00BD35F7">
      <w:pPr>
        <w:widowControl w:val="0"/>
        <w:autoSpaceDE w:val="0"/>
        <w:autoSpaceDN w:val="0"/>
        <w:adjustRightInd w:val="0"/>
        <w:spacing w:after="0" w:line="240" w:lineRule="auto"/>
        <w:ind w:right="-1"/>
        <w:jc w:val="both"/>
        <w:rPr>
          <w:rFonts w:asciiTheme="majorBidi" w:hAnsiTheme="majorBidi" w:cstheme="majorBidi"/>
          <w:i/>
          <w:iCs/>
          <w:sz w:val="24"/>
          <w:szCs w:val="24"/>
          <w:lang w:val="en-US"/>
        </w:rPr>
      </w:pPr>
      <w:r w:rsidRPr="00F0205A">
        <w:rPr>
          <w:rFonts w:asciiTheme="majorBidi" w:hAnsiTheme="majorBidi" w:cstheme="majorBidi"/>
          <w:i/>
          <w:iCs/>
          <w:sz w:val="24"/>
          <w:szCs w:val="24"/>
          <w:lang w:val="en-US"/>
        </w:rPr>
        <w:t>Keywords: Authentic</w:t>
      </w:r>
      <w:r w:rsidR="00683694">
        <w:rPr>
          <w:rFonts w:asciiTheme="majorBidi" w:hAnsiTheme="majorBidi" w:cstheme="majorBidi"/>
          <w:i/>
          <w:iCs/>
          <w:sz w:val="24"/>
          <w:szCs w:val="24"/>
          <w:lang w:val="en-US"/>
        </w:rPr>
        <w:t xml:space="preserve"> a</w:t>
      </w:r>
      <w:r w:rsidRPr="00F0205A">
        <w:rPr>
          <w:rFonts w:asciiTheme="majorBidi" w:hAnsiTheme="majorBidi" w:cstheme="majorBidi"/>
          <w:i/>
          <w:iCs/>
          <w:sz w:val="24"/>
          <w:szCs w:val="24"/>
          <w:lang w:val="en-US"/>
        </w:rPr>
        <w:t xml:space="preserve">ssessment, </w:t>
      </w:r>
      <w:r w:rsidR="00D82340">
        <w:rPr>
          <w:rFonts w:asciiTheme="majorBidi" w:hAnsiTheme="majorBidi" w:cstheme="majorBidi"/>
          <w:i/>
          <w:iCs/>
          <w:sz w:val="24"/>
          <w:szCs w:val="24"/>
          <w:lang w:val="en-US"/>
        </w:rPr>
        <w:t>skills</w:t>
      </w:r>
      <w:r w:rsidRPr="00F0205A">
        <w:rPr>
          <w:rFonts w:asciiTheme="majorBidi" w:hAnsiTheme="majorBidi" w:cstheme="majorBidi"/>
          <w:i/>
          <w:iCs/>
          <w:sz w:val="24"/>
          <w:szCs w:val="24"/>
          <w:lang w:val="en-US"/>
        </w:rPr>
        <w:t>, speaking</w:t>
      </w:r>
    </w:p>
    <w:p w:rsidR="00F0205A" w:rsidRPr="00F0205A" w:rsidRDefault="00F0205A" w:rsidP="00BD35F7">
      <w:pPr>
        <w:widowControl w:val="0"/>
        <w:autoSpaceDE w:val="0"/>
        <w:autoSpaceDN w:val="0"/>
        <w:adjustRightInd w:val="0"/>
        <w:spacing w:after="0" w:line="240" w:lineRule="auto"/>
        <w:ind w:right="-1"/>
        <w:jc w:val="both"/>
        <w:rPr>
          <w:rFonts w:ascii="Times New Roman" w:hAnsi="Times New Roman" w:cs="Times New Roman"/>
          <w:color w:val="000000"/>
          <w:spacing w:val="1"/>
          <w:sz w:val="24"/>
          <w:szCs w:val="24"/>
          <w:lang w:val="en-US"/>
        </w:rPr>
      </w:pPr>
    </w:p>
    <w:p w:rsidR="00F0205A" w:rsidRPr="00F0205A" w:rsidRDefault="00F0205A" w:rsidP="00F0205A">
      <w:pPr>
        <w:widowControl w:val="0"/>
        <w:autoSpaceDE w:val="0"/>
        <w:autoSpaceDN w:val="0"/>
        <w:adjustRightInd w:val="0"/>
        <w:spacing w:after="0" w:line="360" w:lineRule="auto"/>
        <w:ind w:right="-1"/>
        <w:jc w:val="both"/>
        <w:rPr>
          <w:rFonts w:asciiTheme="majorBidi" w:hAnsiTheme="majorBidi" w:cstheme="majorBidi"/>
          <w:b/>
          <w:color w:val="000000"/>
          <w:sz w:val="24"/>
          <w:szCs w:val="24"/>
          <w:lang w:val="en-US"/>
        </w:rPr>
      </w:pPr>
      <w:r w:rsidRPr="00F0205A">
        <w:rPr>
          <w:rFonts w:ascii="Times New Roman" w:hAnsi="Times New Roman" w:cs="Times New Roman"/>
          <w:b/>
          <w:spacing w:val="1"/>
          <w:sz w:val="24"/>
          <w:szCs w:val="24"/>
          <w:lang w:val="en-US"/>
        </w:rPr>
        <w:t>A.</w:t>
      </w:r>
      <w:r w:rsidRPr="00F0205A">
        <w:rPr>
          <w:rFonts w:ascii="Times New Roman" w:hAnsi="Times New Roman" w:cs="Times New Roman"/>
          <w:b/>
          <w:spacing w:val="1"/>
          <w:sz w:val="24"/>
          <w:szCs w:val="24"/>
          <w:lang w:val="en-US"/>
        </w:rPr>
        <w:tab/>
        <w:t>INTRODUCTION</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spacing w:val="1"/>
          <w:sz w:val="24"/>
          <w:szCs w:val="24"/>
          <w:lang w:val="en-US"/>
        </w:rPr>
        <w:t xml:space="preserve">Along with the enforcement of 2013 curriculum in every education unit in Indonesia, teachers in the education units need to understand the assessment </w:t>
      </w:r>
      <w:r w:rsidRPr="00F0205A">
        <w:rPr>
          <w:rFonts w:ascii="Times New Roman" w:hAnsi="Times New Roman" w:cs="Times New Roman"/>
          <w:spacing w:val="1"/>
          <w:sz w:val="24"/>
          <w:szCs w:val="24"/>
          <w:lang w:val="en-US"/>
        </w:rPr>
        <w:lastRenderedPageBreak/>
        <w:t>system applied, which is the authentic assessment system. The authentic assessment refers to the significantly meaningful measurement of the</w:t>
      </w:r>
      <w:r w:rsidR="00536AC4">
        <w:rPr>
          <w:rFonts w:ascii="Times New Roman" w:hAnsi="Times New Roman" w:cs="Times New Roman"/>
          <w:spacing w:val="1"/>
          <w:sz w:val="24"/>
          <w:szCs w:val="24"/>
          <w:lang w:val="en-US"/>
        </w:rPr>
        <w:t xml:space="preserve"> achievement</w:t>
      </w:r>
      <w:r w:rsidRPr="00F0205A">
        <w:rPr>
          <w:rFonts w:ascii="Times New Roman" w:hAnsi="Times New Roman" w:cs="Times New Roman"/>
          <w:spacing w:val="1"/>
          <w:sz w:val="24"/>
          <w:szCs w:val="24"/>
          <w:lang w:val="en-US"/>
        </w:rPr>
        <w:t xml:space="preserve"> of the students in the aspects of attitude, </w:t>
      </w:r>
      <w:r w:rsidR="00D82340">
        <w:rPr>
          <w:rFonts w:ascii="Times New Roman" w:hAnsi="Times New Roman" w:cs="Times New Roman"/>
          <w:spacing w:val="1"/>
          <w:sz w:val="24"/>
          <w:szCs w:val="24"/>
          <w:lang w:val="en-US"/>
        </w:rPr>
        <w:t>skills</w:t>
      </w:r>
      <w:r w:rsidRPr="00F0205A">
        <w:rPr>
          <w:rFonts w:ascii="Times New Roman" w:hAnsi="Times New Roman" w:cs="Times New Roman"/>
          <w:spacing w:val="1"/>
          <w:sz w:val="24"/>
          <w:szCs w:val="24"/>
          <w:lang w:val="en-US"/>
        </w:rPr>
        <w:t xml:space="preserve">, and knowledge. Conceptually, the authentic assessment is significantly more meaningful compared to the </w:t>
      </w:r>
      <w:r w:rsidR="00536AC4" w:rsidRPr="00F0205A">
        <w:rPr>
          <w:rFonts w:ascii="Times New Roman" w:hAnsi="Times New Roman" w:cs="Times New Roman"/>
          <w:spacing w:val="1"/>
          <w:sz w:val="24"/>
          <w:szCs w:val="24"/>
          <w:lang w:val="en-US"/>
        </w:rPr>
        <w:t>multiple-choice</w:t>
      </w:r>
      <w:r w:rsidRPr="00F0205A">
        <w:rPr>
          <w:rFonts w:ascii="Times New Roman" w:hAnsi="Times New Roman" w:cs="Times New Roman"/>
          <w:spacing w:val="1"/>
          <w:sz w:val="24"/>
          <w:szCs w:val="24"/>
          <w:lang w:val="en-US"/>
        </w:rPr>
        <w:t xml:space="preserve"> test. When applying the authentic assessment to know the result and achievement of the students, teachers apply the criteria regarding the construction of </w:t>
      </w:r>
      <w:r w:rsidR="00536AC4" w:rsidRPr="00F0205A">
        <w:rPr>
          <w:rFonts w:ascii="Times New Roman" w:hAnsi="Times New Roman" w:cs="Times New Roman"/>
          <w:spacing w:val="1"/>
          <w:sz w:val="24"/>
          <w:szCs w:val="24"/>
          <w:lang w:val="en-US"/>
        </w:rPr>
        <w:t>knowledge,</w:t>
      </w:r>
      <w:r w:rsidRPr="00F0205A">
        <w:rPr>
          <w:rFonts w:ascii="Times New Roman" w:hAnsi="Times New Roman" w:cs="Times New Roman"/>
          <w:spacing w:val="1"/>
          <w:sz w:val="24"/>
          <w:szCs w:val="24"/>
          <w:lang w:val="en-US"/>
        </w:rPr>
        <w:t xml:space="preserve"> observation and tryout activity, and achievement value out</w:t>
      </w:r>
      <w:r w:rsidR="00897109">
        <w:rPr>
          <w:rFonts w:ascii="Times New Roman" w:hAnsi="Times New Roman" w:cs="Times New Roman"/>
          <w:spacing w:val="1"/>
          <w:sz w:val="24"/>
          <w:szCs w:val="24"/>
          <w:lang w:val="en-US"/>
        </w:rPr>
        <w:t>side the school. Kurinasih and S</w:t>
      </w:r>
      <w:r w:rsidRPr="00F0205A">
        <w:rPr>
          <w:rFonts w:ascii="Times New Roman" w:hAnsi="Times New Roman" w:cs="Times New Roman"/>
          <w:spacing w:val="1"/>
          <w:sz w:val="24"/>
          <w:szCs w:val="24"/>
          <w:lang w:val="en-US"/>
        </w:rPr>
        <w:t xml:space="preserve">ani (2014) explain that authentic assessment of students comprises the attitude, knowledge, and </w:t>
      </w:r>
      <w:r w:rsidR="00D82340">
        <w:rPr>
          <w:rFonts w:ascii="Times New Roman" w:hAnsi="Times New Roman" w:cs="Times New Roman"/>
          <w:spacing w:val="1"/>
          <w:sz w:val="24"/>
          <w:szCs w:val="24"/>
          <w:lang w:val="en-US"/>
        </w:rPr>
        <w:t>skills</w:t>
      </w:r>
      <w:r w:rsidRPr="00F0205A">
        <w:rPr>
          <w:rFonts w:ascii="Times New Roman" w:hAnsi="Times New Roman" w:cs="Times New Roman"/>
          <w:spacing w:val="1"/>
          <w:sz w:val="24"/>
          <w:szCs w:val="24"/>
          <w:lang w:val="en-US"/>
        </w:rPr>
        <w:t xml:space="preserve"> competencies </w:t>
      </w:r>
      <w:r w:rsidR="00536AC4" w:rsidRPr="00F0205A">
        <w:rPr>
          <w:rFonts w:ascii="Times New Roman" w:hAnsi="Times New Roman" w:cs="Times New Roman"/>
          <w:spacing w:val="1"/>
          <w:sz w:val="24"/>
          <w:szCs w:val="24"/>
          <w:lang w:val="en-US"/>
        </w:rPr>
        <w:t>assessment, which</w:t>
      </w:r>
      <w:r w:rsidRPr="00F0205A">
        <w:rPr>
          <w:rFonts w:ascii="Times New Roman" w:hAnsi="Times New Roman" w:cs="Times New Roman"/>
          <w:spacing w:val="1"/>
          <w:sz w:val="24"/>
          <w:szCs w:val="24"/>
          <w:lang w:val="en-US"/>
        </w:rPr>
        <w:t>is carried out in balance.</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Majid (2012) proposes that the authentic assessment refers to the information gathering process conducted by teachers regarding the study advancement and achievement of the students through various techniques which are able to express, prove, or show accurately that the purpose of the study and the competence have really been achieved and mastered.</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The importance of the speaking competence is also delivered by Tarigan (2008) which defines speaking as the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to pronounce articulation sounds to express, state, and deliver the thought, idea, and feeling. Speaking is one of the behavioral form of </w:t>
      </w:r>
      <w:r w:rsidR="00683694" w:rsidRPr="00F0205A">
        <w:rPr>
          <w:rFonts w:ascii="Times New Roman" w:hAnsi="Times New Roman" w:cs="Times New Roman"/>
          <w:color w:val="000000"/>
          <w:spacing w:val="1"/>
          <w:position w:val="1"/>
          <w:sz w:val="24"/>
          <w:szCs w:val="24"/>
          <w:lang w:val="en-US"/>
        </w:rPr>
        <w:t>human, which</w:t>
      </w:r>
      <w:r w:rsidRPr="00F0205A">
        <w:rPr>
          <w:rFonts w:ascii="Times New Roman" w:hAnsi="Times New Roman" w:cs="Times New Roman"/>
          <w:color w:val="000000"/>
          <w:spacing w:val="1"/>
          <w:position w:val="1"/>
          <w:sz w:val="24"/>
          <w:szCs w:val="24"/>
          <w:lang w:val="en-US"/>
        </w:rPr>
        <w:t xml:space="preserve"> utilizes the factors such as physical, psychological, neurological, semantic, and linguistic</w:t>
      </w:r>
      <w:r w:rsidR="00D82340">
        <w:rPr>
          <w:rFonts w:ascii="Times New Roman" w:hAnsi="Times New Roman" w:cs="Times New Roman"/>
          <w:color w:val="000000"/>
          <w:spacing w:val="1"/>
          <w:position w:val="1"/>
          <w:sz w:val="24"/>
          <w:szCs w:val="24"/>
          <w:lang w:val="en-US"/>
        </w:rPr>
        <w:t xml:space="preserve"> factors</w:t>
      </w:r>
      <w:r w:rsidRPr="00F0205A">
        <w:rPr>
          <w:rFonts w:ascii="Times New Roman" w:hAnsi="Times New Roman" w:cs="Times New Roman"/>
          <w:color w:val="000000"/>
          <w:spacing w:val="1"/>
          <w:position w:val="1"/>
          <w:sz w:val="24"/>
          <w:szCs w:val="24"/>
          <w:lang w:val="en-US"/>
        </w:rPr>
        <w:t>. In wider sense, speaking is regarded as the most fundamental tool in controlling the human.</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Based on the </w:t>
      </w:r>
      <w:r w:rsidR="00D82340">
        <w:rPr>
          <w:rFonts w:ascii="Times New Roman" w:hAnsi="Times New Roman" w:cs="Times New Roman"/>
          <w:color w:val="000000"/>
          <w:spacing w:val="1"/>
          <w:position w:val="1"/>
          <w:sz w:val="24"/>
          <w:szCs w:val="24"/>
          <w:lang w:val="en-US"/>
        </w:rPr>
        <w:t xml:space="preserve">regulation of the </w:t>
      </w:r>
      <w:r w:rsidRPr="00F0205A">
        <w:rPr>
          <w:rFonts w:ascii="Times New Roman" w:hAnsi="Times New Roman" w:cs="Times New Roman"/>
          <w:color w:val="000000"/>
          <w:spacing w:val="1"/>
          <w:position w:val="1"/>
          <w:sz w:val="24"/>
          <w:szCs w:val="24"/>
          <w:lang w:val="en-US"/>
        </w:rPr>
        <w:t>Indonesian Ministry of Education and Culture (</w:t>
      </w:r>
      <w:r w:rsidRPr="00683694">
        <w:rPr>
          <w:rFonts w:ascii="Times New Roman" w:hAnsi="Times New Roman" w:cs="Times New Roman"/>
          <w:i/>
          <w:color w:val="000000"/>
          <w:spacing w:val="1"/>
          <w:position w:val="1"/>
          <w:sz w:val="24"/>
          <w:szCs w:val="24"/>
          <w:lang w:val="en-US"/>
        </w:rPr>
        <w:t>Permendikbud No. 23, 2016</w:t>
      </w:r>
      <w:r w:rsidRPr="00F0205A">
        <w:rPr>
          <w:rFonts w:ascii="Times New Roman" w:hAnsi="Times New Roman" w:cs="Times New Roman"/>
          <w:color w:val="000000"/>
          <w:spacing w:val="1"/>
          <w:position w:val="1"/>
          <w:sz w:val="24"/>
          <w:szCs w:val="24"/>
          <w:lang w:val="en-US"/>
        </w:rPr>
        <w:t>), the assessment system in the 2</w:t>
      </w:r>
      <w:r w:rsidR="00D82340">
        <w:rPr>
          <w:rFonts w:ascii="Times New Roman" w:hAnsi="Times New Roman" w:cs="Times New Roman"/>
          <w:color w:val="000000"/>
          <w:spacing w:val="1"/>
          <w:position w:val="1"/>
          <w:sz w:val="24"/>
          <w:szCs w:val="24"/>
          <w:lang w:val="en-US"/>
        </w:rPr>
        <w:t>013 curriculum is divided into three</w:t>
      </w:r>
      <w:r w:rsidRPr="00F0205A">
        <w:rPr>
          <w:rFonts w:ascii="Times New Roman" w:hAnsi="Times New Roman" w:cs="Times New Roman"/>
          <w:color w:val="000000"/>
          <w:spacing w:val="1"/>
          <w:position w:val="1"/>
          <w:sz w:val="24"/>
          <w:szCs w:val="24"/>
          <w:lang w:val="en-US"/>
        </w:rPr>
        <w:t xml:space="preserve"> aspects, namely attitude,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and knowledge. One of the form</w:t>
      </w:r>
      <w:r w:rsidR="00D82340">
        <w:rPr>
          <w:rFonts w:ascii="Times New Roman" w:hAnsi="Times New Roman" w:cs="Times New Roman"/>
          <w:color w:val="000000"/>
          <w:spacing w:val="1"/>
          <w:position w:val="1"/>
          <w:sz w:val="24"/>
          <w:szCs w:val="24"/>
          <w:lang w:val="en-US"/>
        </w:rPr>
        <w:t>s</w:t>
      </w:r>
      <w:r w:rsidRPr="00F0205A">
        <w:rPr>
          <w:rFonts w:ascii="Times New Roman" w:hAnsi="Times New Roman" w:cs="Times New Roman"/>
          <w:color w:val="000000"/>
          <w:spacing w:val="1"/>
          <w:position w:val="1"/>
          <w:sz w:val="24"/>
          <w:szCs w:val="24"/>
          <w:lang w:val="en-US"/>
        </w:rPr>
        <w:t xml:space="preserve"> of the authentic assessment is used to assess students’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This type of aspect assessment can be applied through the practical, product, and portfolio assessment technique</w:t>
      </w:r>
      <w:r w:rsidR="00D82340">
        <w:rPr>
          <w:rFonts w:ascii="Times New Roman" w:hAnsi="Times New Roman" w:cs="Times New Roman"/>
          <w:color w:val="000000"/>
          <w:spacing w:val="1"/>
          <w:position w:val="1"/>
          <w:sz w:val="24"/>
          <w:szCs w:val="24"/>
          <w:lang w:val="en-US"/>
        </w:rPr>
        <w:t>s</w:t>
      </w:r>
      <w:r w:rsidRPr="00F0205A">
        <w:rPr>
          <w:rFonts w:ascii="Times New Roman" w:hAnsi="Times New Roman" w:cs="Times New Roman"/>
          <w:color w:val="000000"/>
          <w:spacing w:val="1"/>
          <w:position w:val="1"/>
          <w:sz w:val="24"/>
          <w:szCs w:val="24"/>
          <w:lang w:val="en-US"/>
        </w:rPr>
        <w:t>. Certainly, in applying the assessment technique</w:t>
      </w:r>
      <w:r w:rsidR="00D82340">
        <w:rPr>
          <w:rFonts w:ascii="Times New Roman" w:hAnsi="Times New Roman" w:cs="Times New Roman"/>
          <w:color w:val="000000"/>
          <w:spacing w:val="1"/>
          <w:position w:val="1"/>
          <w:sz w:val="24"/>
          <w:szCs w:val="24"/>
          <w:lang w:val="en-US"/>
        </w:rPr>
        <w:t>,</w:t>
      </w:r>
      <w:r w:rsidRPr="00F0205A">
        <w:rPr>
          <w:rFonts w:ascii="Times New Roman" w:hAnsi="Times New Roman" w:cs="Times New Roman"/>
          <w:color w:val="000000"/>
          <w:spacing w:val="1"/>
          <w:position w:val="1"/>
          <w:sz w:val="24"/>
          <w:szCs w:val="24"/>
          <w:lang w:val="en-US"/>
        </w:rPr>
        <w:t xml:space="preserve"> teachers will be presented with various problems.</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The problem in applying the authentic assessment towards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is, for instance, some teachers do the assessment of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through the written test. This type of written text does not involve the students’ performance but by answering the questions regarding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Therefore, the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mastery shown by the </w:t>
      </w:r>
      <w:r w:rsidR="00897109" w:rsidRPr="00F0205A">
        <w:rPr>
          <w:rFonts w:ascii="Times New Roman" w:hAnsi="Times New Roman" w:cs="Times New Roman"/>
          <w:color w:val="000000"/>
          <w:spacing w:val="1"/>
          <w:position w:val="1"/>
          <w:sz w:val="24"/>
          <w:szCs w:val="24"/>
          <w:lang w:val="en-US"/>
        </w:rPr>
        <w:t>students</w:t>
      </w:r>
      <w:r w:rsidRPr="00F0205A">
        <w:rPr>
          <w:rFonts w:ascii="Times New Roman" w:hAnsi="Times New Roman" w:cs="Times New Roman"/>
          <w:color w:val="000000"/>
          <w:spacing w:val="1"/>
          <w:position w:val="1"/>
          <w:sz w:val="24"/>
          <w:szCs w:val="24"/>
          <w:lang w:val="en-US"/>
        </w:rPr>
        <w:t xml:space="preserve"> may not be in relevance with the assessment result. The written assessment of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w:t>
      </w:r>
      <w:r w:rsidRPr="00F0205A">
        <w:rPr>
          <w:rFonts w:ascii="Times New Roman" w:hAnsi="Times New Roman" w:cs="Times New Roman"/>
          <w:color w:val="000000"/>
          <w:spacing w:val="1"/>
          <w:position w:val="1"/>
          <w:sz w:val="24"/>
          <w:szCs w:val="24"/>
          <w:lang w:val="en-US"/>
        </w:rPr>
        <w:lastRenderedPageBreak/>
        <w:t xml:space="preserve">aspect fails to depict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mastered by the students. This is supported by the research finding by Bruce B. Frey, Schmitt, and Justin (2012) in their research entitled “Defining Authentic Classroom Assessment” which describes that in accordance to this problem,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in class according to some teachers can be tested by written text instrument. However, outside the class, this method is unacceptable due to the requirement that outside the class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competence must be practiced directly.</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The problem faced by the teachers in applying the authentic .assessment of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is regarding the time inadequacy. To conduct the assessment to all students from every class through the practical assessment technique, teachers must need extra time and energy. This is what becomes the dilemma among the teachers.</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In applying the assessment of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most of the teachers are reluctant to develop the assessment tool or instrument in the speaking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It has been the teachers’ inurement to do the assessment using the assessment tool or instrument directly from the handbook available. Teachers are reluctant to add or reduce the components of the assessment tool or instrument. This leads to a problem for the teachers.</w:t>
      </w:r>
    </w:p>
    <w:p w:rsidR="00F0205A" w:rsidRDefault="00F0205A" w:rsidP="00F0205A">
      <w:pPr>
        <w:spacing w:after="0" w:line="360" w:lineRule="auto"/>
        <w:ind w:firstLine="567"/>
        <w:jc w:val="both"/>
        <w:rPr>
          <w:rFonts w:ascii="Times New Roman" w:hAnsi="Times New Roman" w:cs="Times New Roman"/>
          <w:color w:val="000000"/>
          <w:spacing w:val="1"/>
          <w:position w:val="1"/>
          <w:sz w:val="24"/>
          <w:szCs w:val="24"/>
          <w:lang w:val="en-US"/>
        </w:rPr>
      </w:pPr>
      <w:r w:rsidRPr="00F0205A">
        <w:rPr>
          <w:rFonts w:ascii="Times New Roman" w:hAnsi="Times New Roman" w:cs="Times New Roman"/>
          <w:color w:val="000000"/>
          <w:spacing w:val="1"/>
          <w:position w:val="1"/>
          <w:sz w:val="24"/>
          <w:szCs w:val="24"/>
          <w:lang w:val="en-US"/>
        </w:rPr>
        <w:t xml:space="preserve">Based on the problems occur in the application of the authentic assessment of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aspect, this article aims at giving an alternative to overcome various problems. The efforts have been done in this research so that presenting the problem and how to deal with it can be new prospect</w:t>
      </w:r>
      <w:r w:rsidR="00D82340">
        <w:rPr>
          <w:rFonts w:ascii="Times New Roman" w:hAnsi="Times New Roman" w:cs="Times New Roman"/>
          <w:color w:val="000000"/>
          <w:spacing w:val="1"/>
          <w:position w:val="1"/>
          <w:sz w:val="24"/>
          <w:szCs w:val="24"/>
          <w:lang w:val="en-US"/>
        </w:rPr>
        <w:t>s</w:t>
      </w:r>
      <w:r w:rsidRPr="00F0205A">
        <w:rPr>
          <w:rFonts w:ascii="Times New Roman" w:hAnsi="Times New Roman" w:cs="Times New Roman"/>
          <w:color w:val="000000"/>
          <w:spacing w:val="1"/>
          <w:position w:val="1"/>
          <w:sz w:val="24"/>
          <w:szCs w:val="24"/>
          <w:lang w:val="en-US"/>
        </w:rPr>
        <w:t xml:space="preserve"> for the teachers in applying the authentic assessment of speaking aspect </w:t>
      </w:r>
      <w:r w:rsidR="00D82340">
        <w:rPr>
          <w:rFonts w:ascii="Times New Roman" w:hAnsi="Times New Roman" w:cs="Times New Roman"/>
          <w:color w:val="000000"/>
          <w:spacing w:val="1"/>
          <w:position w:val="1"/>
          <w:sz w:val="24"/>
          <w:szCs w:val="24"/>
          <w:lang w:val="en-US"/>
        </w:rPr>
        <w:t>skills</w:t>
      </w:r>
      <w:r w:rsidRPr="00F0205A">
        <w:rPr>
          <w:rFonts w:ascii="Times New Roman" w:hAnsi="Times New Roman" w:cs="Times New Roman"/>
          <w:color w:val="000000"/>
          <w:spacing w:val="1"/>
          <w:position w:val="1"/>
          <w:sz w:val="24"/>
          <w:szCs w:val="24"/>
          <w:lang w:val="en-US"/>
        </w:rPr>
        <w:t xml:space="preserve"> in junior high school.</w:t>
      </w:r>
    </w:p>
    <w:p w:rsidR="00F0205A" w:rsidRDefault="00F0205A" w:rsidP="00F0205A">
      <w:pPr>
        <w:spacing w:line="360" w:lineRule="auto"/>
        <w:jc w:val="both"/>
        <w:rPr>
          <w:rFonts w:ascii="Times New Roman" w:hAnsi="Times New Roman" w:cs="Times New Roman"/>
          <w:sz w:val="20"/>
          <w:szCs w:val="20"/>
        </w:rPr>
      </w:pPr>
      <w:r>
        <w:rPr>
          <w:rFonts w:asciiTheme="majorBidi" w:hAnsiTheme="majorBidi" w:cstheme="majorBidi"/>
          <w:b/>
          <w:bCs/>
          <w:color w:val="000000"/>
          <w:spacing w:val="1"/>
          <w:sz w:val="24"/>
          <w:szCs w:val="24"/>
          <w:lang w:val="en-US"/>
        </w:rPr>
        <w:t xml:space="preserve">B. </w:t>
      </w:r>
      <w:r w:rsidRPr="00F0205A">
        <w:rPr>
          <w:rFonts w:asciiTheme="majorBidi" w:hAnsiTheme="majorBidi" w:cstheme="majorBidi"/>
          <w:b/>
          <w:bCs/>
          <w:color w:val="000000"/>
          <w:spacing w:val="1"/>
          <w:sz w:val="24"/>
          <w:szCs w:val="24"/>
          <w:lang w:val="en-US"/>
        </w:rPr>
        <w:t>Theoretical Review</w:t>
      </w:r>
    </w:p>
    <w:p w:rsidR="00F0205A" w:rsidRPr="00F0205A" w:rsidRDefault="00F0205A" w:rsidP="00F0205A">
      <w:pPr>
        <w:spacing w:line="360" w:lineRule="auto"/>
        <w:ind w:firstLine="567"/>
        <w:jc w:val="both"/>
        <w:rPr>
          <w:rFonts w:ascii="Times New Roman" w:hAnsi="Times New Roman" w:cs="Times New Roman"/>
          <w:color w:val="000000"/>
          <w:sz w:val="24"/>
          <w:szCs w:val="24"/>
        </w:rPr>
      </w:pPr>
      <w:r w:rsidRPr="00F0205A">
        <w:rPr>
          <w:rFonts w:ascii="Times New Roman" w:hAnsi="Times New Roman" w:cs="Times New Roman"/>
          <w:color w:val="000000"/>
          <w:sz w:val="24"/>
          <w:szCs w:val="24"/>
        </w:rPr>
        <w:t xml:space="preserve">O’Malley dan Pierce (1996) define </w:t>
      </w:r>
      <w:r w:rsidRPr="00F0205A">
        <w:rPr>
          <w:rFonts w:ascii="Times New Roman" w:hAnsi="Times New Roman" w:cs="Times New Roman"/>
          <w:iCs/>
          <w:color w:val="000000"/>
          <w:sz w:val="24"/>
          <w:szCs w:val="24"/>
        </w:rPr>
        <w:t>AuthenticAssessment</w:t>
      </w:r>
      <w:r w:rsidRPr="00F0205A">
        <w:rPr>
          <w:rFonts w:ascii="Times New Roman" w:hAnsi="Times New Roman" w:cs="Times New Roman"/>
          <w:color w:val="000000"/>
          <w:sz w:val="24"/>
          <w:szCs w:val="24"/>
        </w:rPr>
        <w:t xml:space="preserve"> as follows: </w:t>
      </w:r>
    </w:p>
    <w:p w:rsidR="00F0205A" w:rsidRPr="00F0205A" w:rsidRDefault="00F0205A" w:rsidP="0015293A">
      <w:pPr>
        <w:spacing w:line="240" w:lineRule="auto"/>
        <w:ind w:left="567"/>
        <w:jc w:val="both"/>
        <w:rPr>
          <w:rFonts w:ascii="Times New Roman" w:hAnsi="Times New Roman" w:cs="Times New Roman"/>
          <w:iCs/>
          <w:color w:val="000000"/>
          <w:sz w:val="24"/>
          <w:szCs w:val="24"/>
        </w:rPr>
      </w:pPr>
      <w:r w:rsidRPr="00F0205A">
        <w:rPr>
          <w:rFonts w:ascii="Times New Roman" w:hAnsi="Times New Roman" w:cs="Times New Roman"/>
          <w:iCs/>
          <w:color w:val="000000"/>
          <w:sz w:val="24"/>
          <w:szCs w:val="24"/>
        </w:rPr>
        <w:t>"Authentic assessment is an evaluation process that involves multiple forms of performance measurement reflecting the student's learning, achievement, motivation, and attitudes on instructionally-relevant activities. Examples of authentic assessment techniques include performance assessment, portfolios, and self-assessment."</w:t>
      </w:r>
    </w:p>
    <w:p w:rsidR="00F0205A" w:rsidRDefault="00F0205A" w:rsidP="0015293A">
      <w:pPr>
        <w:widowControl w:val="0"/>
        <w:tabs>
          <w:tab w:val="left" w:pos="426"/>
        </w:tabs>
        <w:autoSpaceDE w:val="0"/>
        <w:autoSpaceDN w:val="0"/>
        <w:adjustRightInd w:val="0"/>
        <w:spacing w:after="0" w:line="360" w:lineRule="auto"/>
        <w:ind w:right="-1"/>
        <w:jc w:val="both"/>
        <w:rPr>
          <w:rFonts w:ascii="Times New Roman" w:hAnsi="Times New Roman" w:cs="Times New Roman"/>
          <w:iCs/>
          <w:color w:val="000000"/>
          <w:sz w:val="24"/>
          <w:szCs w:val="24"/>
        </w:rPr>
      </w:pPr>
      <w:r w:rsidRPr="00F0205A">
        <w:rPr>
          <w:rFonts w:ascii="Times New Roman" w:hAnsi="Times New Roman" w:cs="Times New Roman"/>
          <w:color w:val="000000"/>
          <w:sz w:val="24"/>
          <w:szCs w:val="24"/>
        </w:rPr>
        <w:t>Furthermore, Wiggins (1993), Stiggins (1987), and Mueller (2005), (Beatson, dkk, 2009</w:t>
      </w:r>
      <w:r w:rsidR="00D82340">
        <w:rPr>
          <w:rFonts w:ascii="Times New Roman" w:hAnsi="Times New Roman" w:cs="Times New Roman"/>
          <w:color w:val="000000"/>
          <w:sz w:val="24"/>
          <w:szCs w:val="24"/>
        </w:rPr>
        <w:t>) define</w:t>
      </w:r>
      <w:r w:rsidRPr="00F0205A">
        <w:rPr>
          <w:rFonts w:ascii="Times New Roman" w:hAnsi="Times New Roman" w:cs="Times New Roman"/>
          <w:color w:val="000000"/>
          <w:sz w:val="24"/>
          <w:szCs w:val="24"/>
        </w:rPr>
        <w:t xml:space="preserve"> the authentic assesment as follows. </w:t>
      </w:r>
      <w:r w:rsidRPr="00F0205A">
        <w:rPr>
          <w:rFonts w:ascii="Times New Roman" w:hAnsi="Times New Roman" w:cs="Times New Roman"/>
          <w:iCs/>
          <w:color w:val="000000"/>
          <w:sz w:val="24"/>
          <w:szCs w:val="24"/>
        </w:rPr>
        <w:t xml:space="preserve">“a form of assessment in which students are asked to perform real-world tasks that demonstrate meaningful application of essential knowledge and </w:t>
      </w:r>
      <w:r w:rsidR="00D82340">
        <w:rPr>
          <w:rFonts w:ascii="Times New Roman" w:hAnsi="Times New Roman" w:cs="Times New Roman"/>
          <w:iCs/>
          <w:color w:val="000000"/>
          <w:sz w:val="24"/>
          <w:szCs w:val="24"/>
        </w:rPr>
        <w:t>skills</w:t>
      </w:r>
      <w:r w:rsidRPr="00F0205A">
        <w:rPr>
          <w:rFonts w:ascii="Times New Roman" w:hAnsi="Times New Roman" w:cs="Times New Roman"/>
          <w:iCs/>
          <w:color w:val="000000"/>
          <w:sz w:val="24"/>
          <w:szCs w:val="24"/>
        </w:rPr>
        <w:t>s”.</w:t>
      </w:r>
    </w:p>
    <w:p w:rsidR="00F0205A" w:rsidRDefault="00F0205A" w:rsidP="00F0205A">
      <w:pPr>
        <w:widowControl w:val="0"/>
        <w:tabs>
          <w:tab w:val="left" w:pos="426"/>
        </w:tabs>
        <w:autoSpaceDE w:val="0"/>
        <w:autoSpaceDN w:val="0"/>
        <w:adjustRightInd w:val="0"/>
        <w:spacing w:after="0" w:line="360" w:lineRule="auto"/>
        <w:ind w:right="-1" w:firstLine="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 xml:space="preserve">It is in accordance to Johnson (2010) which explains that an </w:t>
      </w:r>
      <w:r w:rsidR="00683694" w:rsidRPr="00F0205A">
        <w:rPr>
          <w:rFonts w:asciiTheme="majorBidi" w:hAnsiTheme="majorBidi" w:cstheme="majorBidi"/>
          <w:color w:val="000000"/>
          <w:sz w:val="24"/>
          <w:szCs w:val="24"/>
          <w:lang w:val="en-US"/>
        </w:rPr>
        <w:t>assessment</w:t>
      </w:r>
      <w:r w:rsidR="0015293A">
        <w:rPr>
          <w:rFonts w:asciiTheme="majorBidi" w:hAnsiTheme="majorBidi" w:cstheme="majorBidi"/>
          <w:color w:val="000000"/>
          <w:sz w:val="24"/>
          <w:szCs w:val="24"/>
          <w:lang w:val="en-US"/>
        </w:rPr>
        <w:t xml:space="preserve"> </w:t>
      </w:r>
      <w:r w:rsidRPr="00F0205A">
        <w:rPr>
          <w:rFonts w:asciiTheme="majorBidi" w:hAnsiTheme="majorBidi" w:cstheme="majorBidi"/>
          <w:color w:val="000000"/>
          <w:sz w:val="24"/>
          <w:szCs w:val="24"/>
          <w:lang w:val="en-US"/>
        </w:rPr>
        <w:lastRenderedPageBreak/>
        <w:t xml:space="preserve">must be conducted through the </w:t>
      </w:r>
      <w:r w:rsidR="00683694" w:rsidRPr="00F0205A">
        <w:rPr>
          <w:rFonts w:asciiTheme="majorBidi" w:hAnsiTheme="majorBidi" w:cstheme="majorBidi"/>
          <w:color w:val="000000"/>
          <w:sz w:val="24"/>
          <w:szCs w:val="24"/>
          <w:lang w:val="en-US"/>
        </w:rPr>
        <w:t>standard</w:t>
      </w:r>
      <w:r w:rsidRPr="00F0205A">
        <w:rPr>
          <w:rFonts w:asciiTheme="majorBidi" w:hAnsiTheme="majorBidi" w:cstheme="majorBidi"/>
          <w:color w:val="000000"/>
          <w:sz w:val="24"/>
          <w:szCs w:val="24"/>
          <w:lang w:val="en-US"/>
        </w:rPr>
        <w:t xml:space="preserve"> testing, which is more exclusive and narrow. Meanwhile, the authentic </w:t>
      </w:r>
      <w:r w:rsidR="00683694" w:rsidRPr="00F0205A">
        <w:rPr>
          <w:rFonts w:asciiTheme="majorBidi" w:hAnsiTheme="majorBidi" w:cstheme="majorBidi"/>
          <w:color w:val="000000"/>
          <w:sz w:val="24"/>
          <w:szCs w:val="24"/>
          <w:lang w:val="en-US"/>
        </w:rPr>
        <w:t>assessment</w:t>
      </w:r>
      <w:r w:rsidRPr="00F0205A">
        <w:rPr>
          <w:rFonts w:asciiTheme="majorBidi" w:hAnsiTheme="majorBidi" w:cstheme="majorBidi"/>
          <w:color w:val="000000"/>
          <w:sz w:val="24"/>
          <w:szCs w:val="24"/>
          <w:lang w:val="en-US"/>
        </w:rPr>
        <w:t xml:space="preserve"> is inclusive with various advantages for the students. Based on the Indonesian Ministry of Education and Culture, the authentic </w:t>
      </w:r>
      <w:r w:rsidR="00683694" w:rsidRPr="00F0205A">
        <w:rPr>
          <w:rFonts w:asciiTheme="majorBidi" w:hAnsiTheme="majorBidi" w:cstheme="majorBidi"/>
          <w:color w:val="000000"/>
          <w:sz w:val="24"/>
          <w:szCs w:val="24"/>
          <w:lang w:val="en-US"/>
        </w:rPr>
        <w:t>assessment</w:t>
      </w:r>
      <w:r w:rsidRPr="00F0205A">
        <w:rPr>
          <w:rFonts w:asciiTheme="majorBidi" w:hAnsiTheme="majorBidi" w:cstheme="majorBidi"/>
          <w:color w:val="000000"/>
          <w:sz w:val="24"/>
          <w:szCs w:val="24"/>
          <w:lang w:val="en-US"/>
        </w:rPr>
        <w:t xml:space="preserve"> in the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xml:space="preserve"> aspect can be applied through the practical, product, and portfolio assessment.</w:t>
      </w:r>
    </w:p>
    <w:p w:rsidR="00F0205A" w:rsidRDefault="00F0205A" w:rsidP="00F0205A">
      <w:pPr>
        <w:widowControl w:val="0"/>
        <w:tabs>
          <w:tab w:val="left" w:pos="426"/>
        </w:tabs>
        <w:autoSpaceDE w:val="0"/>
        <w:autoSpaceDN w:val="0"/>
        <w:adjustRightInd w:val="0"/>
        <w:spacing w:after="0" w:line="360" w:lineRule="auto"/>
        <w:ind w:right="-1" w:firstLine="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Further, W.F. Meckey in Bygate (2005) proposes that “oral expression involves non only [... ]the use of the right sounds in the right patterns of rhythm an intonation, but also the choice of words and inflections in the right order covey the right meaning.”</w:t>
      </w:r>
    </w:p>
    <w:p w:rsidR="00F0205A" w:rsidRDefault="00F0205A" w:rsidP="00F0205A">
      <w:pPr>
        <w:widowControl w:val="0"/>
        <w:tabs>
          <w:tab w:val="left" w:pos="426"/>
        </w:tabs>
        <w:autoSpaceDE w:val="0"/>
        <w:autoSpaceDN w:val="0"/>
        <w:adjustRightInd w:val="0"/>
        <w:spacing w:after="0" w:line="360" w:lineRule="auto"/>
        <w:ind w:right="-1" w:firstLine="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Iwashita, et al (2008) mentions that “Speaking proficiency at higher levels, four factors (vocabulary, grammar, pronunciation, and fluency) show equal contributions, with the sociolinguistics factor contributing relatively less.”</w:t>
      </w:r>
    </w:p>
    <w:p w:rsidR="00F0205A" w:rsidRPr="00F0205A" w:rsidRDefault="00F0205A" w:rsidP="00F0205A">
      <w:pPr>
        <w:widowControl w:val="0"/>
        <w:tabs>
          <w:tab w:val="left" w:pos="426"/>
        </w:tabs>
        <w:autoSpaceDE w:val="0"/>
        <w:autoSpaceDN w:val="0"/>
        <w:adjustRightInd w:val="0"/>
        <w:spacing w:after="0" w:line="360" w:lineRule="auto"/>
        <w:ind w:right="-1" w:firstLine="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O’Malley and Pierce (1996) explain “speaking means negotiating intended meanings and adjusting one’s speech to produce the d</w:t>
      </w:r>
      <w:r>
        <w:rPr>
          <w:rFonts w:asciiTheme="majorBidi" w:hAnsiTheme="majorBidi" w:cstheme="majorBidi"/>
          <w:color w:val="000000"/>
          <w:sz w:val="24"/>
          <w:szCs w:val="24"/>
          <w:lang w:val="en-US"/>
        </w:rPr>
        <w:t xml:space="preserve">esired effect on the listener.” </w:t>
      </w:r>
      <w:r w:rsidRPr="00F0205A">
        <w:rPr>
          <w:rFonts w:asciiTheme="majorBidi" w:hAnsiTheme="majorBidi" w:cstheme="majorBidi"/>
          <w:color w:val="000000"/>
          <w:sz w:val="24"/>
          <w:szCs w:val="24"/>
          <w:lang w:val="en-US"/>
        </w:rPr>
        <w:t>The essence of speaking is the mastery of the topic to create certain effects on the listener. The understanding of the listener is the main component in speaking.</w:t>
      </w:r>
    </w:p>
    <w:p w:rsidR="00F0205A" w:rsidRPr="00F0205A" w:rsidRDefault="00F0205A" w:rsidP="00F0205A">
      <w:pPr>
        <w:spacing w:after="0" w:line="360" w:lineRule="auto"/>
        <w:ind w:firstLine="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 xml:space="preserve">In wider sense, Brown (2004) mentions that the in the speaking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there are macro and micro competencies, which have to be mastered by the speaker, as, explained as follows:</w:t>
      </w:r>
    </w:p>
    <w:p w:rsidR="00F0205A" w:rsidRDefault="00F0205A" w:rsidP="0015293A">
      <w:pPr>
        <w:spacing w:after="0" w:line="240" w:lineRule="auto"/>
        <w:ind w:left="567"/>
        <w:jc w:val="both"/>
        <w:rPr>
          <w:rFonts w:asciiTheme="majorBidi" w:hAnsiTheme="majorBidi" w:cstheme="majorBidi"/>
          <w:color w:val="000000"/>
          <w:sz w:val="24"/>
          <w:szCs w:val="24"/>
          <w:lang w:val="en-US"/>
        </w:rPr>
      </w:pPr>
      <w:r w:rsidRPr="00F0205A">
        <w:rPr>
          <w:rFonts w:asciiTheme="majorBidi" w:hAnsiTheme="majorBidi" w:cstheme="majorBidi"/>
          <w:color w:val="000000"/>
          <w:sz w:val="24"/>
          <w:szCs w:val="24"/>
          <w:lang w:val="en-US"/>
        </w:rPr>
        <w:t xml:space="preserve">A similar list of speaking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xml:space="preserve">can be drawn up for the same purpose: to serve as a taxonomy of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xml:space="preserve"> from which you will select one or several that will become the objective(s) of an assessment task. The micro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xml:space="preserve"> refer to producing the smaller chunk of language such as phonemes, morphemes, word, collocations, and phrasal units. The macro </w:t>
      </w:r>
      <w:r w:rsidR="00D82340">
        <w:rPr>
          <w:rFonts w:asciiTheme="majorBidi" w:hAnsiTheme="majorBidi" w:cstheme="majorBidi"/>
          <w:color w:val="000000"/>
          <w:sz w:val="24"/>
          <w:szCs w:val="24"/>
          <w:lang w:val="en-US"/>
        </w:rPr>
        <w:t>skills</w:t>
      </w:r>
      <w:r w:rsidRPr="00F0205A">
        <w:rPr>
          <w:rFonts w:asciiTheme="majorBidi" w:hAnsiTheme="majorBidi" w:cstheme="majorBidi"/>
          <w:color w:val="000000"/>
          <w:sz w:val="24"/>
          <w:szCs w:val="24"/>
          <w:lang w:val="en-US"/>
        </w:rPr>
        <w:t xml:space="preserve"> imply the speaker’s focus on the large elements: fluency, discourse, function, style, cohesion, nonverbal communication, and strategic options</w:t>
      </w:r>
      <w:r>
        <w:rPr>
          <w:rFonts w:asciiTheme="majorBidi" w:hAnsiTheme="majorBidi" w:cstheme="majorBidi"/>
          <w:color w:val="000000"/>
          <w:sz w:val="24"/>
          <w:szCs w:val="24"/>
          <w:lang w:val="en-US"/>
        </w:rPr>
        <w:t>.</w:t>
      </w:r>
    </w:p>
    <w:p w:rsidR="00181F54" w:rsidRDefault="00181F54" w:rsidP="0015293A">
      <w:pPr>
        <w:spacing w:after="0" w:line="360" w:lineRule="auto"/>
        <w:jc w:val="both"/>
        <w:rPr>
          <w:rFonts w:asciiTheme="majorBidi" w:eastAsiaTheme="majorBidi" w:hAnsiTheme="majorBidi" w:cstheme="majorBidi"/>
          <w:sz w:val="24"/>
          <w:szCs w:val="24"/>
          <w:lang w:val="en-US"/>
        </w:rPr>
      </w:pPr>
      <w:r w:rsidRPr="00181F54">
        <w:rPr>
          <w:rFonts w:asciiTheme="majorBidi" w:eastAsiaTheme="majorBidi" w:hAnsiTheme="majorBidi" w:cstheme="majorBidi"/>
          <w:sz w:val="24"/>
          <w:szCs w:val="24"/>
          <w:lang w:val="en-US"/>
        </w:rPr>
        <w:t xml:space="preserve">The micro </w:t>
      </w:r>
      <w:r w:rsidR="00D82340">
        <w:rPr>
          <w:rFonts w:asciiTheme="majorBidi" w:eastAsiaTheme="majorBidi" w:hAnsiTheme="majorBidi" w:cstheme="majorBidi"/>
          <w:sz w:val="24"/>
          <w:szCs w:val="24"/>
          <w:lang w:val="en-US"/>
        </w:rPr>
        <w:t>skills</w:t>
      </w:r>
      <w:r w:rsidRPr="00181F54">
        <w:rPr>
          <w:rFonts w:asciiTheme="majorBidi" w:eastAsiaTheme="majorBidi" w:hAnsiTheme="majorBidi" w:cstheme="majorBidi"/>
          <w:sz w:val="24"/>
          <w:szCs w:val="24"/>
          <w:lang w:val="en-US"/>
        </w:rPr>
        <w:t xml:space="preserve"> competence refers to the micro language components such as phoneme, morpheme, words, collocation, and phrase units. Meanwhile, the macro </w:t>
      </w:r>
      <w:r w:rsidR="00D82340">
        <w:rPr>
          <w:rFonts w:asciiTheme="majorBidi" w:eastAsiaTheme="majorBidi" w:hAnsiTheme="majorBidi" w:cstheme="majorBidi"/>
          <w:sz w:val="24"/>
          <w:szCs w:val="24"/>
          <w:lang w:val="en-US"/>
        </w:rPr>
        <w:t>skills</w:t>
      </w:r>
      <w:r w:rsidRPr="00181F54">
        <w:rPr>
          <w:rFonts w:asciiTheme="majorBidi" w:eastAsiaTheme="majorBidi" w:hAnsiTheme="majorBidi" w:cstheme="majorBidi"/>
          <w:sz w:val="24"/>
          <w:szCs w:val="24"/>
          <w:lang w:val="en-US"/>
        </w:rPr>
        <w:t xml:space="preserve"> refers to the speaker’s factors, such as: fluency, discourse, function, style, cohesion, </w:t>
      </w:r>
      <w:r w:rsidR="00036ADB" w:rsidRPr="00181F54">
        <w:rPr>
          <w:rFonts w:asciiTheme="majorBidi" w:eastAsiaTheme="majorBidi" w:hAnsiTheme="majorBidi" w:cstheme="majorBidi"/>
          <w:sz w:val="24"/>
          <w:szCs w:val="24"/>
          <w:lang w:val="en-US"/>
        </w:rPr>
        <w:t>nonverbal</w:t>
      </w:r>
      <w:r w:rsidRPr="00181F54">
        <w:rPr>
          <w:rFonts w:asciiTheme="majorBidi" w:eastAsiaTheme="majorBidi" w:hAnsiTheme="majorBidi" w:cstheme="majorBidi"/>
          <w:sz w:val="24"/>
          <w:szCs w:val="24"/>
          <w:lang w:val="en-US"/>
        </w:rPr>
        <w:t xml:space="preserve"> communication, and strategy option.According to Nunan (2011) “Speaking is a productive aural/oral </w:t>
      </w:r>
      <w:r w:rsidR="00D82340">
        <w:rPr>
          <w:rFonts w:asciiTheme="majorBidi" w:eastAsiaTheme="majorBidi" w:hAnsiTheme="majorBidi" w:cstheme="majorBidi"/>
          <w:sz w:val="24"/>
          <w:szCs w:val="24"/>
          <w:lang w:val="en-US"/>
        </w:rPr>
        <w:t>skills</w:t>
      </w:r>
      <w:r w:rsidRPr="00181F54">
        <w:rPr>
          <w:rFonts w:asciiTheme="majorBidi" w:eastAsiaTheme="majorBidi" w:hAnsiTheme="majorBidi" w:cstheme="majorBidi"/>
          <w:sz w:val="24"/>
          <w:szCs w:val="24"/>
          <w:lang w:val="en-US"/>
        </w:rPr>
        <w:t xml:space="preserve"> and it consists of producing systematic verbal utterances to convey meaning.”</w:t>
      </w:r>
    </w:p>
    <w:p w:rsidR="00BA28CF" w:rsidRPr="00036ADB" w:rsidRDefault="00036ADB" w:rsidP="00036ADB">
      <w:pPr>
        <w:pStyle w:val="ListParagraph"/>
        <w:widowControl w:val="0"/>
        <w:numPr>
          <w:ilvl w:val="0"/>
          <w:numId w:val="6"/>
        </w:numPr>
        <w:autoSpaceDE w:val="0"/>
        <w:autoSpaceDN w:val="0"/>
        <w:adjustRightInd w:val="0"/>
        <w:spacing w:after="0" w:line="360" w:lineRule="auto"/>
        <w:ind w:left="426" w:right="-1"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Research Methodology</w:t>
      </w:r>
    </w:p>
    <w:p w:rsidR="008A6A9A" w:rsidRPr="008A6A9A" w:rsidRDefault="008A6A9A" w:rsidP="008A6A9A">
      <w:pPr>
        <w:spacing w:line="360" w:lineRule="auto"/>
        <w:ind w:firstLine="567"/>
        <w:jc w:val="both"/>
        <w:rPr>
          <w:rFonts w:ascii="Times New Roman" w:hAnsi="Times New Roman" w:cs="Times New Roman"/>
          <w:sz w:val="24"/>
          <w:szCs w:val="24"/>
        </w:rPr>
      </w:pPr>
      <w:r w:rsidRPr="008A6A9A">
        <w:rPr>
          <w:rFonts w:ascii="Times New Roman" w:hAnsi="Times New Roman" w:cs="Times New Roman"/>
          <w:sz w:val="24"/>
          <w:szCs w:val="24"/>
        </w:rPr>
        <w:t xml:space="preserve">This research methodology discusses several aspects, namely the research location, research subject, </w:t>
      </w:r>
      <w:r w:rsidR="00D82340">
        <w:rPr>
          <w:rFonts w:ascii="Times New Roman" w:hAnsi="Times New Roman" w:cs="Times New Roman"/>
          <w:sz w:val="24"/>
          <w:szCs w:val="24"/>
          <w:lang w:val="en-US"/>
        </w:rPr>
        <w:t>research</w:t>
      </w:r>
      <w:r w:rsidRPr="008A6A9A">
        <w:rPr>
          <w:rFonts w:ascii="Times New Roman" w:hAnsi="Times New Roman" w:cs="Times New Roman"/>
          <w:sz w:val="24"/>
          <w:szCs w:val="24"/>
        </w:rPr>
        <w:t xml:space="preserve"> approach, data collection technique, and data analysis technique</w:t>
      </w:r>
      <w:r w:rsidR="00D82340">
        <w:rPr>
          <w:rFonts w:ascii="Times New Roman" w:hAnsi="Times New Roman" w:cs="Times New Roman"/>
          <w:sz w:val="24"/>
          <w:szCs w:val="24"/>
        </w:rPr>
        <w:t>. The elaboration is as follows.</w:t>
      </w:r>
    </w:p>
    <w:p w:rsidR="008A6A9A" w:rsidRPr="008A6A9A" w:rsidRDefault="008A6A9A" w:rsidP="008A6A9A">
      <w:pPr>
        <w:pStyle w:val="ListParagraph"/>
        <w:numPr>
          <w:ilvl w:val="0"/>
          <w:numId w:val="8"/>
        </w:numPr>
        <w:spacing w:line="360" w:lineRule="auto"/>
        <w:jc w:val="both"/>
        <w:rPr>
          <w:rFonts w:ascii="Times New Roman" w:hAnsi="Times New Roman" w:cs="Times New Roman"/>
          <w:sz w:val="24"/>
          <w:szCs w:val="24"/>
        </w:rPr>
      </w:pPr>
      <w:r w:rsidRPr="008A6A9A">
        <w:rPr>
          <w:rFonts w:ascii="Times New Roman" w:hAnsi="Times New Roman" w:cs="Times New Roman"/>
          <w:sz w:val="24"/>
          <w:szCs w:val="24"/>
        </w:rPr>
        <w:lastRenderedPageBreak/>
        <w:t>Research Location</w:t>
      </w:r>
    </w:p>
    <w:p w:rsidR="008A6A9A" w:rsidRPr="008A6A9A" w:rsidRDefault="008A6A9A" w:rsidP="008A6A9A">
      <w:pPr>
        <w:pStyle w:val="ListParagraph"/>
        <w:spacing w:line="360" w:lineRule="auto"/>
        <w:jc w:val="both"/>
        <w:rPr>
          <w:rFonts w:ascii="Times New Roman" w:hAnsi="Times New Roman" w:cs="Times New Roman"/>
          <w:sz w:val="24"/>
          <w:szCs w:val="24"/>
        </w:rPr>
      </w:pPr>
      <w:r w:rsidRPr="008A6A9A">
        <w:rPr>
          <w:rFonts w:ascii="Times New Roman" w:hAnsi="Times New Roman" w:cs="Times New Roman"/>
          <w:sz w:val="24"/>
          <w:szCs w:val="24"/>
        </w:rPr>
        <w:t>This research was conducted in the Junior High School in Sukoharjo Region, specifically to the teachers of 8</w:t>
      </w:r>
      <w:r w:rsidRPr="008A6A9A">
        <w:rPr>
          <w:rFonts w:ascii="Times New Roman" w:hAnsi="Times New Roman" w:cs="Times New Roman"/>
          <w:sz w:val="24"/>
          <w:szCs w:val="24"/>
          <w:vertAlign w:val="superscript"/>
        </w:rPr>
        <w:t xml:space="preserve">th </w:t>
      </w:r>
      <w:r w:rsidRPr="008A6A9A">
        <w:rPr>
          <w:rFonts w:ascii="Times New Roman" w:hAnsi="Times New Roman" w:cs="Times New Roman"/>
          <w:sz w:val="24"/>
          <w:szCs w:val="24"/>
        </w:rPr>
        <w:t>grade.</w:t>
      </w:r>
    </w:p>
    <w:p w:rsidR="008A6A9A" w:rsidRPr="008A6A9A" w:rsidRDefault="008A6A9A" w:rsidP="008A6A9A">
      <w:pPr>
        <w:pStyle w:val="ListParagraph"/>
        <w:numPr>
          <w:ilvl w:val="0"/>
          <w:numId w:val="8"/>
        </w:numPr>
        <w:spacing w:line="360" w:lineRule="auto"/>
        <w:jc w:val="both"/>
        <w:rPr>
          <w:rFonts w:ascii="Times New Roman" w:hAnsi="Times New Roman" w:cs="Times New Roman"/>
          <w:sz w:val="24"/>
          <w:szCs w:val="24"/>
        </w:rPr>
      </w:pPr>
      <w:r w:rsidRPr="008A6A9A">
        <w:rPr>
          <w:rFonts w:ascii="Times New Roman" w:hAnsi="Times New Roman" w:cs="Times New Roman"/>
          <w:sz w:val="24"/>
          <w:szCs w:val="24"/>
        </w:rPr>
        <w:t>Research Subject</w:t>
      </w:r>
    </w:p>
    <w:p w:rsidR="008A6A9A" w:rsidRPr="008A6A9A" w:rsidRDefault="008A6A9A" w:rsidP="008A6A9A">
      <w:pPr>
        <w:pStyle w:val="ListParagraph"/>
        <w:spacing w:line="360" w:lineRule="auto"/>
        <w:jc w:val="both"/>
        <w:rPr>
          <w:rFonts w:ascii="Times New Roman" w:hAnsi="Times New Roman" w:cs="Times New Roman"/>
          <w:spacing w:val="1"/>
          <w:sz w:val="24"/>
          <w:szCs w:val="24"/>
        </w:rPr>
      </w:pPr>
      <w:r w:rsidRPr="008A6A9A">
        <w:rPr>
          <w:rFonts w:ascii="Times New Roman" w:hAnsi="Times New Roman" w:cs="Times New Roman"/>
          <w:sz w:val="24"/>
          <w:szCs w:val="24"/>
        </w:rPr>
        <w:t>This research subject</w:t>
      </w:r>
      <w:r w:rsidR="00D82340">
        <w:rPr>
          <w:rFonts w:ascii="Times New Roman" w:hAnsi="Times New Roman" w:cs="Times New Roman"/>
          <w:sz w:val="24"/>
          <w:szCs w:val="24"/>
          <w:lang w:val="en-US"/>
        </w:rPr>
        <w:t>s</w:t>
      </w:r>
      <w:r w:rsidR="00D82340">
        <w:rPr>
          <w:rFonts w:ascii="Times New Roman" w:hAnsi="Times New Roman" w:cs="Times New Roman"/>
          <w:sz w:val="24"/>
          <w:szCs w:val="24"/>
        </w:rPr>
        <w:t xml:space="preserve"> consist of three</w:t>
      </w:r>
      <w:r w:rsidRPr="008A6A9A">
        <w:rPr>
          <w:rFonts w:ascii="Times New Roman" w:hAnsi="Times New Roman" w:cs="Times New Roman"/>
          <w:sz w:val="24"/>
          <w:szCs w:val="24"/>
        </w:rPr>
        <w:t xml:space="preserve"> junior high schools in Sukoharjo Region, namely </w:t>
      </w:r>
      <w:r w:rsidRPr="008A6A9A">
        <w:rPr>
          <w:rFonts w:ascii="Times New Roman" w:hAnsi="Times New Roman" w:cs="Times New Roman"/>
          <w:spacing w:val="1"/>
          <w:sz w:val="24"/>
          <w:szCs w:val="24"/>
        </w:rPr>
        <w:t>SMP N 1 Sukoharjo, SMP N 3 Sukoharjo, and SMP Islam Al-Azhar 21 Solo Baru Sukoharjo. From the three schools mentioned, two female teachers and one male teacher were selected.</w:t>
      </w:r>
    </w:p>
    <w:p w:rsidR="008A6A9A" w:rsidRPr="008A6A9A" w:rsidRDefault="008A6A9A" w:rsidP="008A6A9A">
      <w:pPr>
        <w:pStyle w:val="ListParagraph"/>
        <w:numPr>
          <w:ilvl w:val="0"/>
          <w:numId w:val="8"/>
        </w:numPr>
        <w:spacing w:line="360" w:lineRule="auto"/>
        <w:jc w:val="both"/>
        <w:rPr>
          <w:rFonts w:ascii="Times New Roman" w:hAnsi="Times New Roman" w:cs="Times New Roman"/>
          <w:sz w:val="24"/>
          <w:szCs w:val="24"/>
        </w:rPr>
      </w:pPr>
      <w:r w:rsidRPr="008A6A9A">
        <w:rPr>
          <w:rFonts w:ascii="Times New Roman" w:hAnsi="Times New Roman" w:cs="Times New Roman"/>
          <w:spacing w:val="1"/>
          <w:sz w:val="24"/>
          <w:szCs w:val="24"/>
        </w:rPr>
        <w:t>Study Approach</w:t>
      </w:r>
    </w:p>
    <w:p w:rsidR="008A6A9A" w:rsidRPr="008A6A9A" w:rsidRDefault="00D82340" w:rsidP="008A6A9A">
      <w:pPr>
        <w:pStyle w:val="ListParagraph"/>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This research method applies</w:t>
      </w:r>
      <w:r>
        <w:rPr>
          <w:rFonts w:ascii="Times New Roman" w:hAnsi="Times New Roman" w:cs="Times New Roman"/>
          <w:spacing w:val="1"/>
          <w:sz w:val="24"/>
          <w:szCs w:val="24"/>
          <w:lang w:val="en-US"/>
        </w:rPr>
        <w:t xml:space="preserve">a </w:t>
      </w:r>
      <w:r w:rsidR="008A6A9A" w:rsidRPr="008A6A9A">
        <w:rPr>
          <w:rFonts w:ascii="Times New Roman" w:hAnsi="Times New Roman" w:cs="Times New Roman"/>
          <w:spacing w:val="1"/>
          <w:sz w:val="24"/>
          <w:szCs w:val="24"/>
        </w:rPr>
        <w:t>qualitative descriptive approach. According to Na</w:t>
      </w:r>
      <w:r w:rsidR="0015293A">
        <w:rPr>
          <w:rFonts w:ascii="Times New Roman" w:hAnsi="Times New Roman" w:cs="Times New Roman"/>
          <w:spacing w:val="1"/>
          <w:sz w:val="24"/>
          <w:szCs w:val="24"/>
        </w:rPr>
        <w:t>na Syaodih Sukmadinata (2011</w:t>
      </w:r>
      <w:r w:rsidR="008A6A9A" w:rsidRPr="008A6A9A">
        <w:rPr>
          <w:rFonts w:ascii="Times New Roman" w:hAnsi="Times New Roman" w:cs="Times New Roman"/>
          <w:spacing w:val="1"/>
          <w:sz w:val="24"/>
          <w:szCs w:val="24"/>
        </w:rPr>
        <w:t>), descriptive research aims to describe and depict the phenomena occur, both natural or cultural, which focuses more on the characteristics, quality, and the interrelation between each activity.</w:t>
      </w:r>
    </w:p>
    <w:p w:rsidR="008A6A9A" w:rsidRPr="008A6A9A" w:rsidRDefault="008A6A9A" w:rsidP="008A6A9A">
      <w:pPr>
        <w:pStyle w:val="ListParagraph"/>
        <w:numPr>
          <w:ilvl w:val="0"/>
          <w:numId w:val="8"/>
        </w:numPr>
        <w:spacing w:line="360" w:lineRule="auto"/>
        <w:jc w:val="both"/>
        <w:rPr>
          <w:rFonts w:ascii="Times New Roman" w:hAnsi="Times New Roman" w:cs="Times New Roman"/>
          <w:sz w:val="24"/>
          <w:szCs w:val="24"/>
        </w:rPr>
      </w:pPr>
      <w:r w:rsidRPr="008A6A9A">
        <w:rPr>
          <w:rFonts w:ascii="Times New Roman" w:hAnsi="Times New Roman" w:cs="Times New Roman"/>
          <w:spacing w:val="1"/>
          <w:sz w:val="24"/>
          <w:szCs w:val="24"/>
        </w:rPr>
        <w:t>Data Collection Technique</w:t>
      </w:r>
    </w:p>
    <w:p w:rsidR="008A6A9A" w:rsidRPr="008A6A9A" w:rsidRDefault="008A6A9A" w:rsidP="008A6A9A">
      <w:pPr>
        <w:pStyle w:val="ListParagraph"/>
        <w:spacing w:line="360" w:lineRule="auto"/>
        <w:jc w:val="both"/>
        <w:rPr>
          <w:rFonts w:ascii="Times New Roman" w:hAnsi="Times New Roman" w:cs="Times New Roman"/>
          <w:spacing w:val="1"/>
          <w:sz w:val="24"/>
          <w:szCs w:val="24"/>
        </w:rPr>
      </w:pPr>
      <w:r w:rsidRPr="008A6A9A">
        <w:rPr>
          <w:rFonts w:ascii="Times New Roman" w:hAnsi="Times New Roman" w:cs="Times New Roman"/>
          <w:spacing w:val="1"/>
          <w:sz w:val="24"/>
          <w:szCs w:val="24"/>
        </w:rPr>
        <w:t xml:space="preserve">The research data were collected through observation, interview, and document analysis. Observation was conducted through directly observing towards the assesment activity when teachers apply the authentic assesment of speaking </w:t>
      </w:r>
      <w:r w:rsidR="00D82340">
        <w:rPr>
          <w:rFonts w:ascii="Times New Roman" w:hAnsi="Times New Roman" w:cs="Times New Roman"/>
          <w:spacing w:val="1"/>
          <w:sz w:val="24"/>
          <w:szCs w:val="24"/>
        </w:rPr>
        <w:t>skills</w:t>
      </w:r>
      <w:r w:rsidRPr="008A6A9A">
        <w:rPr>
          <w:rFonts w:ascii="Times New Roman" w:hAnsi="Times New Roman" w:cs="Times New Roman"/>
          <w:spacing w:val="1"/>
          <w:sz w:val="24"/>
          <w:szCs w:val="24"/>
        </w:rPr>
        <w:t xml:space="preserve"> in the class. The data results were obtained through interview with three teachers from SMP N 1 Sukoharjo, SMP N 3 Sukoharjo, and SMP Islam Al-Azhar 21 Solo Baru Sukoharjo. The document analysis was conducted by analyzing the syllabus, learning implementation plan, and assessment sheets.</w:t>
      </w:r>
    </w:p>
    <w:p w:rsidR="008A6A9A" w:rsidRPr="008A6A9A" w:rsidRDefault="008A6A9A" w:rsidP="008A6A9A">
      <w:pPr>
        <w:pStyle w:val="ListParagraph"/>
        <w:numPr>
          <w:ilvl w:val="0"/>
          <w:numId w:val="8"/>
        </w:numPr>
        <w:spacing w:line="360" w:lineRule="auto"/>
        <w:jc w:val="both"/>
        <w:rPr>
          <w:rFonts w:ascii="Times New Roman" w:hAnsi="Times New Roman" w:cs="Times New Roman"/>
          <w:sz w:val="24"/>
          <w:szCs w:val="24"/>
        </w:rPr>
      </w:pPr>
      <w:r w:rsidRPr="008A6A9A">
        <w:rPr>
          <w:rFonts w:ascii="Times New Roman" w:hAnsi="Times New Roman" w:cs="Times New Roman"/>
          <w:spacing w:val="1"/>
          <w:sz w:val="24"/>
          <w:szCs w:val="24"/>
        </w:rPr>
        <w:t>Data Analysis Technique</w:t>
      </w:r>
    </w:p>
    <w:p w:rsidR="008A6A9A" w:rsidRPr="008A6A9A" w:rsidRDefault="008A6A9A" w:rsidP="008A6A9A">
      <w:pPr>
        <w:pStyle w:val="ListParagraph"/>
        <w:spacing w:line="360" w:lineRule="auto"/>
        <w:jc w:val="both"/>
        <w:rPr>
          <w:rFonts w:ascii="Times New Roman" w:hAnsi="Times New Roman" w:cs="Times New Roman"/>
          <w:spacing w:val="1"/>
          <w:sz w:val="24"/>
          <w:szCs w:val="24"/>
        </w:rPr>
      </w:pPr>
      <w:r w:rsidRPr="008A6A9A">
        <w:rPr>
          <w:rFonts w:ascii="Times New Roman" w:hAnsi="Times New Roman" w:cs="Times New Roman"/>
          <w:spacing w:val="1"/>
          <w:sz w:val="24"/>
          <w:szCs w:val="24"/>
        </w:rPr>
        <w:t>The data analysis in the qualitative research was conducted interactively and continuously until the data is saturated. The activity involves the data reduction, data display, and verification.</w:t>
      </w:r>
    </w:p>
    <w:p w:rsidR="008A6A9A" w:rsidRPr="008A6A9A" w:rsidRDefault="008A6A9A" w:rsidP="008A6A9A">
      <w:pPr>
        <w:pStyle w:val="ListParagraph"/>
        <w:widowControl w:val="0"/>
        <w:numPr>
          <w:ilvl w:val="0"/>
          <w:numId w:val="8"/>
        </w:numPr>
        <w:autoSpaceDE w:val="0"/>
        <w:autoSpaceDN w:val="0"/>
        <w:adjustRightInd w:val="0"/>
        <w:spacing w:after="0" w:line="360" w:lineRule="auto"/>
        <w:ind w:right="-1"/>
        <w:jc w:val="both"/>
        <w:rPr>
          <w:rFonts w:ascii="Times New Roman" w:hAnsi="Times New Roman" w:cs="Times New Roman"/>
          <w:bCs/>
          <w:spacing w:val="1"/>
          <w:sz w:val="24"/>
          <w:szCs w:val="24"/>
          <w:lang w:val="en-US"/>
        </w:rPr>
      </w:pPr>
      <w:r w:rsidRPr="008A6A9A">
        <w:rPr>
          <w:rFonts w:ascii="Times New Roman" w:hAnsi="Times New Roman" w:cs="Times New Roman"/>
          <w:spacing w:val="1"/>
          <w:sz w:val="24"/>
          <w:szCs w:val="24"/>
        </w:rPr>
        <w:t>Next, the validity of the data obtained is examined through the data triangulaton which covers the data from the observation, interview, and document analysis. The technique used to test is utilizing the data unit parameters.</w:t>
      </w:r>
    </w:p>
    <w:p w:rsidR="002C1903" w:rsidRPr="008A6A9A" w:rsidRDefault="008A6A9A" w:rsidP="008A6A9A">
      <w:pPr>
        <w:pStyle w:val="ListParagraph"/>
        <w:widowControl w:val="0"/>
        <w:numPr>
          <w:ilvl w:val="0"/>
          <w:numId w:val="6"/>
        </w:numPr>
        <w:autoSpaceDE w:val="0"/>
        <w:autoSpaceDN w:val="0"/>
        <w:adjustRightInd w:val="0"/>
        <w:spacing w:after="0" w:line="360" w:lineRule="auto"/>
        <w:ind w:left="284" w:right="-1" w:hanging="284"/>
        <w:jc w:val="both"/>
        <w:rPr>
          <w:rFonts w:ascii="Times New Roman" w:hAnsi="Times New Roman" w:cs="Times New Roman"/>
          <w:b/>
          <w:bCs/>
          <w:spacing w:val="1"/>
          <w:sz w:val="24"/>
          <w:szCs w:val="24"/>
          <w:lang w:val="en-US"/>
        </w:rPr>
      </w:pPr>
      <w:r>
        <w:rPr>
          <w:rFonts w:ascii="Times New Roman" w:hAnsi="Times New Roman" w:cs="Times New Roman"/>
          <w:b/>
          <w:bCs/>
          <w:spacing w:val="1"/>
          <w:sz w:val="24"/>
          <w:szCs w:val="24"/>
          <w:lang w:val="en-US"/>
        </w:rPr>
        <w:t>Results</w:t>
      </w:r>
    </w:p>
    <w:p w:rsidR="008A6A9A" w:rsidRPr="008A6A9A" w:rsidRDefault="008A6A9A" w:rsidP="008A6A9A">
      <w:pPr>
        <w:spacing w:after="0" w:line="360" w:lineRule="auto"/>
        <w:ind w:firstLine="567"/>
        <w:jc w:val="both"/>
        <w:rPr>
          <w:rFonts w:ascii="Times New Roman" w:hAnsi="Times New Roman" w:cs="Times New Roman"/>
          <w:spacing w:val="1"/>
          <w:sz w:val="24"/>
          <w:szCs w:val="24"/>
          <w:lang w:val="en-US"/>
        </w:rPr>
      </w:pPr>
      <w:r w:rsidRPr="008A6A9A">
        <w:rPr>
          <w:rFonts w:ascii="Times New Roman" w:hAnsi="Times New Roman" w:cs="Times New Roman"/>
          <w:spacing w:val="1"/>
          <w:sz w:val="24"/>
          <w:szCs w:val="24"/>
          <w:lang w:val="en-US"/>
        </w:rPr>
        <w:t xml:space="preserve">The research finding elaborates three components, namely the problems occur, the factors of the problems, and the effort to overcome the problem in </w:t>
      </w:r>
      <w:r w:rsidRPr="008A6A9A">
        <w:rPr>
          <w:rFonts w:ascii="Times New Roman" w:hAnsi="Times New Roman" w:cs="Times New Roman"/>
          <w:spacing w:val="1"/>
          <w:sz w:val="24"/>
          <w:szCs w:val="24"/>
          <w:lang w:val="en-US"/>
        </w:rPr>
        <w:lastRenderedPageBreak/>
        <w:t xml:space="preserve">applying the authentic assessment of speaking </w:t>
      </w:r>
      <w:r w:rsidR="00D82340">
        <w:rPr>
          <w:rFonts w:ascii="Times New Roman" w:hAnsi="Times New Roman" w:cs="Times New Roman"/>
          <w:spacing w:val="1"/>
          <w:sz w:val="24"/>
          <w:szCs w:val="24"/>
          <w:lang w:val="en-US"/>
        </w:rPr>
        <w:t>skills</w:t>
      </w:r>
      <w:r w:rsidRPr="008A6A9A">
        <w:rPr>
          <w:rFonts w:ascii="Times New Roman" w:hAnsi="Times New Roman" w:cs="Times New Roman"/>
          <w:spacing w:val="1"/>
          <w:sz w:val="24"/>
          <w:szCs w:val="24"/>
          <w:lang w:val="en-US"/>
        </w:rPr>
        <w:t xml:space="preserve"> in junior high school. The research findings are elaborated as follows:</w:t>
      </w:r>
    </w:p>
    <w:p w:rsidR="008A6A9A" w:rsidRPr="00420BE8" w:rsidRDefault="008A6A9A" w:rsidP="008A6A9A">
      <w:pPr>
        <w:tabs>
          <w:tab w:val="left" w:pos="426"/>
        </w:tabs>
        <w:spacing w:after="0" w:line="360" w:lineRule="auto"/>
        <w:jc w:val="both"/>
        <w:rPr>
          <w:rFonts w:ascii="Times New Roman" w:hAnsi="Times New Roman" w:cs="Times New Roman"/>
          <w:b/>
          <w:spacing w:val="1"/>
          <w:sz w:val="24"/>
          <w:szCs w:val="24"/>
          <w:lang w:val="en-US"/>
        </w:rPr>
      </w:pPr>
      <w:r w:rsidRPr="00420BE8">
        <w:rPr>
          <w:rFonts w:ascii="Times New Roman" w:hAnsi="Times New Roman" w:cs="Times New Roman"/>
          <w:b/>
          <w:spacing w:val="1"/>
          <w:sz w:val="24"/>
          <w:szCs w:val="24"/>
          <w:lang w:val="en-US"/>
        </w:rPr>
        <w:t>1)</w:t>
      </w:r>
      <w:r w:rsidRPr="00420BE8">
        <w:rPr>
          <w:rFonts w:ascii="Times New Roman" w:hAnsi="Times New Roman" w:cs="Times New Roman"/>
          <w:b/>
          <w:spacing w:val="1"/>
          <w:sz w:val="24"/>
          <w:szCs w:val="24"/>
          <w:lang w:val="en-US"/>
        </w:rPr>
        <w:tab/>
        <w:t xml:space="preserve">The problems occur during the </w:t>
      </w:r>
      <w:r w:rsidR="00D82340">
        <w:rPr>
          <w:rFonts w:ascii="Times New Roman" w:hAnsi="Times New Roman" w:cs="Times New Roman"/>
          <w:b/>
          <w:spacing w:val="1"/>
          <w:sz w:val="24"/>
          <w:szCs w:val="24"/>
          <w:lang w:val="en-US"/>
        </w:rPr>
        <w:t>implementation</w:t>
      </w:r>
      <w:r w:rsidRPr="00420BE8">
        <w:rPr>
          <w:rFonts w:ascii="Times New Roman" w:hAnsi="Times New Roman" w:cs="Times New Roman"/>
          <w:b/>
          <w:spacing w:val="1"/>
          <w:sz w:val="24"/>
          <w:szCs w:val="24"/>
          <w:lang w:val="en-US"/>
        </w:rPr>
        <w:t xml:space="preserve"> of authentic assessment </w:t>
      </w:r>
      <w:r w:rsidR="00D82340">
        <w:rPr>
          <w:rFonts w:ascii="Times New Roman" w:hAnsi="Times New Roman" w:cs="Times New Roman"/>
          <w:b/>
          <w:spacing w:val="1"/>
          <w:sz w:val="24"/>
          <w:szCs w:val="24"/>
          <w:lang w:val="en-US"/>
        </w:rPr>
        <w:t xml:space="preserve">for </w:t>
      </w:r>
      <w:r w:rsidRPr="00420BE8">
        <w:rPr>
          <w:rFonts w:ascii="Times New Roman" w:hAnsi="Times New Roman" w:cs="Times New Roman"/>
          <w:b/>
          <w:spacing w:val="1"/>
          <w:sz w:val="24"/>
          <w:szCs w:val="24"/>
          <w:lang w:val="en-US"/>
        </w:rPr>
        <w:t xml:space="preserve">speaking </w:t>
      </w:r>
      <w:r w:rsidR="00D82340">
        <w:rPr>
          <w:rFonts w:ascii="Times New Roman" w:hAnsi="Times New Roman" w:cs="Times New Roman"/>
          <w:b/>
          <w:spacing w:val="1"/>
          <w:sz w:val="24"/>
          <w:szCs w:val="24"/>
          <w:lang w:val="en-US"/>
        </w:rPr>
        <w:t>skills</w:t>
      </w:r>
    </w:p>
    <w:p w:rsidR="008A6A9A" w:rsidRDefault="008A6A9A" w:rsidP="008A6A9A">
      <w:pPr>
        <w:spacing w:after="0" w:line="360" w:lineRule="auto"/>
        <w:ind w:firstLine="567"/>
        <w:jc w:val="both"/>
        <w:rPr>
          <w:rFonts w:ascii="Times New Roman" w:hAnsi="Times New Roman" w:cs="Times New Roman"/>
          <w:spacing w:val="1"/>
          <w:sz w:val="24"/>
          <w:szCs w:val="24"/>
          <w:lang w:val="en-US"/>
        </w:rPr>
      </w:pPr>
      <w:r w:rsidRPr="008A6A9A">
        <w:rPr>
          <w:rFonts w:ascii="Times New Roman" w:hAnsi="Times New Roman" w:cs="Times New Roman"/>
          <w:spacing w:val="1"/>
          <w:sz w:val="24"/>
          <w:szCs w:val="24"/>
          <w:lang w:val="en-US"/>
        </w:rPr>
        <w:t xml:space="preserve">The </w:t>
      </w:r>
      <w:r w:rsidR="00D82340">
        <w:rPr>
          <w:rFonts w:ascii="Times New Roman" w:hAnsi="Times New Roman" w:cs="Times New Roman"/>
          <w:spacing w:val="1"/>
          <w:sz w:val="24"/>
          <w:szCs w:val="24"/>
          <w:lang w:val="en-US"/>
        </w:rPr>
        <w:t xml:space="preserve">implementation </w:t>
      </w:r>
      <w:r w:rsidRPr="008A6A9A">
        <w:rPr>
          <w:rFonts w:ascii="Times New Roman" w:hAnsi="Times New Roman" w:cs="Times New Roman"/>
          <w:spacing w:val="1"/>
          <w:sz w:val="24"/>
          <w:szCs w:val="24"/>
          <w:lang w:val="en-US"/>
        </w:rPr>
        <w:t>of 2013 curriculum arouse several problems to occur. Based on the observation and interview conducted in SMP N 1 Suk</w:t>
      </w:r>
      <w:r w:rsidR="00D82340">
        <w:rPr>
          <w:rFonts w:ascii="Times New Roman" w:hAnsi="Times New Roman" w:cs="Times New Roman"/>
          <w:spacing w:val="1"/>
          <w:sz w:val="24"/>
          <w:szCs w:val="24"/>
          <w:lang w:val="en-US"/>
        </w:rPr>
        <w:t>o</w:t>
      </w:r>
      <w:r w:rsidRPr="008A6A9A">
        <w:rPr>
          <w:rFonts w:ascii="Times New Roman" w:hAnsi="Times New Roman" w:cs="Times New Roman"/>
          <w:spacing w:val="1"/>
          <w:sz w:val="24"/>
          <w:szCs w:val="24"/>
          <w:lang w:val="en-US"/>
        </w:rPr>
        <w:t>harjo, SMP N 3 Sukoharjo, and SMP Islam Al-Azhar 21 Solo BaruSukoharjo, it is revealed that the teachers understanding on the authentic assessment is still relatively low. When the teachers were given some questions, each teacher gave different explanation. They were doubtful when asked to explain about the concept of authentic assessment. Based on these different understandings, in can be concluded that the teachers still need to be given the appropriate explanation about the authentic assessment in 2013 curriculum.</w:t>
      </w:r>
    </w:p>
    <w:p w:rsidR="008A6A9A" w:rsidRDefault="007D6334" w:rsidP="008A6A9A">
      <w:pPr>
        <w:spacing w:after="0" w:line="360" w:lineRule="auto"/>
        <w:ind w:firstLine="567"/>
        <w:jc w:val="both"/>
        <w:rPr>
          <w:rFonts w:ascii="Times New Roman" w:hAnsi="Times New Roman" w:cs="Times New Roman"/>
          <w:spacing w:val="1"/>
          <w:sz w:val="24"/>
          <w:szCs w:val="24"/>
          <w:lang w:val="en-US"/>
        </w:rPr>
      </w:pPr>
      <w:r w:rsidRPr="007D6334">
        <w:rPr>
          <w:rFonts w:ascii="Times New Roman" w:hAnsi="Times New Roman" w:cs="Times New Roman"/>
          <w:spacing w:val="1"/>
          <w:sz w:val="24"/>
          <w:szCs w:val="24"/>
          <w:lang w:val="en-US"/>
        </w:rPr>
        <w:t>Besides the teachers’ varied understanding on the authentic assessment, teachers also reveals another problem, which is the time limitation. Teachers feel that when the assessment is applied, the implementation of authentic assessment is considered lacking. Furthermore, when the assessment technique is applied through practical activity, for instance, giving each student a chance to perform in front of the class, there will be no adequate time for the teachers to do the assessment. The fact says that the teachers only do the assessment through selecting some representatives from the students.</w:t>
      </w:r>
    </w:p>
    <w:p w:rsidR="007D6334" w:rsidRPr="007D6334" w:rsidRDefault="007D6334" w:rsidP="0015293A">
      <w:pPr>
        <w:spacing w:after="0" w:line="360" w:lineRule="auto"/>
        <w:ind w:firstLine="567"/>
        <w:jc w:val="both"/>
        <w:rPr>
          <w:rFonts w:ascii="Times New Roman" w:hAnsi="Times New Roman" w:cs="Times New Roman"/>
          <w:sz w:val="24"/>
          <w:szCs w:val="24"/>
        </w:rPr>
      </w:pPr>
      <w:r w:rsidRPr="007D6334">
        <w:rPr>
          <w:rFonts w:ascii="Times New Roman" w:hAnsi="Times New Roman" w:cs="Times New Roman"/>
          <w:sz w:val="24"/>
          <w:szCs w:val="24"/>
        </w:rPr>
        <w:t xml:space="preserve">Another problem is that the studying process tends to be ignored by the teachers. They often neglect the assessment on the studying process, and only do the assessment on the studying result. Whereas, the assessment on the studying process can also be conducted in order to know the students’ speaking </w:t>
      </w:r>
      <w:r w:rsidR="00D82340">
        <w:rPr>
          <w:rFonts w:ascii="Times New Roman" w:hAnsi="Times New Roman" w:cs="Times New Roman"/>
          <w:sz w:val="24"/>
          <w:szCs w:val="24"/>
        </w:rPr>
        <w:t>skillss</w:t>
      </w:r>
      <w:r w:rsidRPr="007D6334">
        <w:rPr>
          <w:rFonts w:ascii="Times New Roman" w:hAnsi="Times New Roman" w:cs="Times New Roman"/>
          <w:sz w:val="24"/>
          <w:szCs w:val="24"/>
        </w:rPr>
        <w:t>. Not only at the end of the studying process, but also in the discussion, in giving opinions, in giving assessment or input during the studying process. Those activities can be the medium to do the assessment.</w:t>
      </w:r>
    </w:p>
    <w:p w:rsidR="007D6334" w:rsidRDefault="007D6334" w:rsidP="0015293A">
      <w:pPr>
        <w:spacing w:after="0" w:line="360" w:lineRule="auto"/>
        <w:ind w:firstLine="567"/>
        <w:jc w:val="both"/>
        <w:rPr>
          <w:rFonts w:ascii="Times New Roman" w:hAnsi="Times New Roman" w:cs="Times New Roman"/>
          <w:spacing w:val="1"/>
          <w:sz w:val="24"/>
          <w:szCs w:val="24"/>
          <w:lang w:val="en-US"/>
        </w:rPr>
      </w:pPr>
      <w:r w:rsidRPr="007D6334">
        <w:rPr>
          <w:rFonts w:ascii="Times New Roman" w:hAnsi="Times New Roman" w:cs="Times New Roman"/>
          <w:spacing w:val="1"/>
          <w:sz w:val="24"/>
          <w:szCs w:val="24"/>
          <w:lang w:val="en-US"/>
        </w:rPr>
        <w:t xml:space="preserve">In doing the </w:t>
      </w:r>
      <w:r w:rsidR="00D82340" w:rsidRPr="007D6334">
        <w:rPr>
          <w:rFonts w:ascii="Times New Roman" w:hAnsi="Times New Roman" w:cs="Times New Roman"/>
          <w:spacing w:val="1"/>
          <w:sz w:val="24"/>
          <w:szCs w:val="24"/>
          <w:lang w:val="en-US"/>
        </w:rPr>
        <w:t>assessment in</w:t>
      </w:r>
      <w:r w:rsidRPr="007D6334">
        <w:rPr>
          <w:rFonts w:ascii="Times New Roman" w:hAnsi="Times New Roman" w:cs="Times New Roman"/>
          <w:spacing w:val="1"/>
          <w:sz w:val="24"/>
          <w:szCs w:val="24"/>
          <w:lang w:val="en-US"/>
        </w:rPr>
        <w:t xml:space="preserve"> the class, teachers are also reluctant to check the assessment instruments previously before using them. Teachers are already occupied with the assessment instruments. The instrument available is in the form of handbooks. Whereas, the assessment instrument found in the handbook is not necessarily relevant or can be directly applied. The teachers need to check the instruments before using them.</w:t>
      </w:r>
    </w:p>
    <w:p w:rsidR="00420BE8" w:rsidRDefault="00420BE8" w:rsidP="008A6A9A">
      <w:pPr>
        <w:spacing w:after="0" w:line="360" w:lineRule="auto"/>
        <w:ind w:firstLine="567"/>
        <w:jc w:val="both"/>
        <w:rPr>
          <w:rFonts w:ascii="Times New Roman" w:hAnsi="Times New Roman" w:cs="Times New Roman"/>
          <w:spacing w:val="1"/>
          <w:sz w:val="24"/>
          <w:szCs w:val="24"/>
          <w:lang w:val="en-US"/>
        </w:rPr>
      </w:pPr>
      <w:r w:rsidRPr="00420BE8">
        <w:rPr>
          <w:rFonts w:ascii="Times New Roman" w:hAnsi="Times New Roman" w:cs="Times New Roman"/>
          <w:spacing w:val="1"/>
          <w:sz w:val="24"/>
          <w:szCs w:val="24"/>
          <w:lang w:val="en-US"/>
        </w:rPr>
        <w:lastRenderedPageBreak/>
        <w:t xml:space="preserve">Based on the interview with three teachers from each school, only the teachers from SMP Islam Al-Azhar 21 Solo Baru who often adds component or indicator to complete the assessment instruments found in the </w:t>
      </w:r>
      <w:r w:rsidR="00683694" w:rsidRPr="00420BE8">
        <w:rPr>
          <w:rFonts w:ascii="Times New Roman" w:hAnsi="Times New Roman" w:cs="Times New Roman"/>
          <w:spacing w:val="1"/>
          <w:sz w:val="24"/>
          <w:szCs w:val="24"/>
          <w:lang w:val="en-US"/>
        </w:rPr>
        <w:t>handbook</w:t>
      </w:r>
      <w:r w:rsidRPr="00420BE8">
        <w:rPr>
          <w:rFonts w:ascii="Times New Roman" w:hAnsi="Times New Roman" w:cs="Times New Roman"/>
          <w:spacing w:val="1"/>
          <w:sz w:val="24"/>
          <w:szCs w:val="24"/>
          <w:lang w:val="en-US"/>
        </w:rPr>
        <w:t xml:space="preserve"> available. The teacher checks previously the form of the </w:t>
      </w:r>
      <w:r w:rsidR="00683694" w:rsidRPr="00420BE8">
        <w:rPr>
          <w:rFonts w:ascii="Times New Roman" w:hAnsi="Times New Roman" w:cs="Times New Roman"/>
          <w:spacing w:val="1"/>
          <w:sz w:val="24"/>
          <w:szCs w:val="24"/>
          <w:lang w:val="en-US"/>
        </w:rPr>
        <w:t>instruments, which</w:t>
      </w:r>
      <w:r w:rsidRPr="00420BE8">
        <w:rPr>
          <w:rFonts w:ascii="Times New Roman" w:hAnsi="Times New Roman" w:cs="Times New Roman"/>
          <w:spacing w:val="1"/>
          <w:sz w:val="24"/>
          <w:szCs w:val="24"/>
          <w:lang w:val="en-US"/>
        </w:rPr>
        <w:t>will be used. If there is any assessment indicator which is considered not representing, another indicator will be added, and vice versa. When an indicator is considered causing a term confusion to the students, the indicator will be replaced.</w:t>
      </w:r>
    </w:p>
    <w:p w:rsidR="00420BE8" w:rsidRDefault="00420BE8" w:rsidP="008A6A9A">
      <w:pPr>
        <w:spacing w:after="0" w:line="360" w:lineRule="auto"/>
        <w:ind w:firstLine="567"/>
        <w:jc w:val="both"/>
        <w:rPr>
          <w:rFonts w:ascii="Times New Roman" w:hAnsi="Times New Roman" w:cs="Times New Roman"/>
          <w:spacing w:val="1"/>
          <w:sz w:val="24"/>
          <w:szCs w:val="24"/>
          <w:lang w:val="en-US"/>
        </w:rPr>
      </w:pPr>
      <w:r w:rsidRPr="00420BE8">
        <w:rPr>
          <w:rFonts w:ascii="Times New Roman" w:hAnsi="Times New Roman" w:cs="Times New Roman"/>
          <w:spacing w:val="1"/>
          <w:sz w:val="24"/>
          <w:szCs w:val="24"/>
          <w:lang w:val="en-US"/>
        </w:rPr>
        <w:t>In the authentic assessment, teachers feel that the processing of studying result is complicated and complex. Teachers are always anxious when inputting the scores in the programmed assessment application. A little mistake (when inputting the score) will confuse the teachers. Besides, the assessment aspects available are considered very complex.</w:t>
      </w:r>
    </w:p>
    <w:p w:rsidR="00420BE8" w:rsidRDefault="00420BE8" w:rsidP="00420BE8">
      <w:pPr>
        <w:spacing w:after="0" w:line="360" w:lineRule="auto"/>
        <w:ind w:firstLine="567"/>
        <w:jc w:val="both"/>
        <w:rPr>
          <w:rFonts w:ascii="Times New Roman" w:hAnsi="Times New Roman" w:cs="Times New Roman"/>
          <w:spacing w:val="1"/>
          <w:sz w:val="24"/>
          <w:szCs w:val="24"/>
          <w:lang w:val="en-US"/>
        </w:rPr>
      </w:pPr>
      <w:r w:rsidRPr="00420BE8">
        <w:rPr>
          <w:rFonts w:ascii="Times New Roman" w:hAnsi="Times New Roman" w:cs="Times New Roman"/>
          <w:spacing w:val="1"/>
          <w:sz w:val="24"/>
          <w:szCs w:val="24"/>
          <w:lang w:val="en-US"/>
        </w:rPr>
        <w:t xml:space="preserve">In conducting the assessment, teachers also </w:t>
      </w:r>
      <w:r w:rsidR="00683694" w:rsidRPr="00420BE8">
        <w:rPr>
          <w:rFonts w:ascii="Times New Roman" w:hAnsi="Times New Roman" w:cs="Times New Roman"/>
          <w:spacing w:val="1"/>
          <w:sz w:val="24"/>
          <w:szCs w:val="24"/>
          <w:lang w:val="en-US"/>
        </w:rPr>
        <w:t>have trouble</w:t>
      </w:r>
      <w:r w:rsidR="00683694">
        <w:rPr>
          <w:rFonts w:ascii="Times New Roman" w:hAnsi="Times New Roman" w:cs="Times New Roman"/>
          <w:spacing w:val="1"/>
          <w:sz w:val="24"/>
          <w:szCs w:val="24"/>
          <w:lang w:val="en-US"/>
        </w:rPr>
        <w:t>s</w:t>
      </w:r>
      <w:r w:rsidRPr="00420BE8">
        <w:rPr>
          <w:rFonts w:ascii="Times New Roman" w:hAnsi="Times New Roman" w:cs="Times New Roman"/>
          <w:spacing w:val="1"/>
          <w:sz w:val="24"/>
          <w:szCs w:val="24"/>
          <w:lang w:val="en-US"/>
        </w:rPr>
        <w:t xml:space="preserve"> to assess the students according to their ability. Based on the observation towards the studying process in the class, teachers seem to find difficulties in observing the students. When the assessment process is carried out to every student from each group, the students who stand out in </w:t>
      </w:r>
      <w:r w:rsidR="00D82340">
        <w:rPr>
          <w:rFonts w:ascii="Times New Roman" w:hAnsi="Times New Roman" w:cs="Times New Roman"/>
          <w:spacing w:val="1"/>
          <w:sz w:val="24"/>
          <w:szCs w:val="24"/>
          <w:lang w:val="en-US"/>
        </w:rPr>
        <w:t>skills</w:t>
      </w:r>
      <w:r w:rsidRPr="00420BE8">
        <w:rPr>
          <w:rFonts w:ascii="Times New Roman" w:hAnsi="Times New Roman" w:cs="Times New Roman"/>
          <w:spacing w:val="1"/>
          <w:sz w:val="24"/>
          <w:szCs w:val="24"/>
          <w:lang w:val="en-US"/>
        </w:rPr>
        <w:t xml:space="preserve"> dominates the others so that the teachers cannot observe them closely. The results are then considered not optimal when the students procrastinate doing their works. The results are also considered less objective, and far from fair.</w:t>
      </w:r>
    </w:p>
    <w:p w:rsidR="008A6A9A" w:rsidRDefault="00420BE8" w:rsidP="00420BE8">
      <w:pPr>
        <w:spacing w:after="0" w:line="360" w:lineRule="auto"/>
        <w:ind w:firstLine="567"/>
        <w:jc w:val="both"/>
        <w:rPr>
          <w:rFonts w:ascii="Times New Roman" w:hAnsi="Times New Roman" w:cs="Times New Roman"/>
          <w:spacing w:val="1"/>
          <w:sz w:val="24"/>
          <w:szCs w:val="24"/>
          <w:lang w:val="en-US"/>
        </w:rPr>
      </w:pPr>
      <w:r w:rsidRPr="00420BE8">
        <w:rPr>
          <w:rFonts w:ascii="Times New Roman" w:hAnsi="Times New Roman" w:cs="Times New Roman"/>
          <w:sz w:val="24"/>
          <w:szCs w:val="24"/>
        </w:rPr>
        <w:t>Another cautioning problem is the lack of teachers’ ability in reading the assessment system. The lack in teachers’ ability to study the books about authentic assessment affects their understanding on the assessment. Based on the data, the teachers scarcely read unless it is by urgent interests (by means of finishing works or obeying the regulation by the institution on it). Moreover, the books available to read are limited in number. This is one of the factors making the reading power of the teachers low.</w:t>
      </w:r>
    </w:p>
    <w:p w:rsidR="00420BE8" w:rsidRDefault="00420BE8" w:rsidP="00420BE8">
      <w:pPr>
        <w:spacing w:after="0" w:line="360" w:lineRule="auto"/>
        <w:jc w:val="both"/>
        <w:rPr>
          <w:rFonts w:ascii="Times New Roman" w:hAnsi="Times New Roman" w:cs="Times New Roman"/>
          <w:b/>
          <w:bCs/>
          <w:spacing w:val="1"/>
          <w:sz w:val="24"/>
          <w:szCs w:val="24"/>
          <w:lang w:val="en-US"/>
        </w:rPr>
      </w:pPr>
      <w:r>
        <w:rPr>
          <w:rFonts w:ascii="Times New Roman" w:hAnsi="Times New Roman" w:cs="Times New Roman"/>
          <w:b/>
          <w:bCs/>
          <w:spacing w:val="1"/>
          <w:sz w:val="24"/>
          <w:szCs w:val="24"/>
          <w:lang w:val="en-US"/>
        </w:rPr>
        <w:t xml:space="preserve">2)  </w:t>
      </w:r>
      <w:r w:rsidRPr="00420BE8">
        <w:rPr>
          <w:rFonts w:ascii="Times New Roman" w:hAnsi="Times New Roman" w:cs="Times New Roman"/>
          <w:b/>
          <w:bCs/>
          <w:spacing w:val="1"/>
          <w:sz w:val="24"/>
          <w:szCs w:val="24"/>
          <w:lang w:val="en-US"/>
        </w:rPr>
        <w:t xml:space="preserve">The factors causingthe problems in the application of authentic assessment of speaking </w:t>
      </w:r>
      <w:r w:rsidR="00D82340">
        <w:rPr>
          <w:rFonts w:ascii="Times New Roman" w:hAnsi="Times New Roman" w:cs="Times New Roman"/>
          <w:b/>
          <w:bCs/>
          <w:spacing w:val="1"/>
          <w:sz w:val="24"/>
          <w:szCs w:val="24"/>
          <w:lang w:val="en-US"/>
        </w:rPr>
        <w:t>skills</w:t>
      </w:r>
    </w:p>
    <w:p w:rsidR="00420BE8" w:rsidRDefault="00420BE8" w:rsidP="00507BF5">
      <w:pPr>
        <w:spacing w:after="0" w:line="360" w:lineRule="auto"/>
        <w:ind w:firstLine="720"/>
        <w:jc w:val="both"/>
        <w:rPr>
          <w:rFonts w:asciiTheme="majorBidi" w:hAnsiTheme="majorBidi" w:cstheme="majorBidi"/>
          <w:sz w:val="24"/>
          <w:szCs w:val="24"/>
          <w:lang w:val="en-US"/>
        </w:rPr>
      </w:pPr>
      <w:r w:rsidRPr="00420BE8">
        <w:rPr>
          <w:rFonts w:asciiTheme="majorBidi" w:hAnsiTheme="majorBidi" w:cstheme="majorBidi"/>
          <w:sz w:val="24"/>
          <w:szCs w:val="24"/>
          <w:lang w:val="en-US"/>
        </w:rPr>
        <w:t xml:space="preserve">Based on the interview with Indonesian Language teachers in SMP N 1 &amp; 3 Sukoharjodan SMP Islam Al-Azhar 21 Solo BaruSukoharjo, there are several factors causing the problems in the application of authentic assessment of speaking </w:t>
      </w:r>
      <w:r w:rsidR="00D82340">
        <w:rPr>
          <w:rFonts w:asciiTheme="majorBidi" w:hAnsiTheme="majorBidi" w:cstheme="majorBidi"/>
          <w:sz w:val="24"/>
          <w:szCs w:val="24"/>
          <w:lang w:val="en-US"/>
        </w:rPr>
        <w:t>skills</w:t>
      </w:r>
      <w:r w:rsidRPr="00420BE8">
        <w:rPr>
          <w:rFonts w:asciiTheme="majorBidi" w:hAnsiTheme="majorBidi" w:cstheme="majorBidi"/>
          <w:sz w:val="24"/>
          <w:szCs w:val="24"/>
          <w:lang w:val="en-US"/>
        </w:rPr>
        <w:t>. The factors causing the problems are divided into internal and external factors.</w:t>
      </w:r>
    </w:p>
    <w:p w:rsidR="00420BE8" w:rsidRDefault="004A5496" w:rsidP="00507BF5">
      <w:pPr>
        <w:spacing w:after="0" w:line="360" w:lineRule="auto"/>
        <w:ind w:firstLine="720"/>
        <w:jc w:val="both"/>
        <w:rPr>
          <w:rFonts w:asciiTheme="majorBidi" w:hAnsiTheme="majorBidi" w:cstheme="majorBidi"/>
          <w:sz w:val="24"/>
          <w:szCs w:val="24"/>
          <w:lang w:val="en-US"/>
        </w:rPr>
      </w:pPr>
      <w:r w:rsidRPr="004A5496">
        <w:rPr>
          <w:rFonts w:asciiTheme="majorBidi" w:hAnsiTheme="majorBidi" w:cstheme="majorBidi"/>
          <w:sz w:val="24"/>
          <w:szCs w:val="24"/>
          <w:lang w:val="en-US"/>
        </w:rPr>
        <w:lastRenderedPageBreak/>
        <w:t xml:space="preserve">The internal factor coming from the students is one of the factors causing the problems in applying the authentic assessment. Students in every class have different characters and behaviors. Some classes can understand the instruction of the teachers, but some cannot or find difficulties in doing the assignments. There are only certain students who participate actively in the assessment of the speaking </w:t>
      </w:r>
      <w:r w:rsidR="00D82340">
        <w:rPr>
          <w:rFonts w:asciiTheme="majorBidi" w:hAnsiTheme="majorBidi" w:cstheme="majorBidi"/>
          <w:sz w:val="24"/>
          <w:szCs w:val="24"/>
          <w:lang w:val="en-US"/>
        </w:rPr>
        <w:t>skills</w:t>
      </w:r>
      <w:r w:rsidRPr="004A5496">
        <w:rPr>
          <w:rFonts w:asciiTheme="majorBidi" w:hAnsiTheme="majorBidi" w:cstheme="majorBidi"/>
          <w:sz w:val="24"/>
          <w:szCs w:val="24"/>
          <w:lang w:val="en-US"/>
        </w:rPr>
        <w:t xml:space="preserve"> in the class. This is one of the difficulties in the application of authentic assessment according to the 2013 curriculum.</w:t>
      </w:r>
    </w:p>
    <w:p w:rsidR="004A5496" w:rsidRDefault="0008764D" w:rsidP="00507BF5">
      <w:pPr>
        <w:spacing w:after="0" w:line="360" w:lineRule="auto"/>
        <w:ind w:firstLine="720"/>
        <w:jc w:val="both"/>
        <w:rPr>
          <w:rFonts w:asciiTheme="majorBidi" w:hAnsiTheme="majorBidi" w:cstheme="majorBidi"/>
          <w:sz w:val="24"/>
          <w:szCs w:val="24"/>
          <w:lang w:val="en-US"/>
        </w:rPr>
      </w:pPr>
      <w:r w:rsidRPr="0008764D">
        <w:rPr>
          <w:rFonts w:asciiTheme="majorBidi" w:hAnsiTheme="majorBidi" w:cstheme="majorBidi"/>
          <w:sz w:val="24"/>
          <w:szCs w:val="24"/>
          <w:lang w:val="en-US"/>
        </w:rPr>
        <w:t xml:space="preserve">Besides the factor coming from the students, the teachers can also be the cause of the problem in applying the authentic assessment. Based on the interview with Indonesian Language teachers from three schools (SMP N 1 &amp; 3 Sukoharjo and SMP Islam Al-Azhar 21 Solo BaruSukoharjo), another factor causing the problem is the time limitation. The three teachers find that to carry out the speaking </w:t>
      </w:r>
      <w:r w:rsidR="00D82340">
        <w:rPr>
          <w:rFonts w:asciiTheme="majorBidi" w:hAnsiTheme="majorBidi" w:cstheme="majorBidi"/>
          <w:sz w:val="24"/>
          <w:szCs w:val="24"/>
          <w:lang w:val="en-US"/>
        </w:rPr>
        <w:t>skills</w:t>
      </w:r>
      <w:r w:rsidRPr="0008764D">
        <w:rPr>
          <w:rFonts w:asciiTheme="majorBidi" w:hAnsiTheme="majorBidi" w:cstheme="majorBidi"/>
          <w:sz w:val="24"/>
          <w:szCs w:val="24"/>
          <w:lang w:val="en-US"/>
        </w:rPr>
        <w:t xml:space="preserve"> assessment through practical activity needs much time and extra energy. All of them agree that it is not easy to apply the authentic assessment of speaking </w:t>
      </w:r>
      <w:r w:rsidR="00D82340">
        <w:rPr>
          <w:rFonts w:asciiTheme="majorBidi" w:hAnsiTheme="majorBidi" w:cstheme="majorBidi"/>
          <w:sz w:val="24"/>
          <w:szCs w:val="24"/>
          <w:lang w:val="en-US"/>
        </w:rPr>
        <w:t>skills</w:t>
      </w:r>
      <w:r w:rsidRPr="0008764D">
        <w:rPr>
          <w:rFonts w:asciiTheme="majorBidi" w:hAnsiTheme="majorBidi" w:cstheme="majorBidi"/>
          <w:sz w:val="24"/>
          <w:szCs w:val="24"/>
          <w:lang w:val="en-US"/>
        </w:rPr>
        <w:t>. Moreover, the documents used in the assessment are complicated and there are many assessment sheets to fill.</w:t>
      </w:r>
    </w:p>
    <w:p w:rsidR="0008764D" w:rsidRDefault="0008764D" w:rsidP="00507BF5">
      <w:pPr>
        <w:spacing w:after="0" w:line="360" w:lineRule="auto"/>
        <w:ind w:firstLine="720"/>
        <w:jc w:val="both"/>
        <w:rPr>
          <w:rFonts w:asciiTheme="majorBidi" w:hAnsiTheme="majorBidi" w:cstheme="majorBidi"/>
          <w:sz w:val="24"/>
          <w:szCs w:val="24"/>
          <w:lang w:val="en-US"/>
        </w:rPr>
      </w:pPr>
      <w:r w:rsidRPr="0008764D">
        <w:rPr>
          <w:rFonts w:asciiTheme="majorBidi" w:hAnsiTheme="majorBidi" w:cstheme="majorBidi"/>
          <w:sz w:val="24"/>
          <w:szCs w:val="24"/>
          <w:lang w:val="en-US"/>
        </w:rPr>
        <w:t xml:space="preserve">Besides the internal factors, there are external factors causing the problems in applying the authentic assessment. One of the internal factors is the facilities and infrastructures in the schools. Based on the interview with three teachers in SMP N 1 &amp; 3 Sukoharjo and SMP Islam Al-Azhar 21 Solo Baru, the school facilities and infrastructures have a significant role in supporting the teachers in applying the interesting learning model. </w:t>
      </w:r>
      <w:r>
        <w:rPr>
          <w:rFonts w:asciiTheme="majorBidi" w:hAnsiTheme="majorBidi" w:cstheme="majorBidi"/>
          <w:sz w:val="24"/>
          <w:szCs w:val="24"/>
          <w:lang w:val="en-US"/>
        </w:rPr>
        <w:t>We hope that</w:t>
      </w:r>
      <w:r w:rsidRPr="0008764D">
        <w:rPr>
          <w:rFonts w:asciiTheme="majorBidi" w:hAnsiTheme="majorBidi" w:cstheme="majorBidi"/>
          <w:sz w:val="24"/>
          <w:szCs w:val="24"/>
          <w:lang w:val="en-US"/>
        </w:rPr>
        <w:t xml:space="preserve"> the interesting learning model will boost up the students’ scores. In other words, teachers will think of how to arrange the interesting strategy to do the assessment towards the students. The assessment covers not only the result, but also the process of learning.</w:t>
      </w:r>
    </w:p>
    <w:p w:rsidR="0008764D" w:rsidRDefault="0008764D" w:rsidP="00507BF5">
      <w:pPr>
        <w:spacing w:after="0" w:line="360" w:lineRule="auto"/>
        <w:ind w:firstLine="720"/>
        <w:jc w:val="both"/>
        <w:rPr>
          <w:rFonts w:asciiTheme="majorBidi" w:hAnsiTheme="majorBidi" w:cstheme="majorBidi"/>
          <w:sz w:val="24"/>
          <w:szCs w:val="24"/>
          <w:lang w:val="en-US"/>
        </w:rPr>
      </w:pPr>
      <w:r w:rsidRPr="0008764D">
        <w:rPr>
          <w:rFonts w:asciiTheme="majorBidi" w:hAnsiTheme="majorBidi" w:cstheme="majorBidi"/>
          <w:sz w:val="24"/>
          <w:szCs w:val="24"/>
          <w:lang w:val="en-US"/>
        </w:rPr>
        <w:t xml:space="preserve">Besides the facilities and infrastructures, another external factor is the facilitation of the local government educational institutions in organizing scientific conferences. Both quantity and quality of workshop or training on assessment should be improved. Not only through the scientific meetings, but also through discussions </w:t>
      </w:r>
      <w:r w:rsidR="00193FEC">
        <w:rPr>
          <w:rFonts w:asciiTheme="majorBidi" w:hAnsiTheme="majorBidi" w:cstheme="majorBidi"/>
          <w:sz w:val="24"/>
          <w:szCs w:val="24"/>
          <w:lang w:val="en-US"/>
        </w:rPr>
        <w:t>among</w:t>
      </w:r>
      <w:r w:rsidRPr="0008764D">
        <w:rPr>
          <w:rFonts w:asciiTheme="majorBidi" w:hAnsiTheme="majorBidi" w:cstheme="majorBidi"/>
          <w:sz w:val="24"/>
          <w:szCs w:val="24"/>
          <w:lang w:val="en-US"/>
        </w:rPr>
        <w:t xml:space="preserve"> subject teachers or MGMP (</w:t>
      </w:r>
      <w:r w:rsidRPr="00193FEC">
        <w:rPr>
          <w:rFonts w:asciiTheme="majorBidi" w:hAnsiTheme="majorBidi" w:cstheme="majorBidi"/>
          <w:i/>
          <w:sz w:val="24"/>
          <w:szCs w:val="24"/>
          <w:lang w:val="en-US"/>
        </w:rPr>
        <w:t>Musyawarah Guru Mata Pelajaran</w:t>
      </w:r>
      <w:r w:rsidRPr="0008764D">
        <w:rPr>
          <w:rFonts w:asciiTheme="majorBidi" w:hAnsiTheme="majorBidi" w:cstheme="majorBidi"/>
          <w:sz w:val="24"/>
          <w:szCs w:val="24"/>
          <w:lang w:val="en-US"/>
        </w:rPr>
        <w:t>).</w:t>
      </w:r>
    </w:p>
    <w:p w:rsidR="000A2B79" w:rsidRPr="00193FEC" w:rsidRDefault="00193FEC" w:rsidP="00193FEC">
      <w:pPr>
        <w:pStyle w:val="ListParagraph"/>
        <w:widowControl w:val="0"/>
        <w:numPr>
          <w:ilvl w:val="0"/>
          <w:numId w:val="9"/>
        </w:numPr>
        <w:autoSpaceDE w:val="0"/>
        <w:autoSpaceDN w:val="0"/>
        <w:adjustRightInd w:val="0"/>
        <w:spacing w:after="0" w:line="360" w:lineRule="auto"/>
        <w:ind w:left="426" w:right="-1" w:hanging="426"/>
        <w:jc w:val="both"/>
        <w:rPr>
          <w:rFonts w:ascii="Times New Roman" w:hAnsi="Times New Roman" w:cs="Times New Roman"/>
          <w:b/>
          <w:bCs/>
          <w:spacing w:val="1"/>
          <w:sz w:val="24"/>
          <w:szCs w:val="24"/>
          <w:lang w:val="en-US"/>
        </w:rPr>
      </w:pPr>
      <w:r w:rsidRPr="00193FEC">
        <w:rPr>
          <w:rFonts w:ascii="Times New Roman" w:hAnsi="Times New Roman" w:cs="Times New Roman"/>
          <w:b/>
          <w:bCs/>
          <w:spacing w:val="1"/>
          <w:sz w:val="24"/>
          <w:szCs w:val="24"/>
          <w:lang w:val="en-US"/>
        </w:rPr>
        <w:t xml:space="preserve">The effort to overcome the problems occur in the application of authentic assessment of speaking </w:t>
      </w:r>
      <w:r w:rsidR="00D82340">
        <w:rPr>
          <w:rFonts w:ascii="Times New Roman" w:hAnsi="Times New Roman" w:cs="Times New Roman"/>
          <w:b/>
          <w:bCs/>
          <w:spacing w:val="1"/>
          <w:sz w:val="24"/>
          <w:szCs w:val="24"/>
          <w:lang w:val="en-US"/>
        </w:rPr>
        <w:t>skills</w:t>
      </w:r>
    </w:p>
    <w:p w:rsidR="00193FEC" w:rsidRDefault="00193FEC" w:rsidP="00F53FE2">
      <w:pPr>
        <w:spacing w:after="0" w:line="360" w:lineRule="auto"/>
        <w:ind w:firstLine="720"/>
        <w:jc w:val="both"/>
        <w:rPr>
          <w:rFonts w:asciiTheme="majorBidi" w:hAnsiTheme="majorBidi" w:cstheme="majorBidi"/>
          <w:sz w:val="24"/>
          <w:szCs w:val="24"/>
          <w:lang w:val="en-US"/>
        </w:rPr>
      </w:pPr>
      <w:r w:rsidRPr="00193FEC">
        <w:rPr>
          <w:rFonts w:asciiTheme="majorBidi" w:hAnsiTheme="majorBidi" w:cstheme="majorBidi"/>
          <w:sz w:val="24"/>
          <w:szCs w:val="24"/>
          <w:lang w:val="en-US"/>
        </w:rPr>
        <w:lastRenderedPageBreak/>
        <w:t xml:space="preserve">Based on the research result elaborated, regarding the various problems in the application of speaking </w:t>
      </w:r>
      <w:r w:rsidR="00D82340">
        <w:rPr>
          <w:rFonts w:asciiTheme="majorBidi" w:hAnsiTheme="majorBidi" w:cstheme="majorBidi"/>
          <w:sz w:val="24"/>
          <w:szCs w:val="24"/>
          <w:lang w:val="en-US"/>
        </w:rPr>
        <w:t>skills</w:t>
      </w:r>
      <w:r w:rsidRPr="00193FEC">
        <w:rPr>
          <w:rFonts w:asciiTheme="majorBidi" w:hAnsiTheme="majorBidi" w:cstheme="majorBidi"/>
          <w:sz w:val="24"/>
          <w:szCs w:val="24"/>
          <w:lang w:val="en-US"/>
        </w:rPr>
        <w:t xml:space="preserve"> authentic assessment in junior high schools, the teachers in SMP N 1 Sukoharjo, SMP N 3 Sukoharjo, and SMP Islam Al-Azhar 21 Solo BaruSukoharjo gives their opinions regarding the solutions to overcome the problems. Regarding the teachers’ diverse understanding on the authentic assessment, the teachers stated that the effort to overcome the problem can be done through workshop or training. Not only through local education and cultural services, but also discussion between teachers or MGMP.</w:t>
      </w:r>
    </w:p>
    <w:p w:rsidR="00193FEC" w:rsidRDefault="00193FEC" w:rsidP="00F53FE2">
      <w:pPr>
        <w:spacing w:after="0" w:line="360" w:lineRule="auto"/>
        <w:ind w:firstLine="720"/>
        <w:jc w:val="both"/>
        <w:rPr>
          <w:rFonts w:asciiTheme="majorBidi" w:hAnsiTheme="majorBidi" w:cstheme="majorBidi"/>
          <w:sz w:val="24"/>
          <w:szCs w:val="24"/>
          <w:lang w:val="en-US"/>
        </w:rPr>
      </w:pPr>
      <w:r w:rsidRPr="00193FEC">
        <w:rPr>
          <w:rFonts w:asciiTheme="majorBidi" w:hAnsiTheme="majorBidi" w:cstheme="majorBidi"/>
          <w:sz w:val="24"/>
          <w:szCs w:val="24"/>
          <w:lang w:val="en-US"/>
        </w:rPr>
        <w:t>Regarding the problem, the teachers complain about the big number of documents they have to fill, and they agree that the documents need to be simplified so that it is more understandable and applicable for the students. By doing so, any other teacher will not get any difficulty in applying this authentic assessment. The teacher in SMP N 3 Sukoharjo and SMP Islam Al-Azhar 21 Solo BaruSukoharjo answer this problem by mentioning that the teachers must be more creative. They should find the simpler assessment strategy and make planning first so that the assessment can be carried out well earlier and not time and energy consuming. Teachers also need to give motivation to the students with high learning spirit by giving some rewards and by observing further the students with difficulties in learning.</w:t>
      </w:r>
    </w:p>
    <w:p w:rsidR="00193FEC" w:rsidRDefault="00193FEC" w:rsidP="00F53FE2">
      <w:pPr>
        <w:spacing w:after="0" w:line="360" w:lineRule="auto"/>
        <w:ind w:firstLine="720"/>
        <w:jc w:val="both"/>
        <w:rPr>
          <w:rFonts w:asciiTheme="majorBidi" w:hAnsiTheme="majorBidi" w:cstheme="majorBidi"/>
          <w:sz w:val="24"/>
          <w:szCs w:val="24"/>
          <w:lang w:val="en-US"/>
        </w:rPr>
      </w:pPr>
      <w:r w:rsidRPr="00193FEC">
        <w:rPr>
          <w:rFonts w:asciiTheme="majorBidi" w:hAnsiTheme="majorBidi" w:cstheme="majorBidi"/>
          <w:sz w:val="24"/>
          <w:szCs w:val="24"/>
          <w:lang w:val="en-US"/>
        </w:rPr>
        <w:t xml:space="preserve">Another problem is that teachers are reluctant to check the assessment instrument used. All of them mentioned that it is better to re-check the assessment instrument before utilizing them. Some assessment instruments available in the </w:t>
      </w:r>
      <w:r w:rsidR="000E492D" w:rsidRPr="00193FEC">
        <w:rPr>
          <w:rFonts w:asciiTheme="majorBidi" w:hAnsiTheme="majorBidi" w:cstheme="majorBidi"/>
          <w:sz w:val="24"/>
          <w:szCs w:val="24"/>
          <w:lang w:val="en-US"/>
        </w:rPr>
        <w:t>handbook</w:t>
      </w:r>
      <w:r w:rsidRPr="00193FEC">
        <w:rPr>
          <w:rFonts w:asciiTheme="majorBidi" w:hAnsiTheme="majorBidi" w:cstheme="majorBidi"/>
          <w:sz w:val="24"/>
          <w:szCs w:val="24"/>
          <w:lang w:val="en-US"/>
        </w:rPr>
        <w:t xml:space="preserve"> are not relevant, so that it will be wise if the teacher check the instruments before using them.</w:t>
      </w:r>
    </w:p>
    <w:p w:rsidR="00193FEC" w:rsidRDefault="00193FEC" w:rsidP="00F53FE2">
      <w:pPr>
        <w:spacing w:after="0" w:line="360" w:lineRule="auto"/>
        <w:ind w:firstLine="720"/>
        <w:jc w:val="both"/>
        <w:rPr>
          <w:rFonts w:asciiTheme="majorBidi" w:hAnsiTheme="majorBidi" w:cstheme="majorBidi"/>
          <w:sz w:val="24"/>
          <w:szCs w:val="24"/>
          <w:lang w:val="en-US"/>
        </w:rPr>
      </w:pPr>
      <w:r w:rsidRPr="00193FEC">
        <w:rPr>
          <w:rFonts w:asciiTheme="majorBidi" w:hAnsiTheme="majorBidi" w:cstheme="majorBidi"/>
          <w:sz w:val="24"/>
          <w:szCs w:val="24"/>
          <w:lang w:val="en-US"/>
        </w:rPr>
        <w:t xml:space="preserve">Regarding the low level of teachers’ reading </w:t>
      </w:r>
      <w:r w:rsidR="00D82340">
        <w:rPr>
          <w:rFonts w:asciiTheme="majorBidi" w:hAnsiTheme="majorBidi" w:cstheme="majorBidi"/>
          <w:sz w:val="24"/>
          <w:szCs w:val="24"/>
          <w:lang w:val="en-US"/>
        </w:rPr>
        <w:t>skills</w:t>
      </w:r>
      <w:r w:rsidRPr="00193FEC">
        <w:rPr>
          <w:rFonts w:asciiTheme="majorBidi" w:hAnsiTheme="majorBidi" w:cstheme="majorBidi"/>
          <w:sz w:val="24"/>
          <w:szCs w:val="24"/>
          <w:lang w:val="en-US"/>
        </w:rPr>
        <w:t xml:space="preserve"> in studying books about the authentic assessment, the teachers during the interview mentioned that teachers must be more creative in dealing with the application of authentic assessment, by actively finding more references or other sources to improve their knowledge and understanding. Finding references is not only by purchasing the books individually. They can download them on the internet. They can also have discussions with other teachers, or with the teachers’ instructor in 2013 curriculum.</w:t>
      </w:r>
    </w:p>
    <w:p w:rsidR="0015293A" w:rsidRDefault="0015293A" w:rsidP="00F53FE2">
      <w:pPr>
        <w:spacing w:after="0" w:line="360" w:lineRule="auto"/>
        <w:ind w:firstLine="720"/>
        <w:jc w:val="both"/>
        <w:rPr>
          <w:rFonts w:asciiTheme="majorBidi" w:hAnsiTheme="majorBidi" w:cstheme="majorBidi"/>
          <w:sz w:val="24"/>
          <w:szCs w:val="24"/>
          <w:lang w:val="en-US"/>
        </w:rPr>
      </w:pPr>
    </w:p>
    <w:p w:rsidR="0015293A" w:rsidRDefault="0015293A" w:rsidP="00F53FE2">
      <w:pPr>
        <w:spacing w:after="0" w:line="360" w:lineRule="auto"/>
        <w:ind w:firstLine="720"/>
        <w:jc w:val="both"/>
        <w:rPr>
          <w:rFonts w:asciiTheme="majorBidi" w:hAnsiTheme="majorBidi" w:cstheme="majorBidi"/>
          <w:sz w:val="24"/>
          <w:szCs w:val="24"/>
          <w:lang w:val="en-US"/>
        </w:rPr>
      </w:pPr>
    </w:p>
    <w:p w:rsidR="00D61A06" w:rsidRPr="00F0205A" w:rsidRDefault="005E1D3E" w:rsidP="008A6A9A">
      <w:pPr>
        <w:pStyle w:val="ListParagraph"/>
        <w:widowControl w:val="0"/>
        <w:numPr>
          <w:ilvl w:val="0"/>
          <w:numId w:val="6"/>
        </w:numPr>
        <w:autoSpaceDE w:val="0"/>
        <w:autoSpaceDN w:val="0"/>
        <w:adjustRightInd w:val="0"/>
        <w:spacing w:after="0" w:line="360" w:lineRule="auto"/>
        <w:ind w:left="284" w:right="-1"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Discussion</w:t>
      </w:r>
    </w:p>
    <w:p w:rsidR="005E1D3E" w:rsidRDefault="005E1D3E" w:rsidP="00041313">
      <w:pPr>
        <w:spacing w:after="0" w:line="360" w:lineRule="auto"/>
        <w:ind w:firstLine="720"/>
        <w:jc w:val="both"/>
        <w:rPr>
          <w:rFonts w:asciiTheme="majorBidi" w:hAnsiTheme="majorBidi" w:cstheme="majorBidi"/>
          <w:sz w:val="24"/>
          <w:szCs w:val="24"/>
          <w:lang w:val="en-US"/>
        </w:rPr>
      </w:pPr>
      <w:r w:rsidRPr="005E1D3E">
        <w:rPr>
          <w:rFonts w:asciiTheme="majorBidi" w:hAnsiTheme="majorBidi" w:cstheme="majorBidi"/>
          <w:sz w:val="24"/>
          <w:szCs w:val="24"/>
          <w:lang w:val="en-US"/>
        </w:rPr>
        <w:t xml:space="preserve">The problems occur in the application of speaking </w:t>
      </w:r>
      <w:r w:rsidR="00D82340">
        <w:rPr>
          <w:rFonts w:asciiTheme="majorBidi" w:hAnsiTheme="majorBidi" w:cstheme="majorBidi"/>
          <w:sz w:val="24"/>
          <w:szCs w:val="24"/>
          <w:lang w:val="en-US"/>
        </w:rPr>
        <w:t>skills</w:t>
      </w:r>
      <w:r w:rsidRPr="005E1D3E">
        <w:rPr>
          <w:rFonts w:asciiTheme="majorBidi" w:hAnsiTheme="majorBidi" w:cstheme="majorBidi"/>
          <w:sz w:val="24"/>
          <w:szCs w:val="24"/>
          <w:lang w:val="en-US"/>
        </w:rPr>
        <w:t xml:space="preserve"> authentic assessment are: 1) the teachers’ lacking in mastering the authentic assessment; 2) The lacking in socialization and training organized by the Educational and Cultural Services of Sukoharjo Regency; 3) The teachers’ complaint about the big number of documents they have to fill; 4) The teachers’ complaint regarding the time limitation and extra energy; 5) The teachers’ reluctance to check whether the assessment instruments are relevant with what is being assessed; 6) The processing of students’ marks which is considered complicated and complex; </w:t>
      </w:r>
      <w:r w:rsidR="000E492D">
        <w:rPr>
          <w:rFonts w:asciiTheme="majorBidi" w:hAnsiTheme="majorBidi" w:cstheme="majorBidi"/>
          <w:sz w:val="24"/>
          <w:szCs w:val="24"/>
          <w:lang w:val="en-US"/>
        </w:rPr>
        <w:t xml:space="preserve">and </w:t>
      </w:r>
      <w:r w:rsidRPr="005E1D3E">
        <w:rPr>
          <w:rFonts w:asciiTheme="majorBidi" w:hAnsiTheme="majorBidi" w:cstheme="majorBidi"/>
          <w:sz w:val="24"/>
          <w:szCs w:val="24"/>
          <w:lang w:val="en-US"/>
        </w:rPr>
        <w:t xml:space="preserve">7) The teachers’ low level of reading </w:t>
      </w:r>
      <w:r w:rsidR="00D82340">
        <w:rPr>
          <w:rFonts w:asciiTheme="majorBidi" w:hAnsiTheme="majorBidi" w:cstheme="majorBidi"/>
          <w:sz w:val="24"/>
          <w:szCs w:val="24"/>
          <w:lang w:val="en-US"/>
        </w:rPr>
        <w:t>skills</w:t>
      </w:r>
      <w:r w:rsidRPr="005E1D3E">
        <w:rPr>
          <w:rFonts w:asciiTheme="majorBidi" w:hAnsiTheme="majorBidi" w:cstheme="majorBidi"/>
          <w:sz w:val="24"/>
          <w:szCs w:val="24"/>
          <w:lang w:val="en-US"/>
        </w:rPr>
        <w:t xml:space="preserve"> to study books about authentic assessment.</w:t>
      </w:r>
    </w:p>
    <w:p w:rsidR="005D0B99" w:rsidRDefault="005D0B99" w:rsidP="00041313">
      <w:pPr>
        <w:spacing w:after="0" w:line="360" w:lineRule="auto"/>
        <w:ind w:firstLine="720"/>
        <w:jc w:val="both"/>
        <w:rPr>
          <w:rFonts w:asciiTheme="majorBidi" w:hAnsiTheme="majorBidi" w:cstheme="majorBidi"/>
          <w:sz w:val="24"/>
          <w:szCs w:val="24"/>
          <w:lang w:val="en-US"/>
        </w:rPr>
      </w:pPr>
      <w:r w:rsidRPr="005D0B99">
        <w:rPr>
          <w:rFonts w:asciiTheme="majorBidi" w:hAnsiTheme="majorBidi" w:cstheme="majorBidi"/>
          <w:sz w:val="24"/>
          <w:szCs w:val="24"/>
          <w:lang w:val="en-US"/>
        </w:rPr>
        <w:t xml:space="preserve">These problems occur due to many factors, such as students, facilities and infrastructures, and the inadequate time provided. The factor coming from the students become the cause of problem in the application. Each class has different characters and behaviors. There are classes that can understand the teachers’ instruction, while some other classes find difficulties in doing the assignments. During the assessment towards the speaking </w:t>
      </w:r>
      <w:r w:rsidR="00D82340">
        <w:rPr>
          <w:rFonts w:asciiTheme="majorBidi" w:hAnsiTheme="majorBidi" w:cstheme="majorBidi"/>
          <w:sz w:val="24"/>
          <w:szCs w:val="24"/>
          <w:lang w:val="en-US"/>
        </w:rPr>
        <w:t>skills</w:t>
      </w:r>
      <w:r w:rsidRPr="005D0B99">
        <w:rPr>
          <w:rFonts w:asciiTheme="majorBidi" w:hAnsiTheme="majorBidi" w:cstheme="majorBidi"/>
          <w:sz w:val="24"/>
          <w:szCs w:val="24"/>
          <w:lang w:val="en-US"/>
        </w:rPr>
        <w:t xml:space="preserve"> in the class, only certain students can participate actively. This leads to a problem in applying the authentic assessment according to the 2013 curriculum. Based on the research finding by Siti Maryam (2014), there are also two factors hampering the teachers in implementing the authentic assessment, namely the students’ unsupportive characteristic and the inadequate time provided.</w:t>
      </w:r>
    </w:p>
    <w:p w:rsidR="005D0B99" w:rsidRDefault="005D0B99" w:rsidP="00041313">
      <w:pPr>
        <w:spacing w:after="0" w:line="360" w:lineRule="auto"/>
        <w:ind w:firstLine="720"/>
        <w:jc w:val="both"/>
        <w:rPr>
          <w:rFonts w:asciiTheme="majorBidi" w:hAnsiTheme="majorBidi" w:cstheme="majorBidi"/>
          <w:sz w:val="24"/>
          <w:szCs w:val="24"/>
          <w:lang w:val="en-US"/>
        </w:rPr>
      </w:pPr>
      <w:r w:rsidRPr="005D0B99">
        <w:rPr>
          <w:rFonts w:asciiTheme="majorBidi" w:hAnsiTheme="majorBidi" w:cstheme="majorBidi"/>
          <w:sz w:val="24"/>
          <w:szCs w:val="24"/>
          <w:lang w:val="en-US"/>
        </w:rPr>
        <w:t xml:space="preserve">It is in accordance with the research by NyomanSudiana (2015) which reveals three factors hampering the implementation of authentic assessment, namely teachers’ lacking in understanding the authentic assessment, the teachers’ low level of creativity, and the inadequate facilities and infrastructures. The finding shows that teachers’ do not understand how to make the relevant assessment instrument, so that they find difficulties in carrying out the assessment. Meanwhile, teachers’ low level of creativity can be seen in their poor time management and class organizing. Teachers inability in managing the time effectively makes the assessment process cannot be carried out well and optimally. Teachers’ inability in organizing the class also leads to the obstruction in the assessment process. Reproval and motivation given cannot get over students’ </w:t>
      </w:r>
      <w:r w:rsidR="000E492D" w:rsidRPr="005D0B99">
        <w:rPr>
          <w:rFonts w:asciiTheme="majorBidi" w:hAnsiTheme="majorBidi" w:cstheme="majorBidi"/>
          <w:sz w:val="24"/>
          <w:szCs w:val="24"/>
          <w:lang w:val="en-US"/>
        </w:rPr>
        <w:t>characters, which</w:t>
      </w:r>
      <w:r w:rsidRPr="005D0B99">
        <w:rPr>
          <w:rFonts w:asciiTheme="majorBidi" w:hAnsiTheme="majorBidi" w:cstheme="majorBidi"/>
          <w:sz w:val="24"/>
          <w:szCs w:val="24"/>
          <w:lang w:val="en-US"/>
        </w:rPr>
        <w:t xml:space="preserve"> tend to lack responsibility in doing assignment and </w:t>
      </w:r>
      <w:r w:rsidRPr="005D0B99">
        <w:rPr>
          <w:rFonts w:asciiTheme="majorBidi" w:hAnsiTheme="majorBidi" w:cstheme="majorBidi"/>
          <w:sz w:val="24"/>
          <w:szCs w:val="24"/>
          <w:lang w:val="en-US"/>
        </w:rPr>
        <w:lastRenderedPageBreak/>
        <w:t>lack motivation. This leads to a difficulty for the teachers’ to assign the students. The inadequate facilities and infrastructures also contribute to the hampering of the implementation of the authentic assessment because the teachers find it difficult to assign the students.</w:t>
      </w:r>
    </w:p>
    <w:p w:rsidR="005E1D3E" w:rsidRDefault="005D0B99" w:rsidP="005D0B99">
      <w:pPr>
        <w:spacing w:after="0" w:line="360" w:lineRule="auto"/>
        <w:ind w:firstLine="720"/>
        <w:jc w:val="both"/>
        <w:rPr>
          <w:rFonts w:asciiTheme="majorBidi" w:hAnsiTheme="majorBidi" w:cstheme="majorBidi"/>
          <w:sz w:val="24"/>
          <w:szCs w:val="24"/>
          <w:lang w:val="en-US"/>
        </w:rPr>
      </w:pPr>
      <w:r w:rsidRPr="005D0B99">
        <w:rPr>
          <w:rFonts w:asciiTheme="majorBidi" w:hAnsiTheme="majorBidi" w:cstheme="majorBidi"/>
          <w:sz w:val="24"/>
          <w:szCs w:val="24"/>
          <w:lang w:val="en-US"/>
        </w:rPr>
        <w:t xml:space="preserve">The last effort of the teachers to overcome the problem of the application of authentic assessment is by participating in a workshop or training. Not only from the Local Educational and Cultural Services, but also through discussions between teachers with </w:t>
      </w:r>
      <w:r w:rsidR="000E492D">
        <w:rPr>
          <w:rFonts w:asciiTheme="majorBidi" w:hAnsiTheme="majorBidi" w:cstheme="majorBidi"/>
          <w:sz w:val="24"/>
          <w:szCs w:val="24"/>
          <w:lang w:val="en-US"/>
        </w:rPr>
        <w:t>different subjects and t</w:t>
      </w:r>
      <w:r w:rsidRPr="005D0B99">
        <w:rPr>
          <w:rFonts w:asciiTheme="majorBidi" w:hAnsiTheme="majorBidi" w:cstheme="majorBidi"/>
          <w:sz w:val="24"/>
          <w:szCs w:val="24"/>
          <w:lang w:val="en-US"/>
        </w:rPr>
        <w:t xml:space="preserve">hrough </w:t>
      </w:r>
      <w:r w:rsidR="000E492D">
        <w:rPr>
          <w:rFonts w:asciiTheme="majorBidi" w:hAnsiTheme="majorBidi" w:cstheme="majorBidi"/>
          <w:sz w:val="24"/>
          <w:szCs w:val="24"/>
          <w:lang w:val="en-US"/>
        </w:rPr>
        <w:t>teachers forum</w:t>
      </w:r>
      <w:r w:rsidRPr="005D0B99">
        <w:rPr>
          <w:rFonts w:asciiTheme="majorBidi" w:hAnsiTheme="majorBidi" w:cstheme="majorBidi"/>
          <w:sz w:val="24"/>
          <w:szCs w:val="24"/>
          <w:lang w:val="en-US"/>
        </w:rPr>
        <w:t xml:space="preserve"> or MGMP. This is commonly known as the peer </w:t>
      </w:r>
      <w:r w:rsidR="000E492D" w:rsidRPr="005D0B99">
        <w:rPr>
          <w:rFonts w:asciiTheme="majorBidi" w:hAnsiTheme="majorBidi" w:cstheme="majorBidi"/>
          <w:sz w:val="24"/>
          <w:szCs w:val="24"/>
          <w:lang w:val="en-US"/>
        </w:rPr>
        <w:t>collaboration</w:t>
      </w:r>
      <w:r w:rsidRPr="005D0B99">
        <w:rPr>
          <w:rFonts w:asciiTheme="majorBidi" w:hAnsiTheme="majorBidi" w:cstheme="majorBidi"/>
          <w:sz w:val="24"/>
          <w:szCs w:val="24"/>
          <w:lang w:val="en-US"/>
        </w:rPr>
        <w:t xml:space="preserve">. The </w:t>
      </w:r>
      <w:r w:rsidR="000E492D" w:rsidRPr="005D0B99">
        <w:rPr>
          <w:rFonts w:asciiTheme="majorBidi" w:hAnsiTheme="majorBidi" w:cstheme="majorBidi"/>
          <w:sz w:val="24"/>
          <w:szCs w:val="24"/>
          <w:lang w:val="en-US"/>
        </w:rPr>
        <w:t>collaboration</w:t>
      </w:r>
      <w:r w:rsidRPr="005D0B99">
        <w:rPr>
          <w:rFonts w:asciiTheme="majorBidi" w:hAnsiTheme="majorBidi" w:cstheme="majorBidi"/>
          <w:sz w:val="24"/>
          <w:szCs w:val="24"/>
          <w:lang w:val="en-US"/>
        </w:rPr>
        <w:t xml:space="preserve"> between teachers and 2013 curriculum is expected to be more effective.</w:t>
      </w:r>
    </w:p>
    <w:p w:rsidR="00D61A06" w:rsidRPr="00F0205A" w:rsidRDefault="005D0B99" w:rsidP="008A6A9A">
      <w:pPr>
        <w:pStyle w:val="ListParagraph"/>
        <w:widowControl w:val="0"/>
        <w:numPr>
          <w:ilvl w:val="0"/>
          <w:numId w:val="6"/>
        </w:numPr>
        <w:autoSpaceDE w:val="0"/>
        <w:autoSpaceDN w:val="0"/>
        <w:adjustRightInd w:val="0"/>
        <w:spacing w:after="0" w:line="360" w:lineRule="auto"/>
        <w:ind w:left="284" w:right="-1"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Conclusion</w:t>
      </w:r>
    </w:p>
    <w:p w:rsidR="00CB3857" w:rsidRPr="00CB3857" w:rsidRDefault="00CB3857" w:rsidP="00CB3857">
      <w:pPr>
        <w:spacing w:after="0" w:line="360" w:lineRule="auto"/>
        <w:jc w:val="both"/>
        <w:rPr>
          <w:rFonts w:asciiTheme="majorBidi" w:hAnsiTheme="majorBidi" w:cstheme="majorBidi"/>
          <w:sz w:val="24"/>
          <w:szCs w:val="24"/>
          <w:lang w:val="en-US"/>
        </w:rPr>
      </w:pPr>
      <w:r w:rsidRPr="00CB3857">
        <w:rPr>
          <w:rFonts w:asciiTheme="majorBidi" w:hAnsiTheme="majorBidi" w:cstheme="majorBidi"/>
          <w:sz w:val="24"/>
          <w:szCs w:val="24"/>
          <w:lang w:val="en-US"/>
        </w:rPr>
        <w:t xml:space="preserve">In applying the authentic assessment towards the speaking </w:t>
      </w:r>
      <w:r w:rsidR="00D82340">
        <w:rPr>
          <w:rFonts w:asciiTheme="majorBidi" w:hAnsiTheme="majorBidi" w:cstheme="majorBidi"/>
          <w:sz w:val="24"/>
          <w:szCs w:val="24"/>
          <w:lang w:val="en-US"/>
        </w:rPr>
        <w:t>skills</w:t>
      </w:r>
      <w:r w:rsidRPr="00CB3857">
        <w:rPr>
          <w:rFonts w:asciiTheme="majorBidi" w:hAnsiTheme="majorBidi" w:cstheme="majorBidi"/>
          <w:sz w:val="24"/>
          <w:szCs w:val="24"/>
          <w:lang w:val="en-US"/>
        </w:rPr>
        <w:t xml:space="preserve"> aspect, teachers should pay atten</w:t>
      </w:r>
      <w:r w:rsidR="000E492D">
        <w:rPr>
          <w:rFonts w:asciiTheme="majorBidi" w:hAnsiTheme="majorBidi" w:cstheme="majorBidi"/>
          <w:sz w:val="24"/>
          <w:szCs w:val="24"/>
          <w:lang w:val="en-US"/>
        </w:rPr>
        <w:t>tion to these following aspects.</w:t>
      </w:r>
    </w:p>
    <w:p w:rsidR="00CB3857" w:rsidRPr="000E492D" w:rsidRDefault="00CB3857" w:rsidP="000E492D">
      <w:pPr>
        <w:pStyle w:val="ListParagraph"/>
        <w:numPr>
          <w:ilvl w:val="0"/>
          <w:numId w:val="10"/>
        </w:numPr>
        <w:spacing w:after="0" w:line="360" w:lineRule="auto"/>
        <w:jc w:val="both"/>
        <w:rPr>
          <w:rFonts w:asciiTheme="majorBidi" w:hAnsiTheme="majorBidi" w:cstheme="majorBidi"/>
          <w:sz w:val="24"/>
          <w:szCs w:val="24"/>
          <w:lang w:val="en-US"/>
        </w:rPr>
      </w:pPr>
      <w:r w:rsidRPr="000E492D">
        <w:rPr>
          <w:rFonts w:asciiTheme="majorBidi" w:hAnsiTheme="majorBidi" w:cstheme="majorBidi"/>
          <w:sz w:val="24"/>
          <w:szCs w:val="24"/>
          <w:lang w:val="en-US"/>
        </w:rPr>
        <w:t xml:space="preserve">Before carrying out the assessment, teachers should check the assessment rubrics whether it is relevant or not. The rubrics used should be in relevance with the </w:t>
      </w:r>
      <w:r w:rsidR="00D82340" w:rsidRPr="000E492D">
        <w:rPr>
          <w:rFonts w:asciiTheme="majorBidi" w:hAnsiTheme="majorBidi" w:cstheme="majorBidi"/>
          <w:sz w:val="24"/>
          <w:szCs w:val="24"/>
          <w:lang w:val="en-US"/>
        </w:rPr>
        <w:t>skills</w:t>
      </w:r>
      <w:r w:rsidRPr="000E492D">
        <w:rPr>
          <w:rFonts w:asciiTheme="majorBidi" w:hAnsiTheme="majorBidi" w:cstheme="majorBidi"/>
          <w:sz w:val="24"/>
          <w:szCs w:val="24"/>
          <w:lang w:val="en-US"/>
        </w:rPr>
        <w:t xml:space="preserve"> assessed.</w:t>
      </w:r>
    </w:p>
    <w:p w:rsidR="00CB3857" w:rsidRPr="000E492D" w:rsidRDefault="00CB3857" w:rsidP="000E492D">
      <w:pPr>
        <w:pStyle w:val="ListParagraph"/>
        <w:numPr>
          <w:ilvl w:val="0"/>
          <w:numId w:val="10"/>
        </w:numPr>
        <w:spacing w:after="0" w:line="360" w:lineRule="auto"/>
        <w:jc w:val="both"/>
        <w:rPr>
          <w:rFonts w:asciiTheme="majorBidi" w:hAnsiTheme="majorBidi" w:cstheme="majorBidi"/>
          <w:sz w:val="24"/>
          <w:szCs w:val="24"/>
          <w:lang w:val="en-US"/>
        </w:rPr>
      </w:pPr>
      <w:r w:rsidRPr="000E492D">
        <w:rPr>
          <w:rFonts w:asciiTheme="majorBidi" w:hAnsiTheme="majorBidi" w:cstheme="majorBidi"/>
          <w:sz w:val="24"/>
          <w:szCs w:val="24"/>
          <w:lang w:val="en-US"/>
        </w:rPr>
        <w:t>Teachers should study more books as references, besides the books suggested by the Ministry of Education and Culture of Republic of Indonesia.</w:t>
      </w:r>
    </w:p>
    <w:p w:rsidR="00CB3857" w:rsidRPr="000E492D" w:rsidRDefault="00CB3857" w:rsidP="000E492D">
      <w:pPr>
        <w:pStyle w:val="ListParagraph"/>
        <w:numPr>
          <w:ilvl w:val="0"/>
          <w:numId w:val="10"/>
        </w:numPr>
        <w:spacing w:after="0" w:line="360" w:lineRule="auto"/>
        <w:jc w:val="both"/>
        <w:rPr>
          <w:rFonts w:asciiTheme="majorBidi" w:hAnsiTheme="majorBidi" w:cstheme="majorBidi"/>
          <w:sz w:val="24"/>
          <w:szCs w:val="24"/>
          <w:lang w:val="en-US"/>
        </w:rPr>
      </w:pPr>
      <w:r w:rsidRPr="000E492D">
        <w:rPr>
          <w:rFonts w:asciiTheme="majorBidi" w:hAnsiTheme="majorBidi" w:cstheme="majorBidi"/>
          <w:sz w:val="24"/>
          <w:szCs w:val="24"/>
          <w:lang w:val="en-US"/>
        </w:rPr>
        <w:t xml:space="preserve">Teachers should be </w:t>
      </w:r>
      <w:r w:rsidR="000E492D" w:rsidRPr="000E492D">
        <w:rPr>
          <w:rFonts w:asciiTheme="majorBidi" w:hAnsiTheme="majorBidi" w:cstheme="majorBidi"/>
          <w:sz w:val="24"/>
          <w:szCs w:val="24"/>
          <w:lang w:val="en-US"/>
        </w:rPr>
        <w:t>competent</w:t>
      </w:r>
      <w:r w:rsidRPr="000E492D">
        <w:rPr>
          <w:rFonts w:asciiTheme="majorBidi" w:hAnsiTheme="majorBidi" w:cstheme="majorBidi"/>
          <w:sz w:val="24"/>
          <w:szCs w:val="24"/>
          <w:lang w:val="en-US"/>
        </w:rPr>
        <w:t xml:space="preserve"> in arranging strategy to apply the authentic assessment of speaking </w:t>
      </w:r>
      <w:r w:rsidR="00D82340" w:rsidRPr="000E492D">
        <w:rPr>
          <w:rFonts w:asciiTheme="majorBidi" w:hAnsiTheme="majorBidi" w:cstheme="majorBidi"/>
          <w:sz w:val="24"/>
          <w:szCs w:val="24"/>
          <w:lang w:val="en-US"/>
        </w:rPr>
        <w:t>skills</w:t>
      </w:r>
      <w:r w:rsidRPr="000E492D">
        <w:rPr>
          <w:rFonts w:asciiTheme="majorBidi" w:hAnsiTheme="majorBidi" w:cstheme="majorBidi"/>
          <w:sz w:val="24"/>
          <w:szCs w:val="24"/>
          <w:lang w:val="en-US"/>
        </w:rPr>
        <w:t xml:space="preserve"> aspect. Strategy by means of giving the students the equal treatment to be assessed according to their </w:t>
      </w:r>
      <w:r w:rsidR="00D82340" w:rsidRPr="000E492D">
        <w:rPr>
          <w:rFonts w:asciiTheme="majorBidi" w:hAnsiTheme="majorBidi" w:cstheme="majorBidi"/>
          <w:sz w:val="24"/>
          <w:szCs w:val="24"/>
          <w:lang w:val="en-US"/>
        </w:rPr>
        <w:t>skills</w:t>
      </w:r>
      <w:r w:rsidRPr="000E492D">
        <w:rPr>
          <w:rFonts w:asciiTheme="majorBidi" w:hAnsiTheme="majorBidi" w:cstheme="majorBidi"/>
          <w:sz w:val="24"/>
          <w:szCs w:val="24"/>
          <w:lang w:val="en-US"/>
        </w:rPr>
        <w:t>. This is done to avoid the teachers from doing assessment to the most creative group and the most uncreative group.</w:t>
      </w:r>
    </w:p>
    <w:p w:rsidR="005D0B99" w:rsidRPr="000E492D" w:rsidRDefault="00CB3857" w:rsidP="000E492D">
      <w:pPr>
        <w:pStyle w:val="ListParagraph"/>
        <w:numPr>
          <w:ilvl w:val="0"/>
          <w:numId w:val="10"/>
        </w:numPr>
        <w:spacing w:after="0" w:line="360" w:lineRule="auto"/>
        <w:jc w:val="both"/>
        <w:rPr>
          <w:rFonts w:asciiTheme="majorBidi" w:hAnsiTheme="majorBidi" w:cstheme="majorBidi"/>
          <w:sz w:val="24"/>
          <w:szCs w:val="24"/>
          <w:lang w:val="en-US"/>
        </w:rPr>
      </w:pPr>
      <w:r w:rsidRPr="000E492D">
        <w:rPr>
          <w:rFonts w:asciiTheme="majorBidi" w:hAnsiTheme="majorBidi" w:cstheme="majorBidi"/>
          <w:sz w:val="24"/>
          <w:szCs w:val="24"/>
          <w:lang w:val="en-US"/>
        </w:rPr>
        <w:t xml:space="preserve">In doing the </w:t>
      </w:r>
      <w:r w:rsidR="00D82340" w:rsidRPr="000E492D">
        <w:rPr>
          <w:rFonts w:asciiTheme="majorBidi" w:hAnsiTheme="majorBidi" w:cstheme="majorBidi"/>
          <w:sz w:val="24"/>
          <w:szCs w:val="24"/>
          <w:lang w:val="en-US"/>
        </w:rPr>
        <w:t>skills</w:t>
      </w:r>
      <w:r w:rsidRPr="000E492D">
        <w:rPr>
          <w:rFonts w:asciiTheme="majorBidi" w:hAnsiTheme="majorBidi" w:cstheme="majorBidi"/>
          <w:sz w:val="24"/>
          <w:szCs w:val="24"/>
          <w:lang w:val="en-US"/>
        </w:rPr>
        <w:t xml:space="preserve"> authentic assessment through the peer friends, teachers should prepare all assessment instruments needed; give students some examples and how to use the assessment instruments.</w:t>
      </w:r>
    </w:p>
    <w:p w:rsidR="00CB3857" w:rsidRDefault="00CB3857" w:rsidP="00CB3857">
      <w:pPr>
        <w:spacing w:after="0" w:line="360" w:lineRule="auto"/>
        <w:jc w:val="both"/>
        <w:rPr>
          <w:rFonts w:asciiTheme="majorBidi" w:hAnsiTheme="majorBidi" w:cstheme="majorBidi"/>
          <w:b/>
          <w:bCs/>
          <w:sz w:val="24"/>
          <w:szCs w:val="24"/>
          <w:lang w:val="en-US"/>
        </w:rPr>
      </w:pPr>
    </w:p>
    <w:p w:rsidR="00D61A06" w:rsidRPr="00F0205A" w:rsidRDefault="005D0B99" w:rsidP="0015293A">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rsidR="00C32346" w:rsidRPr="00F0205A" w:rsidRDefault="00C32346" w:rsidP="00C32346">
      <w:pPr>
        <w:spacing w:after="0"/>
        <w:ind w:left="709" w:hanging="709"/>
        <w:jc w:val="both"/>
        <w:rPr>
          <w:rFonts w:asciiTheme="majorBidi" w:hAnsiTheme="majorBidi" w:cstheme="majorBidi"/>
          <w:lang w:val="en-US"/>
        </w:rPr>
      </w:pPr>
      <w:r w:rsidRPr="00F0205A">
        <w:rPr>
          <w:rFonts w:asciiTheme="majorBidi" w:hAnsiTheme="majorBidi" w:cstheme="majorBidi"/>
          <w:lang w:val="en-US"/>
        </w:rPr>
        <w:t xml:space="preserve">Arifin, Zaenal. </w:t>
      </w:r>
      <w:r w:rsidR="000E492D">
        <w:rPr>
          <w:rFonts w:asciiTheme="majorBidi" w:hAnsiTheme="majorBidi" w:cstheme="majorBidi"/>
          <w:lang w:val="en-US"/>
        </w:rPr>
        <w:t>(</w:t>
      </w:r>
      <w:r w:rsidRPr="00F0205A">
        <w:rPr>
          <w:rFonts w:asciiTheme="majorBidi" w:hAnsiTheme="majorBidi" w:cstheme="majorBidi"/>
          <w:lang w:val="en-US"/>
        </w:rPr>
        <w:t>2019</w:t>
      </w:r>
      <w:r w:rsidR="000E492D">
        <w:rPr>
          <w:rFonts w:asciiTheme="majorBidi" w:hAnsiTheme="majorBidi" w:cstheme="majorBidi"/>
          <w:lang w:val="en-US"/>
        </w:rPr>
        <w:t>)</w:t>
      </w:r>
      <w:r w:rsidRPr="00F0205A">
        <w:rPr>
          <w:rFonts w:asciiTheme="majorBidi" w:hAnsiTheme="majorBidi" w:cstheme="majorBidi"/>
          <w:lang w:val="en-US"/>
        </w:rPr>
        <w:t xml:space="preserve">. </w:t>
      </w:r>
      <w:r w:rsidRPr="00F0205A">
        <w:rPr>
          <w:rFonts w:asciiTheme="majorBidi" w:hAnsiTheme="majorBidi" w:cstheme="majorBidi"/>
          <w:i/>
          <w:iCs/>
          <w:lang w:val="en-US"/>
        </w:rPr>
        <w:t>Evaluasi</w:t>
      </w:r>
      <w:r w:rsidR="000E492D" w:rsidRPr="00F0205A">
        <w:rPr>
          <w:rFonts w:asciiTheme="majorBidi" w:hAnsiTheme="majorBidi" w:cstheme="majorBidi"/>
          <w:i/>
          <w:iCs/>
          <w:lang w:val="en-US"/>
        </w:rPr>
        <w:t>pembelajaran</w:t>
      </w:r>
      <w:r w:rsidR="000E492D" w:rsidRPr="00F0205A">
        <w:rPr>
          <w:rFonts w:asciiTheme="majorBidi" w:hAnsiTheme="majorBidi" w:cstheme="majorBidi"/>
          <w:lang w:val="en-US"/>
        </w:rPr>
        <w:t xml:space="preserve">. </w:t>
      </w:r>
      <w:r w:rsidRPr="00F0205A">
        <w:rPr>
          <w:rFonts w:asciiTheme="majorBidi" w:hAnsiTheme="majorBidi" w:cstheme="majorBidi"/>
          <w:lang w:val="en-US"/>
        </w:rPr>
        <w:t>Bandung: PT remajaRosdakarya.</w:t>
      </w:r>
    </w:p>
    <w:p w:rsidR="00C32346" w:rsidRPr="00F0205A" w:rsidRDefault="00C32346" w:rsidP="00C32346">
      <w:pPr>
        <w:spacing w:after="0"/>
        <w:ind w:left="709" w:hanging="709"/>
        <w:jc w:val="both"/>
        <w:rPr>
          <w:rFonts w:asciiTheme="majorBidi" w:hAnsiTheme="majorBidi" w:cstheme="majorBidi"/>
          <w:lang w:val="en-US"/>
        </w:rPr>
      </w:pPr>
      <w:r w:rsidRPr="00F0205A">
        <w:rPr>
          <w:rFonts w:asciiTheme="majorBidi" w:hAnsiTheme="majorBidi" w:cstheme="majorBidi"/>
          <w:lang w:val="en-US"/>
        </w:rPr>
        <w:t>PeraturanMenteriPendidikandanKebudayaan No. 20-24 tahun 2016. StandarPenilaian Proses Bahasa Indonesia SMP/MTs</w:t>
      </w:r>
      <w:r w:rsidR="0015293A">
        <w:rPr>
          <w:rFonts w:asciiTheme="majorBidi" w:hAnsiTheme="majorBidi" w:cstheme="majorBidi"/>
          <w:lang w:val="en-US"/>
        </w:rPr>
        <w:t xml:space="preserve"> </w:t>
      </w:r>
      <w:r w:rsidRPr="00F0205A">
        <w:rPr>
          <w:rFonts w:asciiTheme="majorBidi" w:hAnsiTheme="majorBidi" w:cstheme="majorBidi"/>
          <w:lang w:val="en-US"/>
        </w:rPr>
        <w:t>.</w:t>
      </w:r>
      <w:r w:rsidRPr="00F0205A">
        <w:rPr>
          <w:rFonts w:asciiTheme="majorBidi" w:hAnsiTheme="majorBidi" w:cstheme="majorBidi"/>
          <w:i/>
          <w:iCs/>
          <w:lang w:val="en-US"/>
        </w:rPr>
        <w:t xml:space="preserve">Jakarta: </w:t>
      </w:r>
      <w:r w:rsidRPr="00F0205A">
        <w:rPr>
          <w:rFonts w:asciiTheme="majorBidi" w:hAnsiTheme="majorBidi" w:cstheme="majorBidi"/>
          <w:lang w:val="en-US"/>
        </w:rPr>
        <w:t>Departemen</w:t>
      </w:r>
      <w:r w:rsidR="0015293A">
        <w:rPr>
          <w:rFonts w:asciiTheme="majorBidi" w:hAnsiTheme="majorBidi" w:cstheme="majorBidi"/>
          <w:lang w:val="en-US"/>
        </w:rPr>
        <w:t xml:space="preserve"> </w:t>
      </w:r>
      <w:r w:rsidRPr="00F0205A">
        <w:rPr>
          <w:rFonts w:asciiTheme="majorBidi" w:hAnsiTheme="majorBidi" w:cstheme="majorBidi"/>
          <w:lang w:val="en-US"/>
        </w:rPr>
        <w:t>Pendidikan</w:t>
      </w:r>
      <w:r w:rsidR="0015293A">
        <w:rPr>
          <w:rFonts w:asciiTheme="majorBidi" w:hAnsiTheme="majorBidi" w:cstheme="majorBidi"/>
          <w:lang w:val="en-US"/>
        </w:rPr>
        <w:t xml:space="preserve"> </w:t>
      </w:r>
      <w:r w:rsidRPr="00F0205A">
        <w:rPr>
          <w:rFonts w:asciiTheme="majorBidi" w:hAnsiTheme="majorBidi" w:cstheme="majorBidi"/>
          <w:lang w:val="en-US"/>
        </w:rPr>
        <w:t>Dasar</w:t>
      </w:r>
      <w:r w:rsidR="0015293A">
        <w:rPr>
          <w:rFonts w:asciiTheme="majorBidi" w:hAnsiTheme="majorBidi" w:cstheme="majorBidi"/>
          <w:lang w:val="en-US"/>
        </w:rPr>
        <w:t xml:space="preserve"> </w:t>
      </w:r>
      <w:r w:rsidRPr="00F0205A">
        <w:rPr>
          <w:rFonts w:asciiTheme="majorBidi" w:hAnsiTheme="majorBidi" w:cstheme="majorBidi"/>
          <w:lang w:val="en-US"/>
        </w:rPr>
        <w:t>dan</w:t>
      </w:r>
      <w:r w:rsidR="0015293A">
        <w:rPr>
          <w:rFonts w:asciiTheme="majorBidi" w:hAnsiTheme="majorBidi" w:cstheme="majorBidi"/>
          <w:lang w:val="en-US"/>
        </w:rPr>
        <w:t xml:space="preserve"> </w:t>
      </w:r>
      <w:r w:rsidRPr="00F0205A">
        <w:rPr>
          <w:rFonts w:asciiTheme="majorBidi" w:hAnsiTheme="majorBidi" w:cstheme="majorBidi"/>
          <w:lang w:val="en-US"/>
        </w:rPr>
        <w:t>Menengah.</w:t>
      </w:r>
    </w:p>
    <w:p w:rsidR="00C32346" w:rsidRPr="00F0205A" w:rsidRDefault="00C32346" w:rsidP="00C32346">
      <w:pPr>
        <w:spacing w:after="0"/>
        <w:ind w:left="709" w:hanging="709"/>
        <w:jc w:val="both"/>
        <w:rPr>
          <w:rFonts w:asciiTheme="majorBidi" w:hAnsiTheme="majorBidi" w:cstheme="majorBidi"/>
          <w:lang w:val="en-US"/>
        </w:rPr>
      </w:pPr>
      <w:r w:rsidRPr="005D0B99">
        <w:rPr>
          <w:rFonts w:asciiTheme="majorBidi" w:hAnsiTheme="majorBidi" w:cstheme="majorBidi"/>
          <w:iCs/>
          <w:lang w:val="en-US"/>
        </w:rPr>
        <w:t>Bashir, Marriam.</w:t>
      </w:r>
      <w:r w:rsidR="000E492D">
        <w:rPr>
          <w:rFonts w:asciiTheme="majorBidi" w:hAnsiTheme="majorBidi" w:cstheme="majorBidi"/>
          <w:iCs/>
          <w:lang w:val="en-US"/>
        </w:rPr>
        <w:t>(</w:t>
      </w:r>
      <w:r w:rsidRPr="005D0B99">
        <w:rPr>
          <w:rFonts w:asciiTheme="majorBidi" w:hAnsiTheme="majorBidi" w:cstheme="majorBidi"/>
          <w:iCs/>
          <w:lang w:val="en-US"/>
        </w:rPr>
        <w:t>2011</w:t>
      </w:r>
      <w:r w:rsidR="000E492D">
        <w:rPr>
          <w:rFonts w:asciiTheme="majorBidi" w:hAnsiTheme="majorBidi" w:cstheme="majorBidi"/>
          <w:iCs/>
          <w:lang w:val="en-US"/>
        </w:rPr>
        <w:t>)</w:t>
      </w:r>
      <w:r w:rsidRPr="005D0B99">
        <w:rPr>
          <w:rFonts w:asciiTheme="majorBidi" w:hAnsiTheme="majorBidi" w:cstheme="majorBidi"/>
          <w:iCs/>
          <w:lang w:val="en-US"/>
        </w:rPr>
        <w:t>.</w:t>
      </w:r>
      <w:r w:rsidR="000E492D">
        <w:rPr>
          <w:rFonts w:asciiTheme="majorBidi" w:hAnsiTheme="majorBidi" w:cstheme="majorBidi"/>
          <w:i/>
          <w:iCs/>
          <w:lang w:val="en-US"/>
        </w:rPr>
        <w:t xml:space="preserve"> “</w:t>
      </w:r>
      <w:r w:rsidRPr="00F0205A">
        <w:rPr>
          <w:rFonts w:asciiTheme="majorBidi" w:hAnsiTheme="majorBidi" w:cstheme="majorBidi"/>
          <w:i/>
          <w:iCs/>
          <w:lang w:val="en-US"/>
        </w:rPr>
        <w:t xml:space="preserve">Factor Effecting Students’ English Speaking </w:t>
      </w:r>
      <w:r w:rsidR="000E492D">
        <w:rPr>
          <w:rFonts w:asciiTheme="majorBidi" w:hAnsiTheme="majorBidi" w:cstheme="majorBidi"/>
          <w:i/>
          <w:iCs/>
          <w:lang w:val="en-US"/>
        </w:rPr>
        <w:t>Skills</w:t>
      </w:r>
      <w:r w:rsidRPr="00F0205A">
        <w:rPr>
          <w:rFonts w:asciiTheme="majorBidi" w:hAnsiTheme="majorBidi" w:cstheme="majorBidi"/>
          <w:i/>
          <w:iCs/>
          <w:lang w:val="en-US"/>
        </w:rPr>
        <w:t>” British Journal of Arts and Social Sciences ISSN: 2046-9578</w:t>
      </w:r>
      <w:r w:rsidRPr="00F0205A">
        <w:rPr>
          <w:rFonts w:asciiTheme="majorBidi" w:hAnsiTheme="majorBidi" w:cstheme="majorBidi"/>
          <w:lang w:val="en-US"/>
        </w:rPr>
        <w:t>.</w:t>
      </w:r>
    </w:p>
    <w:p w:rsidR="00C32346" w:rsidRPr="000E492D" w:rsidRDefault="00C32346" w:rsidP="00C32346">
      <w:pPr>
        <w:spacing w:after="0"/>
        <w:ind w:left="709" w:hanging="709"/>
        <w:jc w:val="both"/>
        <w:rPr>
          <w:rFonts w:asciiTheme="majorBidi" w:hAnsiTheme="majorBidi" w:cstheme="majorBidi"/>
          <w:lang w:val="en-US"/>
        </w:rPr>
      </w:pPr>
      <w:r w:rsidRPr="005D0B99">
        <w:rPr>
          <w:rFonts w:asciiTheme="majorBidi" w:hAnsiTheme="majorBidi" w:cstheme="majorBidi"/>
          <w:iCs/>
          <w:lang w:val="en-US"/>
        </w:rPr>
        <w:lastRenderedPageBreak/>
        <w:t>Beats</w:t>
      </w:r>
      <w:r w:rsidR="005D0B99">
        <w:rPr>
          <w:rFonts w:asciiTheme="majorBidi" w:hAnsiTheme="majorBidi" w:cstheme="majorBidi"/>
          <w:iCs/>
          <w:lang w:val="en-US"/>
        </w:rPr>
        <w:t>on. Amanda, Judith McNamara, and</w:t>
      </w:r>
      <w:r w:rsidRPr="005D0B99">
        <w:rPr>
          <w:rFonts w:asciiTheme="majorBidi" w:hAnsiTheme="majorBidi" w:cstheme="majorBidi"/>
          <w:iCs/>
          <w:lang w:val="en-US"/>
        </w:rPr>
        <w:t xml:space="preserve"> Ingrid Larkin. </w:t>
      </w:r>
      <w:r w:rsidR="000E492D">
        <w:rPr>
          <w:rFonts w:asciiTheme="majorBidi" w:hAnsiTheme="majorBidi" w:cstheme="majorBidi"/>
          <w:iCs/>
          <w:lang w:val="en-US"/>
        </w:rPr>
        <w:t>(</w:t>
      </w:r>
      <w:r w:rsidRPr="005D0B99">
        <w:rPr>
          <w:rFonts w:asciiTheme="majorBidi" w:hAnsiTheme="majorBidi" w:cstheme="majorBidi"/>
          <w:iCs/>
          <w:lang w:val="en-US"/>
        </w:rPr>
        <w:t>2009</w:t>
      </w:r>
      <w:r w:rsidR="000E492D">
        <w:rPr>
          <w:rFonts w:asciiTheme="majorBidi" w:hAnsiTheme="majorBidi" w:cstheme="majorBidi"/>
          <w:iCs/>
          <w:lang w:val="en-US"/>
        </w:rPr>
        <w:t>)</w:t>
      </w:r>
      <w:r w:rsidRPr="005D0B99">
        <w:rPr>
          <w:rFonts w:asciiTheme="majorBidi" w:hAnsiTheme="majorBidi" w:cstheme="majorBidi"/>
          <w:iCs/>
          <w:lang w:val="en-US"/>
        </w:rPr>
        <w:t>.</w:t>
      </w:r>
      <w:r w:rsidRPr="00F0205A">
        <w:rPr>
          <w:rFonts w:asciiTheme="majorBidi" w:hAnsiTheme="majorBidi" w:cstheme="majorBidi"/>
          <w:i/>
          <w:iCs/>
          <w:lang w:val="en-US"/>
        </w:rPr>
        <w:t xml:space="preserve"> “Assessment in </w:t>
      </w:r>
      <w:r w:rsidR="000E492D" w:rsidRPr="00F0205A">
        <w:rPr>
          <w:rFonts w:asciiTheme="majorBidi" w:hAnsiTheme="majorBidi" w:cstheme="majorBidi"/>
          <w:i/>
          <w:iCs/>
          <w:lang w:val="en-US"/>
        </w:rPr>
        <w:t>different dimensions conference papers</w:t>
      </w:r>
      <w:r w:rsidRPr="00F0205A">
        <w:rPr>
          <w:rFonts w:asciiTheme="majorBidi" w:hAnsiTheme="majorBidi" w:cstheme="majorBidi"/>
          <w:i/>
          <w:iCs/>
          <w:lang w:val="en-US"/>
        </w:rPr>
        <w:t xml:space="preserve">”. </w:t>
      </w:r>
      <w:r w:rsidRPr="000E492D">
        <w:rPr>
          <w:rFonts w:asciiTheme="majorBidi" w:hAnsiTheme="majorBidi" w:cstheme="majorBidi"/>
          <w:iCs/>
          <w:lang w:val="en-US"/>
        </w:rPr>
        <w:t>Poster Presentations: Authentic Assessment of Work Integrated Learning. P.253. Melbourne: Learning and Teaching Unit, RMIT University.</w:t>
      </w:r>
    </w:p>
    <w:p w:rsidR="00C32346" w:rsidRPr="000E492D" w:rsidRDefault="00C32346" w:rsidP="00C32346">
      <w:pPr>
        <w:spacing w:after="0"/>
        <w:ind w:left="709" w:hanging="709"/>
        <w:jc w:val="both"/>
        <w:rPr>
          <w:rFonts w:asciiTheme="majorBidi" w:hAnsiTheme="majorBidi" w:cstheme="majorBidi"/>
          <w:lang w:val="en-US"/>
        </w:rPr>
      </w:pPr>
      <w:r w:rsidRPr="005D0B99">
        <w:rPr>
          <w:rFonts w:asciiTheme="majorBidi" w:hAnsiTheme="majorBidi" w:cstheme="majorBidi"/>
          <w:iCs/>
          <w:lang w:val="en-US"/>
        </w:rPr>
        <w:t>Brown, H. Douglas.2004.</w:t>
      </w:r>
      <w:r w:rsidRPr="00F0205A">
        <w:rPr>
          <w:rFonts w:asciiTheme="majorBidi" w:hAnsiTheme="majorBidi" w:cstheme="majorBidi"/>
          <w:i/>
          <w:iCs/>
          <w:lang w:val="en-US"/>
        </w:rPr>
        <w:t xml:space="preserve"> Language </w:t>
      </w:r>
      <w:r w:rsidR="000E492D" w:rsidRPr="00F0205A">
        <w:rPr>
          <w:rFonts w:asciiTheme="majorBidi" w:hAnsiTheme="majorBidi" w:cstheme="majorBidi"/>
          <w:i/>
          <w:iCs/>
          <w:lang w:val="en-US"/>
        </w:rPr>
        <w:t>assessment principles and classroom practice</w:t>
      </w:r>
      <w:r w:rsidRPr="00F0205A">
        <w:rPr>
          <w:rFonts w:asciiTheme="majorBidi" w:hAnsiTheme="majorBidi" w:cstheme="majorBidi"/>
          <w:i/>
          <w:iCs/>
          <w:lang w:val="en-US"/>
        </w:rPr>
        <w:t xml:space="preserve">. </w:t>
      </w:r>
      <w:r w:rsidRPr="000E492D">
        <w:rPr>
          <w:rFonts w:asciiTheme="majorBidi" w:hAnsiTheme="majorBidi" w:cstheme="majorBidi"/>
          <w:iCs/>
          <w:lang w:val="en-US"/>
        </w:rPr>
        <w:t>San Fransisco: San Fransisco University.</w:t>
      </w:r>
    </w:p>
    <w:p w:rsidR="00C32346" w:rsidRPr="00F0205A" w:rsidRDefault="00C32346" w:rsidP="00C32346">
      <w:pPr>
        <w:spacing w:after="0"/>
        <w:ind w:left="709" w:hanging="709"/>
        <w:jc w:val="both"/>
        <w:rPr>
          <w:rFonts w:asciiTheme="majorBidi" w:hAnsiTheme="majorBidi" w:cstheme="majorBidi"/>
          <w:lang w:val="en-US"/>
        </w:rPr>
      </w:pPr>
      <w:r w:rsidRPr="005D0B99">
        <w:rPr>
          <w:rFonts w:asciiTheme="majorBidi" w:hAnsiTheme="majorBidi" w:cstheme="majorBidi"/>
          <w:iCs/>
          <w:lang w:val="en-US"/>
        </w:rPr>
        <w:t xml:space="preserve">Chitpin, Stephanie. </w:t>
      </w:r>
      <w:r w:rsidR="000E492D">
        <w:rPr>
          <w:rFonts w:asciiTheme="majorBidi" w:hAnsiTheme="majorBidi" w:cstheme="majorBidi"/>
          <w:iCs/>
          <w:lang w:val="en-US"/>
        </w:rPr>
        <w:t>(</w:t>
      </w:r>
      <w:r w:rsidRPr="005D0B99">
        <w:rPr>
          <w:rFonts w:asciiTheme="majorBidi" w:hAnsiTheme="majorBidi" w:cstheme="majorBidi"/>
          <w:iCs/>
          <w:lang w:val="en-US"/>
        </w:rPr>
        <w:t>2003</w:t>
      </w:r>
      <w:r w:rsidR="000E492D">
        <w:rPr>
          <w:rFonts w:asciiTheme="majorBidi" w:hAnsiTheme="majorBidi" w:cstheme="majorBidi"/>
          <w:iCs/>
          <w:lang w:val="en-US"/>
        </w:rPr>
        <w:t>)</w:t>
      </w:r>
      <w:r w:rsidRPr="005D0B99">
        <w:rPr>
          <w:rFonts w:asciiTheme="majorBidi" w:hAnsiTheme="majorBidi" w:cstheme="majorBidi"/>
          <w:iCs/>
          <w:lang w:val="en-US"/>
        </w:rPr>
        <w:t>.</w:t>
      </w:r>
      <w:r w:rsidRPr="00F0205A">
        <w:rPr>
          <w:rFonts w:asciiTheme="majorBidi" w:hAnsiTheme="majorBidi" w:cstheme="majorBidi"/>
          <w:i/>
          <w:iCs/>
          <w:lang w:val="en-US"/>
        </w:rPr>
        <w:t xml:space="preserve"> Authentic </w:t>
      </w:r>
      <w:r w:rsidR="000E492D" w:rsidRPr="00F0205A">
        <w:rPr>
          <w:rFonts w:asciiTheme="majorBidi" w:hAnsiTheme="majorBidi" w:cstheme="majorBidi"/>
          <w:i/>
          <w:iCs/>
          <w:lang w:val="en-US"/>
        </w:rPr>
        <w:t>assessment</w:t>
      </w:r>
      <w:r w:rsidR="000E492D">
        <w:rPr>
          <w:rFonts w:asciiTheme="majorBidi" w:hAnsiTheme="majorBidi" w:cstheme="majorBidi"/>
          <w:i/>
          <w:iCs/>
          <w:lang w:val="en-US"/>
        </w:rPr>
        <w:t xml:space="preserve"> o</w:t>
      </w:r>
      <w:r w:rsidR="000E492D" w:rsidRPr="00F0205A">
        <w:rPr>
          <w:rFonts w:asciiTheme="majorBidi" w:hAnsiTheme="majorBidi" w:cstheme="majorBidi"/>
          <w:i/>
          <w:iCs/>
          <w:lang w:val="en-US"/>
        </w:rPr>
        <w:t>f student work, the use of portfolio</w:t>
      </w:r>
      <w:r w:rsidRPr="00F0205A">
        <w:rPr>
          <w:rFonts w:asciiTheme="majorBidi" w:hAnsiTheme="majorBidi" w:cstheme="majorBidi"/>
          <w:i/>
          <w:iCs/>
          <w:lang w:val="en-US"/>
        </w:rPr>
        <w:t>. Ontario Institute for Studies in Education of The University of Toronto: vol.6.1 May 2003.</w:t>
      </w:r>
    </w:p>
    <w:p w:rsidR="00C32346" w:rsidRPr="00F0205A" w:rsidRDefault="00C32346" w:rsidP="00C32346">
      <w:pPr>
        <w:spacing w:after="0"/>
        <w:ind w:left="709" w:hanging="709"/>
        <w:jc w:val="both"/>
        <w:rPr>
          <w:rFonts w:asciiTheme="majorBidi" w:hAnsiTheme="majorBidi" w:cstheme="majorBidi"/>
          <w:i/>
          <w:iCs/>
          <w:lang w:val="en-US"/>
        </w:rPr>
      </w:pPr>
      <w:r w:rsidRPr="005D0B99">
        <w:rPr>
          <w:rFonts w:asciiTheme="majorBidi" w:hAnsiTheme="majorBidi" w:cstheme="majorBidi"/>
          <w:iCs/>
          <w:lang w:val="en-US"/>
        </w:rPr>
        <w:t xml:space="preserve">DiMartino, Joe dan Andrea Castaneda. </w:t>
      </w:r>
      <w:r w:rsidR="000E492D">
        <w:rPr>
          <w:rFonts w:asciiTheme="majorBidi" w:hAnsiTheme="majorBidi" w:cstheme="majorBidi"/>
          <w:iCs/>
          <w:lang w:val="en-US"/>
        </w:rPr>
        <w:t>(</w:t>
      </w:r>
      <w:r w:rsidRPr="005D0B99">
        <w:rPr>
          <w:rFonts w:asciiTheme="majorBidi" w:hAnsiTheme="majorBidi" w:cstheme="majorBidi"/>
          <w:iCs/>
          <w:lang w:val="en-US"/>
        </w:rPr>
        <w:t>2007</w:t>
      </w:r>
      <w:r w:rsidR="000E492D">
        <w:rPr>
          <w:rFonts w:asciiTheme="majorBidi" w:hAnsiTheme="majorBidi" w:cstheme="majorBidi"/>
          <w:iCs/>
          <w:lang w:val="en-US"/>
        </w:rPr>
        <w:t>)</w:t>
      </w:r>
      <w:r w:rsidRPr="005D0B99">
        <w:rPr>
          <w:rFonts w:asciiTheme="majorBidi" w:hAnsiTheme="majorBidi" w:cstheme="majorBidi"/>
          <w:iCs/>
          <w:lang w:val="en-US"/>
        </w:rPr>
        <w:t>.</w:t>
      </w:r>
      <w:r w:rsidRPr="00F0205A">
        <w:rPr>
          <w:rFonts w:asciiTheme="majorBidi" w:hAnsiTheme="majorBidi" w:cstheme="majorBidi"/>
          <w:i/>
          <w:iCs/>
          <w:lang w:val="en-US"/>
        </w:rPr>
        <w:t xml:space="preserve"> Authentic Assessment. National Association of Secondary School Principals, Electronic Journal Vol. 2, Issue 4</w:t>
      </w:r>
      <w:r w:rsidR="000E492D">
        <w:rPr>
          <w:rFonts w:asciiTheme="majorBidi" w:hAnsiTheme="majorBidi" w:cstheme="majorBidi"/>
          <w:i/>
          <w:iCs/>
          <w:lang w:val="en-US"/>
        </w:rPr>
        <w:t>,</w:t>
      </w:r>
      <w:r w:rsidRPr="00F0205A">
        <w:rPr>
          <w:rFonts w:asciiTheme="majorBidi" w:hAnsiTheme="majorBidi" w:cstheme="majorBidi"/>
          <w:i/>
          <w:iCs/>
          <w:lang w:val="en-US"/>
        </w:rPr>
        <w:t xml:space="preserve"> ISSN 1558-5948.</w:t>
      </w:r>
    </w:p>
    <w:p w:rsidR="00C32346" w:rsidRPr="00F0205A" w:rsidRDefault="005D0B99" w:rsidP="00C32346">
      <w:pPr>
        <w:spacing w:after="0"/>
        <w:ind w:left="709" w:hanging="709"/>
        <w:jc w:val="both"/>
        <w:rPr>
          <w:rFonts w:asciiTheme="majorBidi" w:hAnsiTheme="majorBidi" w:cstheme="majorBidi"/>
          <w:i/>
          <w:iCs/>
          <w:lang w:val="en-US"/>
        </w:rPr>
      </w:pPr>
      <w:r>
        <w:rPr>
          <w:rFonts w:asciiTheme="majorBidi" w:hAnsiTheme="majorBidi" w:cstheme="majorBidi"/>
          <w:lang w:val="en-US" w:eastAsia="en-US"/>
        </w:rPr>
        <w:t>Douglas, Kathy a</w:t>
      </w:r>
      <w:r w:rsidR="00C32346" w:rsidRPr="00F0205A">
        <w:rPr>
          <w:rFonts w:asciiTheme="majorBidi" w:hAnsiTheme="majorBidi" w:cstheme="majorBidi"/>
          <w:lang w:val="en-US" w:eastAsia="en-US"/>
        </w:rPr>
        <w:t>n</w:t>
      </w:r>
      <w:r>
        <w:rPr>
          <w:rFonts w:asciiTheme="majorBidi" w:hAnsiTheme="majorBidi" w:cstheme="majorBidi"/>
          <w:lang w:val="en-US" w:eastAsia="en-US"/>
        </w:rPr>
        <w:t>d</w:t>
      </w:r>
      <w:r w:rsidR="00C32346" w:rsidRPr="00F0205A">
        <w:rPr>
          <w:rFonts w:asciiTheme="majorBidi" w:hAnsiTheme="majorBidi" w:cstheme="majorBidi"/>
          <w:lang w:val="en-US" w:eastAsia="en-US"/>
        </w:rPr>
        <w:t xml:space="preserve"> Belinda Johnson. </w:t>
      </w:r>
      <w:r w:rsidR="000E492D">
        <w:rPr>
          <w:rFonts w:asciiTheme="majorBidi" w:hAnsiTheme="majorBidi" w:cstheme="majorBidi"/>
          <w:lang w:val="en-US" w:eastAsia="en-US"/>
        </w:rPr>
        <w:t>(</w:t>
      </w:r>
      <w:r w:rsidR="00C32346" w:rsidRPr="00F0205A">
        <w:rPr>
          <w:rFonts w:asciiTheme="majorBidi" w:hAnsiTheme="majorBidi" w:cstheme="majorBidi"/>
          <w:lang w:val="en-US" w:eastAsia="en-US"/>
        </w:rPr>
        <w:t>2009</w:t>
      </w:r>
      <w:r w:rsidR="000E492D">
        <w:rPr>
          <w:rFonts w:asciiTheme="majorBidi" w:hAnsiTheme="majorBidi" w:cstheme="majorBidi"/>
          <w:lang w:val="en-US" w:eastAsia="en-US"/>
        </w:rPr>
        <w:t>)</w:t>
      </w:r>
      <w:r w:rsidR="00C32346" w:rsidRPr="00F0205A">
        <w:rPr>
          <w:rFonts w:asciiTheme="majorBidi" w:hAnsiTheme="majorBidi" w:cstheme="majorBidi"/>
          <w:lang w:val="en-US" w:eastAsia="en-US"/>
        </w:rPr>
        <w:t xml:space="preserve">. </w:t>
      </w:r>
      <w:r w:rsidR="00C32346" w:rsidRPr="00F0205A">
        <w:rPr>
          <w:rFonts w:asciiTheme="majorBidi" w:hAnsiTheme="majorBidi" w:cstheme="majorBidi"/>
          <w:i/>
          <w:iCs/>
          <w:lang w:val="en-US" w:eastAsia="en-US"/>
        </w:rPr>
        <w:t>Online role-plays as authentic assessment: five models to teach professional interventions ATN Assessment Conference 2009: Assessment in DifferentDimensions</w:t>
      </w:r>
      <w:r w:rsidR="00C32346" w:rsidRPr="00F0205A">
        <w:rPr>
          <w:rFonts w:asciiTheme="majorBidi" w:hAnsiTheme="majorBidi" w:cstheme="majorBidi"/>
          <w:lang w:val="en-US" w:eastAsia="en-US"/>
        </w:rPr>
        <w:t>.</w:t>
      </w:r>
    </w:p>
    <w:p w:rsidR="00C32346" w:rsidRPr="00F0205A" w:rsidRDefault="00C32346" w:rsidP="00C32346">
      <w:pPr>
        <w:spacing w:after="0"/>
        <w:ind w:left="709" w:hanging="709"/>
        <w:jc w:val="both"/>
        <w:rPr>
          <w:rFonts w:asciiTheme="majorBidi" w:hAnsiTheme="majorBidi" w:cstheme="majorBidi"/>
          <w:lang w:val="en-US" w:eastAsia="en-US"/>
        </w:rPr>
      </w:pPr>
      <w:r w:rsidRPr="00F0205A">
        <w:rPr>
          <w:rFonts w:asciiTheme="majorBidi" w:hAnsiTheme="majorBidi" w:cstheme="majorBidi"/>
          <w:lang w:val="en-US" w:eastAsia="en-US"/>
        </w:rPr>
        <w:t xml:space="preserve">Herrington, Jan and Anthony Herrington. </w:t>
      </w:r>
      <w:r w:rsidR="000E492D">
        <w:rPr>
          <w:rFonts w:asciiTheme="majorBidi" w:hAnsiTheme="majorBidi" w:cstheme="majorBidi"/>
          <w:lang w:val="en-US" w:eastAsia="en-US"/>
        </w:rPr>
        <w:t>(</w:t>
      </w:r>
      <w:r w:rsidRPr="00F0205A">
        <w:rPr>
          <w:rFonts w:asciiTheme="majorBidi" w:hAnsiTheme="majorBidi" w:cstheme="majorBidi"/>
          <w:lang w:val="en-US" w:eastAsia="en-US"/>
        </w:rPr>
        <w:t>2006</w:t>
      </w:r>
      <w:r w:rsidR="000E492D">
        <w:rPr>
          <w:rFonts w:asciiTheme="majorBidi" w:hAnsiTheme="majorBidi" w:cstheme="majorBidi"/>
          <w:lang w:val="en-US" w:eastAsia="en-US"/>
        </w:rPr>
        <w:t>)</w:t>
      </w:r>
      <w:r w:rsidRPr="00F0205A">
        <w:rPr>
          <w:rFonts w:asciiTheme="majorBidi" w:hAnsiTheme="majorBidi" w:cstheme="majorBidi"/>
          <w:lang w:val="en-US" w:eastAsia="en-US"/>
        </w:rPr>
        <w:t xml:space="preserve">. </w:t>
      </w:r>
      <w:r w:rsidRPr="000E492D">
        <w:rPr>
          <w:rFonts w:asciiTheme="majorBidi" w:hAnsiTheme="majorBidi" w:cstheme="majorBidi"/>
          <w:i/>
          <w:lang w:val="en-US" w:eastAsia="en-US"/>
        </w:rPr>
        <w:t>Authentic</w:t>
      </w:r>
      <w:r w:rsidR="000E492D" w:rsidRPr="000E492D">
        <w:rPr>
          <w:rFonts w:asciiTheme="majorBidi" w:hAnsiTheme="majorBidi" w:cstheme="majorBidi"/>
          <w:i/>
          <w:lang w:val="en-US" w:eastAsia="en-US"/>
        </w:rPr>
        <w:t>conditions for authentic assessment: Aligning task and assessment.</w:t>
      </w:r>
      <w:r w:rsidRPr="00F0205A">
        <w:rPr>
          <w:rFonts w:asciiTheme="majorBidi" w:hAnsiTheme="majorBidi" w:cstheme="majorBidi"/>
          <w:lang w:val="en-US" w:eastAsia="en-US"/>
        </w:rPr>
        <w:t>University of Wollongong, Australia (Conference Proceeding).</w:t>
      </w:r>
    </w:p>
    <w:p w:rsidR="00C32346" w:rsidRPr="00F0205A" w:rsidRDefault="00C32346" w:rsidP="00C32346">
      <w:pPr>
        <w:spacing w:after="0"/>
        <w:ind w:left="709" w:hanging="709"/>
        <w:jc w:val="both"/>
        <w:rPr>
          <w:rFonts w:asciiTheme="majorBidi" w:hAnsiTheme="majorBidi" w:cstheme="majorBidi"/>
          <w:lang w:val="en-US" w:eastAsia="en-US"/>
        </w:rPr>
      </w:pPr>
      <w:r w:rsidRPr="00F0205A">
        <w:rPr>
          <w:rFonts w:asciiTheme="majorBidi" w:hAnsiTheme="majorBidi" w:cstheme="majorBidi"/>
          <w:lang w:val="en-US" w:eastAsia="en-US"/>
        </w:rPr>
        <w:t xml:space="preserve">Iwashita, Noriko, Annie Brown, Tim McNamara and Sally O’Hagan. </w:t>
      </w:r>
      <w:r w:rsidR="000E492D">
        <w:rPr>
          <w:rFonts w:asciiTheme="majorBidi" w:hAnsiTheme="majorBidi" w:cstheme="majorBidi"/>
          <w:lang w:val="en-US" w:eastAsia="en-US"/>
        </w:rPr>
        <w:t>(</w:t>
      </w:r>
      <w:r w:rsidRPr="00F0205A">
        <w:rPr>
          <w:rFonts w:asciiTheme="majorBidi" w:hAnsiTheme="majorBidi" w:cstheme="majorBidi"/>
          <w:lang w:val="en-US" w:eastAsia="en-US"/>
        </w:rPr>
        <w:t>2008</w:t>
      </w:r>
      <w:r w:rsidR="000E492D">
        <w:rPr>
          <w:rFonts w:asciiTheme="majorBidi" w:hAnsiTheme="majorBidi" w:cstheme="majorBidi"/>
          <w:lang w:val="en-US" w:eastAsia="en-US"/>
        </w:rPr>
        <w:t>)</w:t>
      </w:r>
      <w:r w:rsidRPr="00F0205A">
        <w:rPr>
          <w:rFonts w:asciiTheme="majorBidi" w:hAnsiTheme="majorBidi" w:cstheme="majorBidi"/>
          <w:lang w:val="en-US" w:eastAsia="en-US"/>
        </w:rPr>
        <w:t>. Assessed</w:t>
      </w:r>
      <w:r w:rsidR="000E492D" w:rsidRPr="00F0205A">
        <w:rPr>
          <w:rFonts w:asciiTheme="majorBidi" w:hAnsiTheme="majorBidi" w:cstheme="majorBidi"/>
          <w:lang w:val="en-US" w:eastAsia="en-US"/>
        </w:rPr>
        <w:t>levels of second language speaking proficiency</w:t>
      </w:r>
      <w:r w:rsidRPr="00F0205A">
        <w:rPr>
          <w:rFonts w:asciiTheme="majorBidi" w:hAnsiTheme="majorBidi" w:cstheme="majorBidi"/>
          <w:lang w:val="en-US" w:eastAsia="en-US"/>
        </w:rPr>
        <w:t xml:space="preserve">: How </w:t>
      </w:r>
      <w:r w:rsidR="000E492D" w:rsidRPr="00F0205A">
        <w:rPr>
          <w:rFonts w:asciiTheme="majorBidi" w:hAnsiTheme="majorBidi" w:cstheme="majorBidi"/>
          <w:lang w:val="en-US" w:eastAsia="en-US"/>
        </w:rPr>
        <w:t>distinct</w:t>
      </w:r>
      <w:r w:rsidRPr="00F0205A">
        <w:rPr>
          <w:rFonts w:asciiTheme="majorBidi" w:hAnsiTheme="majorBidi" w:cstheme="majorBidi"/>
          <w:lang w:val="en-US" w:eastAsia="en-US"/>
        </w:rPr>
        <w:t>. Oxford: Oxford University Press.</w:t>
      </w:r>
    </w:p>
    <w:p w:rsidR="00C32346" w:rsidRPr="00F0205A" w:rsidRDefault="00C32346" w:rsidP="00C32346">
      <w:pPr>
        <w:spacing w:after="0"/>
        <w:ind w:left="709" w:hanging="709"/>
        <w:jc w:val="both"/>
        <w:rPr>
          <w:rFonts w:asciiTheme="majorBidi" w:hAnsiTheme="majorBidi" w:cstheme="majorBidi"/>
          <w:lang w:val="en-US" w:eastAsia="en-US"/>
        </w:rPr>
      </w:pPr>
      <w:r w:rsidRPr="00F0205A">
        <w:rPr>
          <w:rFonts w:asciiTheme="majorBidi" w:hAnsiTheme="majorBidi" w:cstheme="majorBidi"/>
          <w:lang w:val="en-US" w:eastAsia="en-US"/>
        </w:rPr>
        <w:t xml:space="preserve">Johnson, Elaine B. </w:t>
      </w:r>
      <w:r w:rsidR="000E492D">
        <w:rPr>
          <w:rFonts w:asciiTheme="majorBidi" w:hAnsiTheme="majorBidi" w:cstheme="majorBidi"/>
          <w:lang w:val="en-US" w:eastAsia="en-US"/>
        </w:rPr>
        <w:t>(</w:t>
      </w:r>
      <w:r w:rsidRPr="00F0205A">
        <w:rPr>
          <w:rFonts w:asciiTheme="majorBidi" w:hAnsiTheme="majorBidi" w:cstheme="majorBidi"/>
          <w:lang w:val="en-US" w:eastAsia="en-US"/>
        </w:rPr>
        <w:t>2010</w:t>
      </w:r>
      <w:r w:rsidR="000E492D">
        <w:rPr>
          <w:rFonts w:asciiTheme="majorBidi" w:hAnsiTheme="majorBidi" w:cstheme="majorBidi"/>
          <w:lang w:val="en-US" w:eastAsia="en-US"/>
        </w:rPr>
        <w:t>)</w:t>
      </w:r>
      <w:r w:rsidRPr="00F0205A">
        <w:rPr>
          <w:rFonts w:asciiTheme="majorBidi" w:hAnsiTheme="majorBidi" w:cstheme="majorBidi"/>
          <w:lang w:val="en-US" w:eastAsia="en-US"/>
        </w:rPr>
        <w:t xml:space="preserve">. Contextual </w:t>
      </w:r>
      <w:r w:rsidR="000E492D" w:rsidRPr="00F0205A">
        <w:rPr>
          <w:rFonts w:asciiTheme="majorBidi" w:hAnsiTheme="majorBidi" w:cstheme="majorBidi"/>
          <w:lang w:val="en-US" w:eastAsia="en-US"/>
        </w:rPr>
        <w:t xml:space="preserve">teaching and learning </w:t>
      </w:r>
      <w:r w:rsidRPr="00F0205A">
        <w:rPr>
          <w:rFonts w:asciiTheme="majorBidi" w:hAnsiTheme="majorBidi" w:cstheme="majorBidi"/>
          <w:lang w:val="en-US" w:eastAsia="en-US"/>
        </w:rPr>
        <w:t>(</w:t>
      </w:r>
      <w:r w:rsidR="000E492D">
        <w:rPr>
          <w:rFonts w:asciiTheme="majorBidi" w:hAnsiTheme="majorBidi" w:cstheme="majorBidi"/>
          <w:lang w:val="en-US" w:eastAsia="en-US"/>
        </w:rPr>
        <w:t>Translation by</w:t>
      </w:r>
      <w:r w:rsidRPr="00F0205A">
        <w:rPr>
          <w:rFonts w:asciiTheme="majorBidi" w:hAnsiTheme="majorBidi" w:cstheme="majorBidi"/>
          <w:lang w:val="en-US" w:eastAsia="en-US"/>
        </w:rPr>
        <w:t>IbnuSetiawan). Bandung: Kaifa.</w:t>
      </w:r>
    </w:p>
    <w:p w:rsidR="00C32346" w:rsidRPr="00F0205A" w:rsidRDefault="00C32346" w:rsidP="00C32346">
      <w:pPr>
        <w:spacing w:after="0"/>
        <w:ind w:left="709" w:hanging="709"/>
        <w:jc w:val="both"/>
        <w:rPr>
          <w:rFonts w:asciiTheme="majorBidi" w:hAnsiTheme="majorBidi" w:cstheme="majorBidi"/>
          <w:i/>
          <w:iCs/>
          <w:lang w:val="en-US"/>
        </w:rPr>
      </w:pPr>
      <w:r w:rsidRPr="00F0205A">
        <w:rPr>
          <w:rFonts w:asciiTheme="majorBidi" w:hAnsiTheme="majorBidi" w:cstheme="majorBidi"/>
          <w:lang w:val="en-US"/>
        </w:rPr>
        <w:t xml:space="preserve">Kearney, Sean P and Tim Perkins. </w:t>
      </w:r>
      <w:r w:rsidR="000E492D">
        <w:rPr>
          <w:rFonts w:asciiTheme="majorBidi" w:hAnsiTheme="majorBidi" w:cstheme="majorBidi"/>
          <w:lang w:val="en-US"/>
        </w:rPr>
        <w:t>(</w:t>
      </w:r>
      <w:r w:rsidRPr="00F0205A">
        <w:rPr>
          <w:rFonts w:asciiTheme="majorBidi" w:hAnsiTheme="majorBidi" w:cstheme="majorBidi"/>
          <w:lang w:val="en-US"/>
        </w:rPr>
        <w:t>2011</w:t>
      </w:r>
      <w:r w:rsidR="000E492D">
        <w:rPr>
          <w:rFonts w:asciiTheme="majorBidi" w:hAnsiTheme="majorBidi" w:cstheme="majorBidi"/>
          <w:lang w:val="en-US"/>
        </w:rPr>
        <w:t>)</w:t>
      </w:r>
      <w:r w:rsidRPr="00F0205A">
        <w:rPr>
          <w:rFonts w:asciiTheme="majorBidi" w:hAnsiTheme="majorBidi" w:cstheme="majorBidi"/>
          <w:lang w:val="en-US"/>
        </w:rPr>
        <w:t xml:space="preserve">. </w:t>
      </w:r>
      <w:r w:rsidRPr="00F0205A">
        <w:rPr>
          <w:rFonts w:asciiTheme="majorBidi" w:hAnsiTheme="majorBidi" w:cstheme="majorBidi"/>
          <w:i/>
          <w:iCs/>
          <w:lang w:val="en-US"/>
        </w:rPr>
        <w:t>Improving</w:t>
      </w:r>
      <w:r w:rsidR="000E492D" w:rsidRPr="00F0205A">
        <w:rPr>
          <w:rFonts w:asciiTheme="majorBidi" w:hAnsiTheme="majorBidi" w:cstheme="majorBidi"/>
          <w:i/>
          <w:iCs/>
          <w:lang w:val="en-US"/>
        </w:rPr>
        <w:t>engagement:</w:t>
      </w:r>
      <w:r w:rsidRPr="00F0205A">
        <w:rPr>
          <w:rFonts w:asciiTheme="majorBidi" w:hAnsiTheme="majorBidi" w:cstheme="majorBidi"/>
          <w:i/>
          <w:iCs/>
          <w:lang w:val="en-US"/>
        </w:rPr>
        <w:t xml:space="preserve"> The </w:t>
      </w:r>
      <w:r w:rsidR="000E492D" w:rsidRPr="00F0205A">
        <w:rPr>
          <w:rFonts w:asciiTheme="majorBidi" w:hAnsiTheme="majorBidi" w:cstheme="majorBidi"/>
          <w:i/>
          <w:iCs/>
          <w:lang w:val="en-US"/>
        </w:rPr>
        <w:t>use of authentic self and peer assessment for learning to enhance the student learning experience</w:t>
      </w:r>
      <w:r w:rsidR="000E492D" w:rsidRPr="00F0205A">
        <w:rPr>
          <w:rFonts w:asciiTheme="majorBidi" w:hAnsiTheme="majorBidi" w:cstheme="majorBidi"/>
          <w:lang w:val="en-US"/>
        </w:rPr>
        <w:t>.</w:t>
      </w:r>
      <w:r w:rsidRPr="00F0205A">
        <w:rPr>
          <w:rFonts w:asciiTheme="majorBidi" w:hAnsiTheme="majorBidi" w:cstheme="majorBidi"/>
          <w:lang w:val="en-US"/>
        </w:rPr>
        <w:t xml:space="preserve"> Commonwealth of Australia</w:t>
      </w:r>
      <w:r w:rsidRPr="00F0205A">
        <w:rPr>
          <w:rFonts w:asciiTheme="majorBidi" w:hAnsiTheme="majorBidi" w:cstheme="majorBidi"/>
          <w:i/>
          <w:iCs/>
          <w:lang w:val="en-US"/>
        </w:rPr>
        <w:t>: University of Notre Dame Australia.</w:t>
      </w:r>
    </w:p>
    <w:p w:rsidR="00C32346" w:rsidRPr="00F0205A" w:rsidRDefault="000E492D" w:rsidP="00C32346">
      <w:pPr>
        <w:spacing w:after="0"/>
        <w:ind w:left="709" w:hanging="709"/>
        <w:jc w:val="both"/>
        <w:rPr>
          <w:rFonts w:asciiTheme="majorBidi" w:hAnsiTheme="majorBidi" w:cstheme="majorBidi"/>
          <w:i/>
          <w:iCs/>
          <w:lang w:val="en-US"/>
        </w:rPr>
      </w:pPr>
      <w:r>
        <w:rPr>
          <w:rFonts w:asciiTheme="majorBidi" w:hAnsiTheme="majorBidi" w:cstheme="majorBidi"/>
          <w:color w:val="000000"/>
          <w:spacing w:val="1"/>
          <w:lang w:val="en-US"/>
        </w:rPr>
        <w:t>Kohonen, V.(</w:t>
      </w:r>
      <w:r w:rsidR="00C32346" w:rsidRPr="00F0205A">
        <w:rPr>
          <w:rFonts w:asciiTheme="majorBidi" w:hAnsiTheme="majorBidi" w:cstheme="majorBidi"/>
          <w:color w:val="000000"/>
          <w:spacing w:val="1"/>
          <w:lang w:val="en-US"/>
        </w:rPr>
        <w:t>1997</w:t>
      </w:r>
      <w:r>
        <w:rPr>
          <w:rFonts w:asciiTheme="majorBidi" w:hAnsiTheme="majorBidi" w:cstheme="majorBidi"/>
          <w:color w:val="000000"/>
          <w:spacing w:val="1"/>
          <w:lang w:val="en-US"/>
        </w:rPr>
        <w:t>)</w:t>
      </w:r>
      <w:r w:rsidR="00C32346" w:rsidRPr="00F0205A">
        <w:rPr>
          <w:rFonts w:asciiTheme="majorBidi" w:hAnsiTheme="majorBidi" w:cstheme="majorBidi"/>
          <w:color w:val="000000"/>
          <w:spacing w:val="1"/>
          <w:lang w:val="en-US"/>
        </w:rPr>
        <w:t xml:space="preserve">. </w:t>
      </w:r>
      <w:r w:rsidR="00C32346" w:rsidRPr="00F0205A">
        <w:rPr>
          <w:rFonts w:asciiTheme="majorBidi" w:hAnsiTheme="majorBidi" w:cstheme="majorBidi"/>
          <w:i/>
          <w:iCs/>
          <w:color w:val="000000"/>
          <w:spacing w:val="1"/>
          <w:lang w:val="en-US"/>
        </w:rPr>
        <w:t xml:space="preserve">Authentic </w:t>
      </w:r>
      <w:r w:rsidRPr="00F0205A">
        <w:rPr>
          <w:rFonts w:asciiTheme="majorBidi" w:hAnsiTheme="majorBidi" w:cstheme="majorBidi"/>
          <w:i/>
          <w:iCs/>
          <w:color w:val="000000"/>
          <w:spacing w:val="1"/>
          <w:lang w:val="en-US"/>
        </w:rPr>
        <w:t>assessment as an integration of language learning, teaching, evaluation and theteacher’s professional growth.</w:t>
      </w:r>
      <w:r w:rsidR="00C32346" w:rsidRPr="00F0205A">
        <w:rPr>
          <w:rFonts w:asciiTheme="majorBidi" w:hAnsiTheme="majorBidi" w:cstheme="majorBidi"/>
          <w:i/>
          <w:iCs/>
          <w:color w:val="000000"/>
          <w:spacing w:val="1"/>
          <w:lang w:val="en-US"/>
        </w:rPr>
        <w:t xml:space="preserve"> In Huhta, A., Kohonen, V., Kurki-Suonio, L. and Luoma, S. (eds.)</w:t>
      </w:r>
      <w:r w:rsidRPr="00F0205A">
        <w:rPr>
          <w:rFonts w:asciiTheme="majorBidi" w:hAnsiTheme="majorBidi" w:cstheme="majorBidi"/>
          <w:i/>
          <w:iCs/>
          <w:color w:val="000000"/>
          <w:spacing w:val="1"/>
          <w:lang w:val="en-US"/>
        </w:rPr>
        <w:t>, Current</w:t>
      </w:r>
      <w:r w:rsidR="00C32346" w:rsidRPr="00F0205A">
        <w:rPr>
          <w:rFonts w:asciiTheme="majorBidi" w:hAnsiTheme="majorBidi" w:cstheme="majorBidi"/>
          <w:i/>
          <w:iCs/>
          <w:color w:val="000000"/>
          <w:spacing w:val="1"/>
          <w:lang w:val="en-US"/>
        </w:rPr>
        <w:t xml:space="preserve"> de-velopments and alternatives in language assessment. Proceedings of LTRC 96. Jyväskylä, University ofJyväskylä: Centre for Applied Language Studies, 7 - 22.</w:t>
      </w:r>
    </w:p>
    <w:p w:rsidR="00C32346" w:rsidRPr="00F0205A" w:rsidRDefault="00C32346" w:rsidP="00C32346">
      <w:pPr>
        <w:ind w:left="709" w:hanging="709"/>
        <w:jc w:val="both"/>
        <w:rPr>
          <w:rFonts w:asciiTheme="majorBidi" w:hAnsiTheme="majorBidi" w:cstheme="majorBidi"/>
          <w:i/>
          <w:iCs/>
          <w:lang w:val="en-US"/>
        </w:rPr>
      </w:pPr>
      <w:r w:rsidRPr="00F0205A">
        <w:rPr>
          <w:rFonts w:asciiTheme="majorBidi" w:hAnsiTheme="majorBidi" w:cstheme="majorBidi"/>
          <w:spacing w:val="-3"/>
          <w:lang w:val="en-US"/>
        </w:rPr>
        <w:t>LeMahieu, Paul G.</w:t>
      </w:r>
      <w:r w:rsidR="000E492D">
        <w:rPr>
          <w:rFonts w:asciiTheme="majorBidi" w:hAnsiTheme="majorBidi" w:cstheme="majorBidi"/>
          <w:spacing w:val="-3"/>
          <w:lang w:val="en-US"/>
        </w:rPr>
        <w:t xml:space="preserve"> (</w:t>
      </w:r>
      <w:r w:rsidRPr="00F0205A">
        <w:rPr>
          <w:rFonts w:asciiTheme="majorBidi" w:hAnsiTheme="majorBidi" w:cstheme="majorBidi"/>
          <w:spacing w:val="-3"/>
          <w:lang w:val="en-US"/>
        </w:rPr>
        <w:t>2003</w:t>
      </w:r>
      <w:r w:rsidR="000E492D">
        <w:rPr>
          <w:rFonts w:asciiTheme="majorBidi" w:hAnsiTheme="majorBidi" w:cstheme="majorBidi"/>
          <w:spacing w:val="-3"/>
          <w:lang w:val="en-US"/>
        </w:rPr>
        <w:t>)</w:t>
      </w:r>
      <w:r w:rsidRPr="00F0205A">
        <w:rPr>
          <w:rFonts w:asciiTheme="majorBidi" w:hAnsiTheme="majorBidi" w:cstheme="majorBidi"/>
          <w:spacing w:val="-3"/>
          <w:lang w:val="en-US"/>
        </w:rPr>
        <w:t xml:space="preserve">. </w:t>
      </w:r>
      <w:r w:rsidRPr="00F0205A">
        <w:rPr>
          <w:rFonts w:asciiTheme="majorBidi" w:hAnsiTheme="majorBidi" w:cstheme="majorBidi"/>
          <w:i/>
          <w:iCs/>
          <w:spacing w:val="-3"/>
          <w:lang w:val="en-US"/>
        </w:rPr>
        <w:t xml:space="preserve">From </w:t>
      </w:r>
      <w:r w:rsidR="000E492D" w:rsidRPr="00F0205A">
        <w:rPr>
          <w:rFonts w:asciiTheme="majorBidi" w:hAnsiTheme="majorBidi" w:cstheme="majorBidi"/>
          <w:i/>
          <w:iCs/>
          <w:spacing w:val="-3"/>
          <w:lang w:val="en-US"/>
        </w:rPr>
        <w:t>authentic assessmentto authentic accountability</w:t>
      </w:r>
      <w:r w:rsidRPr="00F0205A">
        <w:rPr>
          <w:rFonts w:asciiTheme="majorBidi" w:hAnsiTheme="majorBidi" w:cstheme="majorBidi"/>
          <w:i/>
          <w:iCs/>
          <w:spacing w:val="-3"/>
          <w:lang w:val="en-US"/>
        </w:rPr>
        <w:t>.</w:t>
      </w:r>
      <w:r w:rsidRPr="00F0205A">
        <w:rPr>
          <w:rFonts w:asciiTheme="majorBidi" w:hAnsiTheme="majorBidi" w:cstheme="majorBidi"/>
          <w:lang w:val="en-US"/>
        </w:rPr>
        <w:t xml:space="preserve"> University of Delaware and Delaware Department of Public Instruction. </w:t>
      </w:r>
      <w:r w:rsidRPr="00F0205A">
        <w:rPr>
          <w:rFonts w:asciiTheme="majorBidi" w:hAnsiTheme="majorBidi" w:cstheme="majorBidi"/>
          <w:spacing w:val="1"/>
          <w:lang w:val="en-US"/>
        </w:rPr>
        <w:t>Courtenay, British ColumbiaCanada. Classroom Connections International.</w:t>
      </w:r>
    </w:p>
    <w:p w:rsidR="00C32346" w:rsidRPr="00F0205A" w:rsidRDefault="00C32346" w:rsidP="00C32346">
      <w:pPr>
        <w:ind w:left="709" w:hanging="709"/>
        <w:jc w:val="both"/>
        <w:rPr>
          <w:rFonts w:asciiTheme="majorBidi" w:hAnsiTheme="majorBidi" w:cstheme="majorBidi"/>
          <w:lang w:val="en-US"/>
        </w:rPr>
      </w:pPr>
    </w:p>
    <w:p w:rsidR="005B4EEF" w:rsidRPr="00F0205A" w:rsidRDefault="005B4EEF" w:rsidP="00AD7724">
      <w:pPr>
        <w:spacing w:after="0" w:line="360" w:lineRule="auto"/>
        <w:jc w:val="both"/>
        <w:rPr>
          <w:rFonts w:asciiTheme="majorBidi" w:hAnsiTheme="majorBidi" w:cstheme="majorBidi"/>
          <w:b/>
          <w:bCs/>
          <w:sz w:val="24"/>
          <w:szCs w:val="24"/>
          <w:lang w:val="en-US"/>
        </w:rPr>
      </w:pPr>
    </w:p>
    <w:sectPr w:rsidR="005B4EEF" w:rsidRPr="00F0205A" w:rsidSect="00707F33">
      <w:footerReference w:type="default" r:id="rId12"/>
      <w:type w:val="continuous"/>
      <w:pgSz w:w="11906" w:h="16838"/>
      <w:pgMar w:top="1418" w:right="1701" w:bottom="1135"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0C" w:rsidRDefault="00BF310C" w:rsidP="00647C93">
      <w:pPr>
        <w:spacing w:after="0" w:line="240" w:lineRule="auto"/>
      </w:pPr>
      <w:r>
        <w:separator/>
      </w:r>
    </w:p>
  </w:endnote>
  <w:endnote w:type="continuationSeparator" w:id="1">
    <w:p w:rsidR="00BF310C" w:rsidRDefault="00BF310C" w:rsidP="00647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87" w:rsidRDefault="00A33F87">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0C" w:rsidRDefault="00BF310C" w:rsidP="00647C93">
      <w:pPr>
        <w:spacing w:after="0" w:line="240" w:lineRule="auto"/>
      </w:pPr>
      <w:r>
        <w:separator/>
      </w:r>
    </w:p>
  </w:footnote>
  <w:footnote w:type="continuationSeparator" w:id="1">
    <w:p w:rsidR="00BF310C" w:rsidRDefault="00BF310C" w:rsidP="00647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F38"/>
    <w:multiLevelType w:val="hybridMultilevel"/>
    <w:tmpl w:val="253A6C6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E33730"/>
    <w:multiLevelType w:val="hybridMultilevel"/>
    <w:tmpl w:val="44A49C8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31637"/>
    <w:multiLevelType w:val="hybridMultilevel"/>
    <w:tmpl w:val="776834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5F5042"/>
    <w:multiLevelType w:val="hybridMultilevel"/>
    <w:tmpl w:val="A6C2134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64445"/>
    <w:multiLevelType w:val="hybridMultilevel"/>
    <w:tmpl w:val="EB909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15927"/>
    <w:multiLevelType w:val="hybridMultilevel"/>
    <w:tmpl w:val="28B2A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9C3FFE"/>
    <w:multiLevelType w:val="hybridMultilevel"/>
    <w:tmpl w:val="5C861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9144B"/>
    <w:multiLevelType w:val="hybridMultilevel"/>
    <w:tmpl w:val="7434667A"/>
    <w:lvl w:ilvl="0" w:tplc="1DACB3E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4267C"/>
    <w:multiLevelType w:val="hybridMultilevel"/>
    <w:tmpl w:val="E3F009EA"/>
    <w:lvl w:ilvl="0" w:tplc="C01EDA5E">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2C428B"/>
    <w:multiLevelType w:val="hybridMultilevel"/>
    <w:tmpl w:val="854C39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9"/>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47CC1"/>
    <w:rsid w:val="00000D26"/>
    <w:rsid w:val="00002891"/>
    <w:rsid w:val="000058B3"/>
    <w:rsid w:val="00005AD5"/>
    <w:rsid w:val="000064F7"/>
    <w:rsid w:val="00007A29"/>
    <w:rsid w:val="00010A86"/>
    <w:rsid w:val="00011508"/>
    <w:rsid w:val="00011A13"/>
    <w:rsid w:val="0001300D"/>
    <w:rsid w:val="00013BE4"/>
    <w:rsid w:val="00014CD3"/>
    <w:rsid w:val="00016171"/>
    <w:rsid w:val="00021AEB"/>
    <w:rsid w:val="00023677"/>
    <w:rsid w:val="00024F53"/>
    <w:rsid w:val="00025370"/>
    <w:rsid w:val="00026679"/>
    <w:rsid w:val="00026FDF"/>
    <w:rsid w:val="000303DD"/>
    <w:rsid w:val="000309E7"/>
    <w:rsid w:val="00030E29"/>
    <w:rsid w:val="00031596"/>
    <w:rsid w:val="0003317B"/>
    <w:rsid w:val="00034BB8"/>
    <w:rsid w:val="00036ADB"/>
    <w:rsid w:val="000406A5"/>
    <w:rsid w:val="00041313"/>
    <w:rsid w:val="00042B52"/>
    <w:rsid w:val="00045105"/>
    <w:rsid w:val="00050CFC"/>
    <w:rsid w:val="00052E11"/>
    <w:rsid w:val="00053114"/>
    <w:rsid w:val="00055352"/>
    <w:rsid w:val="0005537B"/>
    <w:rsid w:val="00055722"/>
    <w:rsid w:val="00056FAA"/>
    <w:rsid w:val="000571D9"/>
    <w:rsid w:val="000578A5"/>
    <w:rsid w:val="000604DD"/>
    <w:rsid w:val="00060A22"/>
    <w:rsid w:val="00060B55"/>
    <w:rsid w:val="00060BCF"/>
    <w:rsid w:val="0006104E"/>
    <w:rsid w:val="0006185B"/>
    <w:rsid w:val="000619C2"/>
    <w:rsid w:val="00065456"/>
    <w:rsid w:val="00065491"/>
    <w:rsid w:val="00066286"/>
    <w:rsid w:val="00067DE1"/>
    <w:rsid w:val="000700E5"/>
    <w:rsid w:val="00071C21"/>
    <w:rsid w:val="00072CD4"/>
    <w:rsid w:val="0007368F"/>
    <w:rsid w:val="000741E1"/>
    <w:rsid w:val="00074385"/>
    <w:rsid w:val="0007665C"/>
    <w:rsid w:val="00077B9D"/>
    <w:rsid w:val="0008197A"/>
    <w:rsid w:val="0008273A"/>
    <w:rsid w:val="00083E3C"/>
    <w:rsid w:val="000853FF"/>
    <w:rsid w:val="0008764D"/>
    <w:rsid w:val="00087C27"/>
    <w:rsid w:val="000905A7"/>
    <w:rsid w:val="00093E45"/>
    <w:rsid w:val="0009496E"/>
    <w:rsid w:val="0009567B"/>
    <w:rsid w:val="000965A2"/>
    <w:rsid w:val="00096793"/>
    <w:rsid w:val="000A0BAC"/>
    <w:rsid w:val="000A2B79"/>
    <w:rsid w:val="000A3CAD"/>
    <w:rsid w:val="000A44D6"/>
    <w:rsid w:val="000A4A50"/>
    <w:rsid w:val="000A4FCF"/>
    <w:rsid w:val="000A684E"/>
    <w:rsid w:val="000A7590"/>
    <w:rsid w:val="000B0036"/>
    <w:rsid w:val="000B0AA8"/>
    <w:rsid w:val="000B1666"/>
    <w:rsid w:val="000B2275"/>
    <w:rsid w:val="000B2E8E"/>
    <w:rsid w:val="000B2E99"/>
    <w:rsid w:val="000B39A5"/>
    <w:rsid w:val="000B3E02"/>
    <w:rsid w:val="000B3E3B"/>
    <w:rsid w:val="000B4853"/>
    <w:rsid w:val="000B4EEB"/>
    <w:rsid w:val="000B77C9"/>
    <w:rsid w:val="000C07F9"/>
    <w:rsid w:val="000C1197"/>
    <w:rsid w:val="000C142D"/>
    <w:rsid w:val="000C3B45"/>
    <w:rsid w:val="000C4799"/>
    <w:rsid w:val="000C4D35"/>
    <w:rsid w:val="000C6391"/>
    <w:rsid w:val="000C6728"/>
    <w:rsid w:val="000D0330"/>
    <w:rsid w:val="000D11D9"/>
    <w:rsid w:val="000D2554"/>
    <w:rsid w:val="000D3203"/>
    <w:rsid w:val="000D3D96"/>
    <w:rsid w:val="000D4429"/>
    <w:rsid w:val="000D45EC"/>
    <w:rsid w:val="000D5700"/>
    <w:rsid w:val="000D5E00"/>
    <w:rsid w:val="000D5EF4"/>
    <w:rsid w:val="000D6526"/>
    <w:rsid w:val="000E0E8F"/>
    <w:rsid w:val="000E492D"/>
    <w:rsid w:val="000E6EE6"/>
    <w:rsid w:val="000F02E6"/>
    <w:rsid w:val="000F097F"/>
    <w:rsid w:val="000F1182"/>
    <w:rsid w:val="000F240D"/>
    <w:rsid w:val="000F2C87"/>
    <w:rsid w:val="000F46B1"/>
    <w:rsid w:val="000F4DF4"/>
    <w:rsid w:val="000F50FA"/>
    <w:rsid w:val="000F6645"/>
    <w:rsid w:val="000F7092"/>
    <w:rsid w:val="000F71CF"/>
    <w:rsid w:val="001035AA"/>
    <w:rsid w:val="00103914"/>
    <w:rsid w:val="0010419C"/>
    <w:rsid w:val="001060C7"/>
    <w:rsid w:val="0010635F"/>
    <w:rsid w:val="00106E77"/>
    <w:rsid w:val="00110498"/>
    <w:rsid w:val="00110B6C"/>
    <w:rsid w:val="0011340C"/>
    <w:rsid w:val="00114364"/>
    <w:rsid w:val="00117E44"/>
    <w:rsid w:val="00117FFB"/>
    <w:rsid w:val="00120512"/>
    <w:rsid w:val="0012060D"/>
    <w:rsid w:val="00121128"/>
    <w:rsid w:val="00122672"/>
    <w:rsid w:val="00123393"/>
    <w:rsid w:val="00123D71"/>
    <w:rsid w:val="0012510B"/>
    <w:rsid w:val="00126F89"/>
    <w:rsid w:val="00130DCF"/>
    <w:rsid w:val="00131E37"/>
    <w:rsid w:val="0013256C"/>
    <w:rsid w:val="0013360A"/>
    <w:rsid w:val="00136C9B"/>
    <w:rsid w:val="0013711F"/>
    <w:rsid w:val="00137FFD"/>
    <w:rsid w:val="00140825"/>
    <w:rsid w:val="00140F8F"/>
    <w:rsid w:val="00142410"/>
    <w:rsid w:val="00142415"/>
    <w:rsid w:val="001464D4"/>
    <w:rsid w:val="00147862"/>
    <w:rsid w:val="00147A4E"/>
    <w:rsid w:val="0015293A"/>
    <w:rsid w:val="00152E92"/>
    <w:rsid w:val="00154AE8"/>
    <w:rsid w:val="00154ED3"/>
    <w:rsid w:val="001560B5"/>
    <w:rsid w:val="0015785C"/>
    <w:rsid w:val="00157E00"/>
    <w:rsid w:val="0016324C"/>
    <w:rsid w:val="00163D5D"/>
    <w:rsid w:val="00163E67"/>
    <w:rsid w:val="001647FC"/>
    <w:rsid w:val="00165845"/>
    <w:rsid w:val="001661F7"/>
    <w:rsid w:val="0016725E"/>
    <w:rsid w:val="001705ED"/>
    <w:rsid w:val="00171328"/>
    <w:rsid w:val="0017151B"/>
    <w:rsid w:val="00175440"/>
    <w:rsid w:val="00180870"/>
    <w:rsid w:val="00180D7B"/>
    <w:rsid w:val="00180FE8"/>
    <w:rsid w:val="00181ADE"/>
    <w:rsid w:val="00181F54"/>
    <w:rsid w:val="0018376C"/>
    <w:rsid w:val="00185FF4"/>
    <w:rsid w:val="0018673C"/>
    <w:rsid w:val="00186C8F"/>
    <w:rsid w:val="00186DC2"/>
    <w:rsid w:val="00187BC9"/>
    <w:rsid w:val="00190960"/>
    <w:rsid w:val="00190C8E"/>
    <w:rsid w:val="001913BB"/>
    <w:rsid w:val="00191B6C"/>
    <w:rsid w:val="00193C4F"/>
    <w:rsid w:val="00193FEC"/>
    <w:rsid w:val="001946D5"/>
    <w:rsid w:val="001951AB"/>
    <w:rsid w:val="001A045F"/>
    <w:rsid w:val="001A0C8D"/>
    <w:rsid w:val="001A1A61"/>
    <w:rsid w:val="001A2024"/>
    <w:rsid w:val="001A234A"/>
    <w:rsid w:val="001A28B3"/>
    <w:rsid w:val="001A2933"/>
    <w:rsid w:val="001A460A"/>
    <w:rsid w:val="001A4D41"/>
    <w:rsid w:val="001A4DB1"/>
    <w:rsid w:val="001A57E1"/>
    <w:rsid w:val="001A6C1A"/>
    <w:rsid w:val="001A70E3"/>
    <w:rsid w:val="001A7879"/>
    <w:rsid w:val="001A78AD"/>
    <w:rsid w:val="001A7CA2"/>
    <w:rsid w:val="001B1B24"/>
    <w:rsid w:val="001B1DEB"/>
    <w:rsid w:val="001B3294"/>
    <w:rsid w:val="001B4420"/>
    <w:rsid w:val="001B4DC2"/>
    <w:rsid w:val="001B517A"/>
    <w:rsid w:val="001C06F5"/>
    <w:rsid w:val="001C1BA1"/>
    <w:rsid w:val="001C26EF"/>
    <w:rsid w:val="001C29B0"/>
    <w:rsid w:val="001C2C46"/>
    <w:rsid w:val="001C2D04"/>
    <w:rsid w:val="001C5E52"/>
    <w:rsid w:val="001C7520"/>
    <w:rsid w:val="001D143C"/>
    <w:rsid w:val="001D19A1"/>
    <w:rsid w:val="001D5297"/>
    <w:rsid w:val="001D5310"/>
    <w:rsid w:val="001D54D6"/>
    <w:rsid w:val="001E12F0"/>
    <w:rsid w:val="001E1326"/>
    <w:rsid w:val="001E1425"/>
    <w:rsid w:val="001E2F79"/>
    <w:rsid w:val="001E3DD9"/>
    <w:rsid w:val="001E54A0"/>
    <w:rsid w:val="001E59F7"/>
    <w:rsid w:val="001E73D7"/>
    <w:rsid w:val="001F0830"/>
    <w:rsid w:val="001F11DB"/>
    <w:rsid w:val="001F6081"/>
    <w:rsid w:val="001F6DF5"/>
    <w:rsid w:val="001F6ECF"/>
    <w:rsid w:val="001F7716"/>
    <w:rsid w:val="001F7A81"/>
    <w:rsid w:val="001F7F57"/>
    <w:rsid w:val="00201201"/>
    <w:rsid w:val="00201264"/>
    <w:rsid w:val="00201ACD"/>
    <w:rsid w:val="00201E77"/>
    <w:rsid w:val="002027CC"/>
    <w:rsid w:val="0020360B"/>
    <w:rsid w:val="00206358"/>
    <w:rsid w:val="00211014"/>
    <w:rsid w:val="00211AD4"/>
    <w:rsid w:val="00214819"/>
    <w:rsid w:val="00214963"/>
    <w:rsid w:val="002154A8"/>
    <w:rsid w:val="00215AB9"/>
    <w:rsid w:val="002175C5"/>
    <w:rsid w:val="0022262D"/>
    <w:rsid w:val="00222AD2"/>
    <w:rsid w:val="00223D4B"/>
    <w:rsid w:val="0022522F"/>
    <w:rsid w:val="002259AE"/>
    <w:rsid w:val="00225C61"/>
    <w:rsid w:val="00227420"/>
    <w:rsid w:val="00231678"/>
    <w:rsid w:val="00233411"/>
    <w:rsid w:val="00234E96"/>
    <w:rsid w:val="0023523E"/>
    <w:rsid w:val="0023707B"/>
    <w:rsid w:val="0024092C"/>
    <w:rsid w:val="002426A7"/>
    <w:rsid w:val="00242CA5"/>
    <w:rsid w:val="00242F23"/>
    <w:rsid w:val="002438CD"/>
    <w:rsid w:val="0024392A"/>
    <w:rsid w:val="00244F29"/>
    <w:rsid w:val="00244F6D"/>
    <w:rsid w:val="0024742E"/>
    <w:rsid w:val="00250321"/>
    <w:rsid w:val="00252F86"/>
    <w:rsid w:val="00252FB8"/>
    <w:rsid w:val="00253E33"/>
    <w:rsid w:val="00261567"/>
    <w:rsid w:val="00261DC9"/>
    <w:rsid w:val="002642D9"/>
    <w:rsid w:val="0027026D"/>
    <w:rsid w:val="00270450"/>
    <w:rsid w:val="00272A48"/>
    <w:rsid w:val="002750A0"/>
    <w:rsid w:val="002769CF"/>
    <w:rsid w:val="0028079E"/>
    <w:rsid w:val="00282BE8"/>
    <w:rsid w:val="002833C8"/>
    <w:rsid w:val="002836C1"/>
    <w:rsid w:val="002838C8"/>
    <w:rsid w:val="00284155"/>
    <w:rsid w:val="0028659C"/>
    <w:rsid w:val="00287C46"/>
    <w:rsid w:val="00290E98"/>
    <w:rsid w:val="002914C1"/>
    <w:rsid w:val="0029179B"/>
    <w:rsid w:val="00291D43"/>
    <w:rsid w:val="00291E01"/>
    <w:rsid w:val="002926AB"/>
    <w:rsid w:val="00295A1A"/>
    <w:rsid w:val="002A10C8"/>
    <w:rsid w:val="002A237E"/>
    <w:rsid w:val="002A2541"/>
    <w:rsid w:val="002A2F0D"/>
    <w:rsid w:val="002A494F"/>
    <w:rsid w:val="002A4B8E"/>
    <w:rsid w:val="002A53F2"/>
    <w:rsid w:val="002B054C"/>
    <w:rsid w:val="002B18D5"/>
    <w:rsid w:val="002B1FC6"/>
    <w:rsid w:val="002B3517"/>
    <w:rsid w:val="002B4582"/>
    <w:rsid w:val="002B4AF4"/>
    <w:rsid w:val="002B4E51"/>
    <w:rsid w:val="002B63EE"/>
    <w:rsid w:val="002B663D"/>
    <w:rsid w:val="002B69A9"/>
    <w:rsid w:val="002B7181"/>
    <w:rsid w:val="002C0860"/>
    <w:rsid w:val="002C0BDD"/>
    <w:rsid w:val="002C11E7"/>
    <w:rsid w:val="002C133C"/>
    <w:rsid w:val="002C1903"/>
    <w:rsid w:val="002C258F"/>
    <w:rsid w:val="002C2EBB"/>
    <w:rsid w:val="002C525B"/>
    <w:rsid w:val="002C6BF4"/>
    <w:rsid w:val="002C7B0A"/>
    <w:rsid w:val="002D0287"/>
    <w:rsid w:val="002D1491"/>
    <w:rsid w:val="002D1983"/>
    <w:rsid w:val="002D22B0"/>
    <w:rsid w:val="002D34B3"/>
    <w:rsid w:val="002D3624"/>
    <w:rsid w:val="002D38FB"/>
    <w:rsid w:val="002D600C"/>
    <w:rsid w:val="002D60D3"/>
    <w:rsid w:val="002D6123"/>
    <w:rsid w:val="002D6705"/>
    <w:rsid w:val="002D7779"/>
    <w:rsid w:val="002E03DE"/>
    <w:rsid w:val="002E11CF"/>
    <w:rsid w:val="002E1A38"/>
    <w:rsid w:val="002E254A"/>
    <w:rsid w:val="002E4321"/>
    <w:rsid w:val="002E4A69"/>
    <w:rsid w:val="002E5967"/>
    <w:rsid w:val="002E7143"/>
    <w:rsid w:val="002F1920"/>
    <w:rsid w:val="002F20CE"/>
    <w:rsid w:val="002F237B"/>
    <w:rsid w:val="002F23BE"/>
    <w:rsid w:val="002F2769"/>
    <w:rsid w:val="002F2BCB"/>
    <w:rsid w:val="002F3143"/>
    <w:rsid w:val="002F3538"/>
    <w:rsid w:val="002F4155"/>
    <w:rsid w:val="002F4568"/>
    <w:rsid w:val="002F544E"/>
    <w:rsid w:val="002F6701"/>
    <w:rsid w:val="002F693E"/>
    <w:rsid w:val="002F6DEA"/>
    <w:rsid w:val="002F7B3A"/>
    <w:rsid w:val="002F7BB6"/>
    <w:rsid w:val="003003D1"/>
    <w:rsid w:val="003011B0"/>
    <w:rsid w:val="00301C2B"/>
    <w:rsid w:val="00302874"/>
    <w:rsid w:val="00304FBC"/>
    <w:rsid w:val="003054B7"/>
    <w:rsid w:val="00307BB5"/>
    <w:rsid w:val="003115CB"/>
    <w:rsid w:val="00312E46"/>
    <w:rsid w:val="00314E0E"/>
    <w:rsid w:val="00320B91"/>
    <w:rsid w:val="00320EC7"/>
    <w:rsid w:val="00320FEA"/>
    <w:rsid w:val="003242C5"/>
    <w:rsid w:val="00326AF9"/>
    <w:rsid w:val="00326DBC"/>
    <w:rsid w:val="003277FD"/>
    <w:rsid w:val="00330549"/>
    <w:rsid w:val="00331916"/>
    <w:rsid w:val="003325E6"/>
    <w:rsid w:val="00332A1B"/>
    <w:rsid w:val="00333BA7"/>
    <w:rsid w:val="00335D70"/>
    <w:rsid w:val="00340365"/>
    <w:rsid w:val="00340639"/>
    <w:rsid w:val="00341586"/>
    <w:rsid w:val="00342F2F"/>
    <w:rsid w:val="003454F4"/>
    <w:rsid w:val="0034586A"/>
    <w:rsid w:val="00347271"/>
    <w:rsid w:val="003500D0"/>
    <w:rsid w:val="003502B0"/>
    <w:rsid w:val="00350F1D"/>
    <w:rsid w:val="00352233"/>
    <w:rsid w:val="003522F3"/>
    <w:rsid w:val="00352FA8"/>
    <w:rsid w:val="00353956"/>
    <w:rsid w:val="003554D0"/>
    <w:rsid w:val="0035784C"/>
    <w:rsid w:val="00360FF4"/>
    <w:rsid w:val="00361B07"/>
    <w:rsid w:val="003623E2"/>
    <w:rsid w:val="00363213"/>
    <w:rsid w:val="00365869"/>
    <w:rsid w:val="00367B64"/>
    <w:rsid w:val="00372625"/>
    <w:rsid w:val="003731AD"/>
    <w:rsid w:val="00374A13"/>
    <w:rsid w:val="00374B63"/>
    <w:rsid w:val="00374D4D"/>
    <w:rsid w:val="00374D90"/>
    <w:rsid w:val="003757D2"/>
    <w:rsid w:val="00381AFA"/>
    <w:rsid w:val="00383577"/>
    <w:rsid w:val="00383AFD"/>
    <w:rsid w:val="0038565F"/>
    <w:rsid w:val="00385A59"/>
    <w:rsid w:val="00391514"/>
    <w:rsid w:val="00396480"/>
    <w:rsid w:val="003A1980"/>
    <w:rsid w:val="003A2000"/>
    <w:rsid w:val="003A36EA"/>
    <w:rsid w:val="003A3EF5"/>
    <w:rsid w:val="003A5FCA"/>
    <w:rsid w:val="003A60F4"/>
    <w:rsid w:val="003B025A"/>
    <w:rsid w:val="003B0A54"/>
    <w:rsid w:val="003B1AAD"/>
    <w:rsid w:val="003B3BBA"/>
    <w:rsid w:val="003B3F4D"/>
    <w:rsid w:val="003B44A2"/>
    <w:rsid w:val="003B4705"/>
    <w:rsid w:val="003B4CB9"/>
    <w:rsid w:val="003B5DE5"/>
    <w:rsid w:val="003B7D93"/>
    <w:rsid w:val="003C0072"/>
    <w:rsid w:val="003C3CEA"/>
    <w:rsid w:val="003C4EC9"/>
    <w:rsid w:val="003C5A6C"/>
    <w:rsid w:val="003C5D1E"/>
    <w:rsid w:val="003C67A5"/>
    <w:rsid w:val="003C7987"/>
    <w:rsid w:val="003C7FC2"/>
    <w:rsid w:val="003D0B79"/>
    <w:rsid w:val="003D3BBB"/>
    <w:rsid w:val="003D4D70"/>
    <w:rsid w:val="003D5C22"/>
    <w:rsid w:val="003D5CB8"/>
    <w:rsid w:val="003D62AE"/>
    <w:rsid w:val="003D6D44"/>
    <w:rsid w:val="003E021D"/>
    <w:rsid w:val="003E0E4B"/>
    <w:rsid w:val="003E1309"/>
    <w:rsid w:val="003E1B1F"/>
    <w:rsid w:val="003E2785"/>
    <w:rsid w:val="003E28B9"/>
    <w:rsid w:val="003E446A"/>
    <w:rsid w:val="003E5069"/>
    <w:rsid w:val="003E61AC"/>
    <w:rsid w:val="003E73B3"/>
    <w:rsid w:val="003F1DF8"/>
    <w:rsid w:val="003F25AC"/>
    <w:rsid w:val="003F35E7"/>
    <w:rsid w:val="003F3617"/>
    <w:rsid w:val="003F38CD"/>
    <w:rsid w:val="003F436A"/>
    <w:rsid w:val="003F52DF"/>
    <w:rsid w:val="003F605C"/>
    <w:rsid w:val="00400B41"/>
    <w:rsid w:val="00402B5F"/>
    <w:rsid w:val="004034FA"/>
    <w:rsid w:val="00404719"/>
    <w:rsid w:val="00405299"/>
    <w:rsid w:val="0040628F"/>
    <w:rsid w:val="00406F92"/>
    <w:rsid w:val="00410E3E"/>
    <w:rsid w:val="00411538"/>
    <w:rsid w:val="004115A2"/>
    <w:rsid w:val="0041168B"/>
    <w:rsid w:val="00412D8F"/>
    <w:rsid w:val="00413739"/>
    <w:rsid w:val="00414A0A"/>
    <w:rsid w:val="004164D5"/>
    <w:rsid w:val="004167FD"/>
    <w:rsid w:val="00420873"/>
    <w:rsid w:val="00420BE8"/>
    <w:rsid w:val="00421BCB"/>
    <w:rsid w:val="00422D62"/>
    <w:rsid w:val="00425A43"/>
    <w:rsid w:val="00431256"/>
    <w:rsid w:val="00431A4C"/>
    <w:rsid w:val="004320D7"/>
    <w:rsid w:val="00432296"/>
    <w:rsid w:val="004379CF"/>
    <w:rsid w:val="00440729"/>
    <w:rsid w:val="004410A6"/>
    <w:rsid w:val="004417DD"/>
    <w:rsid w:val="004424B3"/>
    <w:rsid w:val="00442A3E"/>
    <w:rsid w:val="00442AE4"/>
    <w:rsid w:val="00443045"/>
    <w:rsid w:val="004435B6"/>
    <w:rsid w:val="00443CA5"/>
    <w:rsid w:val="00445C67"/>
    <w:rsid w:val="00445FB6"/>
    <w:rsid w:val="00446186"/>
    <w:rsid w:val="00450BEA"/>
    <w:rsid w:val="00450D11"/>
    <w:rsid w:val="00451B8E"/>
    <w:rsid w:val="00452E1D"/>
    <w:rsid w:val="00456FFB"/>
    <w:rsid w:val="0046030B"/>
    <w:rsid w:val="00461EE4"/>
    <w:rsid w:val="00463123"/>
    <w:rsid w:val="00467B1F"/>
    <w:rsid w:val="00470E06"/>
    <w:rsid w:val="00472ADA"/>
    <w:rsid w:val="004739A4"/>
    <w:rsid w:val="00475865"/>
    <w:rsid w:val="00475F9E"/>
    <w:rsid w:val="00476FE5"/>
    <w:rsid w:val="00477138"/>
    <w:rsid w:val="00477156"/>
    <w:rsid w:val="0047772B"/>
    <w:rsid w:val="00477DE6"/>
    <w:rsid w:val="004801A6"/>
    <w:rsid w:val="00484124"/>
    <w:rsid w:val="004853F1"/>
    <w:rsid w:val="00485CAF"/>
    <w:rsid w:val="00490A48"/>
    <w:rsid w:val="004929EB"/>
    <w:rsid w:val="004957EF"/>
    <w:rsid w:val="0049610C"/>
    <w:rsid w:val="004967B8"/>
    <w:rsid w:val="004A1739"/>
    <w:rsid w:val="004A1814"/>
    <w:rsid w:val="004A212D"/>
    <w:rsid w:val="004A4750"/>
    <w:rsid w:val="004A4BEF"/>
    <w:rsid w:val="004A5496"/>
    <w:rsid w:val="004A6ECF"/>
    <w:rsid w:val="004A6FAB"/>
    <w:rsid w:val="004A7150"/>
    <w:rsid w:val="004A717D"/>
    <w:rsid w:val="004B22AB"/>
    <w:rsid w:val="004B2902"/>
    <w:rsid w:val="004B2AA0"/>
    <w:rsid w:val="004B31BB"/>
    <w:rsid w:val="004B3CBD"/>
    <w:rsid w:val="004B6577"/>
    <w:rsid w:val="004B65A3"/>
    <w:rsid w:val="004B71EC"/>
    <w:rsid w:val="004B72A2"/>
    <w:rsid w:val="004B7732"/>
    <w:rsid w:val="004B7C02"/>
    <w:rsid w:val="004C118C"/>
    <w:rsid w:val="004C126F"/>
    <w:rsid w:val="004C209A"/>
    <w:rsid w:val="004C350C"/>
    <w:rsid w:val="004C358A"/>
    <w:rsid w:val="004C365B"/>
    <w:rsid w:val="004C4956"/>
    <w:rsid w:val="004C64B6"/>
    <w:rsid w:val="004C653E"/>
    <w:rsid w:val="004C76F0"/>
    <w:rsid w:val="004D0E32"/>
    <w:rsid w:val="004D1344"/>
    <w:rsid w:val="004D1592"/>
    <w:rsid w:val="004D2062"/>
    <w:rsid w:val="004D24DB"/>
    <w:rsid w:val="004D31CF"/>
    <w:rsid w:val="004D489A"/>
    <w:rsid w:val="004D59FD"/>
    <w:rsid w:val="004D65F7"/>
    <w:rsid w:val="004D6929"/>
    <w:rsid w:val="004D6E19"/>
    <w:rsid w:val="004D78D9"/>
    <w:rsid w:val="004E1F92"/>
    <w:rsid w:val="004E22B3"/>
    <w:rsid w:val="004E2D09"/>
    <w:rsid w:val="004E3F68"/>
    <w:rsid w:val="004E4141"/>
    <w:rsid w:val="004E48C1"/>
    <w:rsid w:val="004E5426"/>
    <w:rsid w:val="004E6E33"/>
    <w:rsid w:val="004E7557"/>
    <w:rsid w:val="004E7795"/>
    <w:rsid w:val="004E77B7"/>
    <w:rsid w:val="004F1C28"/>
    <w:rsid w:val="004F322F"/>
    <w:rsid w:val="004F42C7"/>
    <w:rsid w:val="004F4F18"/>
    <w:rsid w:val="004F5371"/>
    <w:rsid w:val="004F5D50"/>
    <w:rsid w:val="00500029"/>
    <w:rsid w:val="005002C0"/>
    <w:rsid w:val="005011F5"/>
    <w:rsid w:val="00501DF6"/>
    <w:rsid w:val="00502817"/>
    <w:rsid w:val="0050322B"/>
    <w:rsid w:val="00503746"/>
    <w:rsid w:val="00504698"/>
    <w:rsid w:val="0050617B"/>
    <w:rsid w:val="00506AEB"/>
    <w:rsid w:val="00507BF5"/>
    <w:rsid w:val="00507CEE"/>
    <w:rsid w:val="00507E57"/>
    <w:rsid w:val="00507F3E"/>
    <w:rsid w:val="00512DCE"/>
    <w:rsid w:val="00513337"/>
    <w:rsid w:val="00513A17"/>
    <w:rsid w:val="00514689"/>
    <w:rsid w:val="005147B4"/>
    <w:rsid w:val="005160B0"/>
    <w:rsid w:val="0051611C"/>
    <w:rsid w:val="00516AE3"/>
    <w:rsid w:val="00522767"/>
    <w:rsid w:val="00524F16"/>
    <w:rsid w:val="00524FC6"/>
    <w:rsid w:val="00525DBE"/>
    <w:rsid w:val="005265D6"/>
    <w:rsid w:val="00527AD3"/>
    <w:rsid w:val="0053113A"/>
    <w:rsid w:val="0053257C"/>
    <w:rsid w:val="005336EE"/>
    <w:rsid w:val="00533930"/>
    <w:rsid w:val="00534AA6"/>
    <w:rsid w:val="00535BCA"/>
    <w:rsid w:val="00535DD7"/>
    <w:rsid w:val="00535EED"/>
    <w:rsid w:val="0053613B"/>
    <w:rsid w:val="00536AC4"/>
    <w:rsid w:val="00536C96"/>
    <w:rsid w:val="005374B3"/>
    <w:rsid w:val="00537E13"/>
    <w:rsid w:val="005406CE"/>
    <w:rsid w:val="005418EA"/>
    <w:rsid w:val="00541BFA"/>
    <w:rsid w:val="00543635"/>
    <w:rsid w:val="00543AC8"/>
    <w:rsid w:val="00543D6A"/>
    <w:rsid w:val="005440F5"/>
    <w:rsid w:val="00544657"/>
    <w:rsid w:val="0054475A"/>
    <w:rsid w:val="00545859"/>
    <w:rsid w:val="00545F66"/>
    <w:rsid w:val="00546FD5"/>
    <w:rsid w:val="00550341"/>
    <w:rsid w:val="00550B25"/>
    <w:rsid w:val="00550FBC"/>
    <w:rsid w:val="005529A6"/>
    <w:rsid w:val="0055328D"/>
    <w:rsid w:val="005561C3"/>
    <w:rsid w:val="00556C77"/>
    <w:rsid w:val="00557145"/>
    <w:rsid w:val="00557E40"/>
    <w:rsid w:val="005605AF"/>
    <w:rsid w:val="005609CE"/>
    <w:rsid w:val="00562A96"/>
    <w:rsid w:val="005639F0"/>
    <w:rsid w:val="00565008"/>
    <w:rsid w:val="00567243"/>
    <w:rsid w:val="0057329F"/>
    <w:rsid w:val="00573933"/>
    <w:rsid w:val="00573F39"/>
    <w:rsid w:val="005746EE"/>
    <w:rsid w:val="005748F5"/>
    <w:rsid w:val="00576859"/>
    <w:rsid w:val="00577008"/>
    <w:rsid w:val="00577319"/>
    <w:rsid w:val="00577C8B"/>
    <w:rsid w:val="00580153"/>
    <w:rsid w:val="005808D2"/>
    <w:rsid w:val="00581AD7"/>
    <w:rsid w:val="00582B0F"/>
    <w:rsid w:val="00583ED6"/>
    <w:rsid w:val="00584341"/>
    <w:rsid w:val="00584A3F"/>
    <w:rsid w:val="005871AD"/>
    <w:rsid w:val="00590D47"/>
    <w:rsid w:val="0059209E"/>
    <w:rsid w:val="00592939"/>
    <w:rsid w:val="00592BD7"/>
    <w:rsid w:val="00593709"/>
    <w:rsid w:val="0059390F"/>
    <w:rsid w:val="00593D72"/>
    <w:rsid w:val="0059709C"/>
    <w:rsid w:val="00597242"/>
    <w:rsid w:val="00597C0E"/>
    <w:rsid w:val="005A0698"/>
    <w:rsid w:val="005A14EB"/>
    <w:rsid w:val="005A320A"/>
    <w:rsid w:val="005A33D1"/>
    <w:rsid w:val="005A6DD9"/>
    <w:rsid w:val="005B03D6"/>
    <w:rsid w:val="005B1B44"/>
    <w:rsid w:val="005B2B66"/>
    <w:rsid w:val="005B399B"/>
    <w:rsid w:val="005B471C"/>
    <w:rsid w:val="005B4EEF"/>
    <w:rsid w:val="005B56E5"/>
    <w:rsid w:val="005B5CAB"/>
    <w:rsid w:val="005B6293"/>
    <w:rsid w:val="005B6378"/>
    <w:rsid w:val="005B6AED"/>
    <w:rsid w:val="005B6C48"/>
    <w:rsid w:val="005B73F6"/>
    <w:rsid w:val="005B765A"/>
    <w:rsid w:val="005B7E8B"/>
    <w:rsid w:val="005B7EC3"/>
    <w:rsid w:val="005C07BF"/>
    <w:rsid w:val="005C0A7A"/>
    <w:rsid w:val="005C1994"/>
    <w:rsid w:val="005C2E2C"/>
    <w:rsid w:val="005C2F65"/>
    <w:rsid w:val="005C47F4"/>
    <w:rsid w:val="005C4F0B"/>
    <w:rsid w:val="005C5385"/>
    <w:rsid w:val="005C6D18"/>
    <w:rsid w:val="005D02F6"/>
    <w:rsid w:val="005D0377"/>
    <w:rsid w:val="005D0B99"/>
    <w:rsid w:val="005D131A"/>
    <w:rsid w:val="005D220D"/>
    <w:rsid w:val="005D2426"/>
    <w:rsid w:val="005D2F3C"/>
    <w:rsid w:val="005D34D4"/>
    <w:rsid w:val="005D3E50"/>
    <w:rsid w:val="005D4285"/>
    <w:rsid w:val="005D55FA"/>
    <w:rsid w:val="005D7768"/>
    <w:rsid w:val="005E1D3E"/>
    <w:rsid w:val="005E2742"/>
    <w:rsid w:val="005E2DB7"/>
    <w:rsid w:val="005E4447"/>
    <w:rsid w:val="005E5178"/>
    <w:rsid w:val="005E6450"/>
    <w:rsid w:val="005E77A1"/>
    <w:rsid w:val="005F2C0A"/>
    <w:rsid w:val="005F3DAD"/>
    <w:rsid w:val="005F4168"/>
    <w:rsid w:val="005F4227"/>
    <w:rsid w:val="005F44DE"/>
    <w:rsid w:val="005F53A2"/>
    <w:rsid w:val="005F7175"/>
    <w:rsid w:val="006008B5"/>
    <w:rsid w:val="00601247"/>
    <w:rsid w:val="0060303B"/>
    <w:rsid w:val="00606A6E"/>
    <w:rsid w:val="006109C8"/>
    <w:rsid w:val="006120D8"/>
    <w:rsid w:val="00614933"/>
    <w:rsid w:val="00617930"/>
    <w:rsid w:val="0062127C"/>
    <w:rsid w:val="0062219F"/>
    <w:rsid w:val="00623176"/>
    <w:rsid w:val="00624A29"/>
    <w:rsid w:val="00624AD6"/>
    <w:rsid w:val="00625A81"/>
    <w:rsid w:val="0063003D"/>
    <w:rsid w:val="0063005A"/>
    <w:rsid w:val="00630A44"/>
    <w:rsid w:val="00630FCF"/>
    <w:rsid w:val="006315E1"/>
    <w:rsid w:val="00631FCE"/>
    <w:rsid w:val="00633250"/>
    <w:rsid w:val="00634EC5"/>
    <w:rsid w:val="006361C2"/>
    <w:rsid w:val="006371D9"/>
    <w:rsid w:val="006405D1"/>
    <w:rsid w:val="00640A8D"/>
    <w:rsid w:val="00641AC0"/>
    <w:rsid w:val="006439C9"/>
    <w:rsid w:val="00644CC2"/>
    <w:rsid w:val="00644E82"/>
    <w:rsid w:val="00647C93"/>
    <w:rsid w:val="00650F2D"/>
    <w:rsid w:val="00650FE4"/>
    <w:rsid w:val="00652C05"/>
    <w:rsid w:val="006536F0"/>
    <w:rsid w:val="00653711"/>
    <w:rsid w:val="0065428B"/>
    <w:rsid w:val="006542BB"/>
    <w:rsid w:val="00655829"/>
    <w:rsid w:val="00657369"/>
    <w:rsid w:val="006576C5"/>
    <w:rsid w:val="00657767"/>
    <w:rsid w:val="00657E74"/>
    <w:rsid w:val="00661958"/>
    <w:rsid w:val="00662892"/>
    <w:rsid w:val="00663030"/>
    <w:rsid w:val="006635A5"/>
    <w:rsid w:val="006639BD"/>
    <w:rsid w:val="006639FB"/>
    <w:rsid w:val="006640C5"/>
    <w:rsid w:val="006709E9"/>
    <w:rsid w:val="00671D68"/>
    <w:rsid w:val="0067200B"/>
    <w:rsid w:val="00672067"/>
    <w:rsid w:val="006738E0"/>
    <w:rsid w:val="00673C8B"/>
    <w:rsid w:val="0067586C"/>
    <w:rsid w:val="0067750C"/>
    <w:rsid w:val="00680000"/>
    <w:rsid w:val="00680368"/>
    <w:rsid w:val="00681184"/>
    <w:rsid w:val="00682A10"/>
    <w:rsid w:val="00683694"/>
    <w:rsid w:val="00684911"/>
    <w:rsid w:val="00684E78"/>
    <w:rsid w:val="00686A9F"/>
    <w:rsid w:val="006876FC"/>
    <w:rsid w:val="00691C1A"/>
    <w:rsid w:val="00694952"/>
    <w:rsid w:val="00695E9A"/>
    <w:rsid w:val="006A03BC"/>
    <w:rsid w:val="006A0873"/>
    <w:rsid w:val="006A3477"/>
    <w:rsid w:val="006A3A0C"/>
    <w:rsid w:val="006A401D"/>
    <w:rsid w:val="006A51D4"/>
    <w:rsid w:val="006A5537"/>
    <w:rsid w:val="006A5A2F"/>
    <w:rsid w:val="006A6009"/>
    <w:rsid w:val="006B1714"/>
    <w:rsid w:val="006B17D6"/>
    <w:rsid w:val="006B3AAB"/>
    <w:rsid w:val="006B46C2"/>
    <w:rsid w:val="006B516E"/>
    <w:rsid w:val="006B5C61"/>
    <w:rsid w:val="006B6D84"/>
    <w:rsid w:val="006C0A1F"/>
    <w:rsid w:val="006C2839"/>
    <w:rsid w:val="006C2F43"/>
    <w:rsid w:val="006C3986"/>
    <w:rsid w:val="006C668A"/>
    <w:rsid w:val="006D2876"/>
    <w:rsid w:val="006D5236"/>
    <w:rsid w:val="006D714F"/>
    <w:rsid w:val="006E05F4"/>
    <w:rsid w:val="006E13E1"/>
    <w:rsid w:val="006E5BA0"/>
    <w:rsid w:val="006E77C1"/>
    <w:rsid w:val="006F0DF6"/>
    <w:rsid w:val="006F0F7D"/>
    <w:rsid w:val="006F1A51"/>
    <w:rsid w:val="006F3260"/>
    <w:rsid w:val="006F5527"/>
    <w:rsid w:val="006F5691"/>
    <w:rsid w:val="006F5F1C"/>
    <w:rsid w:val="006F6915"/>
    <w:rsid w:val="00700547"/>
    <w:rsid w:val="00700EE7"/>
    <w:rsid w:val="00701CEB"/>
    <w:rsid w:val="0070258D"/>
    <w:rsid w:val="00702C5C"/>
    <w:rsid w:val="00706199"/>
    <w:rsid w:val="00706F90"/>
    <w:rsid w:val="00707F33"/>
    <w:rsid w:val="00710FF1"/>
    <w:rsid w:val="00712A93"/>
    <w:rsid w:val="00713351"/>
    <w:rsid w:val="00714CF6"/>
    <w:rsid w:val="00715545"/>
    <w:rsid w:val="007155C4"/>
    <w:rsid w:val="007169E8"/>
    <w:rsid w:val="00716BAB"/>
    <w:rsid w:val="00717DDF"/>
    <w:rsid w:val="0072070B"/>
    <w:rsid w:val="007217AD"/>
    <w:rsid w:val="00721A2A"/>
    <w:rsid w:val="00721D9D"/>
    <w:rsid w:val="00722247"/>
    <w:rsid w:val="007250AC"/>
    <w:rsid w:val="00725BAB"/>
    <w:rsid w:val="00730415"/>
    <w:rsid w:val="007321CD"/>
    <w:rsid w:val="00732715"/>
    <w:rsid w:val="00732AF1"/>
    <w:rsid w:val="007341A7"/>
    <w:rsid w:val="00735613"/>
    <w:rsid w:val="007365A7"/>
    <w:rsid w:val="007376C0"/>
    <w:rsid w:val="0074001C"/>
    <w:rsid w:val="0074139B"/>
    <w:rsid w:val="0074646A"/>
    <w:rsid w:val="00746F3C"/>
    <w:rsid w:val="007473E0"/>
    <w:rsid w:val="00747F8E"/>
    <w:rsid w:val="00747F9A"/>
    <w:rsid w:val="007506D1"/>
    <w:rsid w:val="00751B7F"/>
    <w:rsid w:val="007563E4"/>
    <w:rsid w:val="00756D8C"/>
    <w:rsid w:val="00756E6A"/>
    <w:rsid w:val="00757740"/>
    <w:rsid w:val="00760503"/>
    <w:rsid w:val="00765866"/>
    <w:rsid w:val="007659C4"/>
    <w:rsid w:val="007678F5"/>
    <w:rsid w:val="00770E77"/>
    <w:rsid w:val="007727A2"/>
    <w:rsid w:val="007732BA"/>
    <w:rsid w:val="00774D46"/>
    <w:rsid w:val="00774F7D"/>
    <w:rsid w:val="00776053"/>
    <w:rsid w:val="00777F8F"/>
    <w:rsid w:val="0078012C"/>
    <w:rsid w:val="00780A61"/>
    <w:rsid w:val="00781E2B"/>
    <w:rsid w:val="007824DE"/>
    <w:rsid w:val="007832D7"/>
    <w:rsid w:val="00783C3A"/>
    <w:rsid w:val="007842F8"/>
    <w:rsid w:val="00785D0F"/>
    <w:rsid w:val="00785E16"/>
    <w:rsid w:val="00785E97"/>
    <w:rsid w:val="00787578"/>
    <w:rsid w:val="007915FD"/>
    <w:rsid w:val="007946CE"/>
    <w:rsid w:val="00794EB0"/>
    <w:rsid w:val="0079505C"/>
    <w:rsid w:val="007974B0"/>
    <w:rsid w:val="00797AA7"/>
    <w:rsid w:val="007A1E06"/>
    <w:rsid w:val="007A2117"/>
    <w:rsid w:val="007A21B5"/>
    <w:rsid w:val="007A2A3E"/>
    <w:rsid w:val="007A3566"/>
    <w:rsid w:val="007A3BE1"/>
    <w:rsid w:val="007A6643"/>
    <w:rsid w:val="007B01B6"/>
    <w:rsid w:val="007B09BA"/>
    <w:rsid w:val="007B0E22"/>
    <w:rsid w:val="007B106B"/>
    <w:rsid w:val="007B27CB"/>
    <w:rsid w:val="007B29A9"/>
    <w:rsid w:val="007B3970"/>
    <w:rsid w:val="007B3AAF"/>
    <w:rsid w:val="007B4C7A"/>
    <w:rsid w:val="007B5143"/>
    <w:rsid w:val="007B6CE1"/>
    <w:rsid w:val="007B71EC"/>
    <w:rsid w:val="007C0823"/>
    <w:rsid w:val="007C3C41"/>
    <w:rsid w:val="007C4692"/>
    <w:rsid w:val="007C6134"/>
    <w:rsid w:val="007C7610"/>
    <w:rsid w:val="007D1908"/>
    <w:rsid w:val="007D1A55"/>
    <w:rsid w:val="007D34CC"/>
    <w:rsid w:val="007D6334"/>
    <w:rsid w:val="007D6BDA"/>
    <w:rsid w:val="007E18CD"/>
    <w:rsid w:val="007E3613"/>
    <w:rsid w:val="007E5C1A"/>
    <w:rsid w:val="007E6E53"/>
    <w:rsid w:val="007E7211"/>
    <w:rsid w:val="007F076A"/>
    <w:rsid w:val="007F4C13"/>
    <w:rsid w:val="007F581D"/>
    <w:rsid w:val="007F5A57"/>
    <w:rsid w:val="007F662D"/>
    <w:rsid w:val="007F6A1B"/>
    <w:rsid w:val="00801C86"/>
    <w:rsid w:val="00802095"/>
    <w:rsid w:val="00802F68"/>
    <w:rsid w:val="00803DB0"/>
    <w:rsid w:val="00803E2D"/>
    <w:rsid w:val="0080457E"/>
    <w:rsid w:val="00804D5E"/>
    <w:rsid w:val="00804DAC"/>
    <w:rsid w:val="00807C54"/>
    <w:rsid w:val="008111E1"/>
    <w:rsid w:val="0081183C"/>
    <w:rsid w:val="00812F29"/>
    <w:rsid w:val="00815283"/>
    <w:rsid w:val="008154C4"/>
    <w:rsid w:val="00816698"/>
    <w:rsid w:val="0082037B"/>
    <w:rsid w:val="00821774"/>
    <w:rsid w:val="00821F34"/>
    <w:rsid w:val="0082205E"/>
    <w:rsid w:val="008246C1"/>
    <w:rsid w:val="008256FF"/>
    <w:rsid w:val="00825764"/>
    <w:rsid w:val="00825B24"/>
    <w:rsid w:val="00826495"/>
    <w:rsid w:val="008275B7"/>
    <w:rsid w:val="00827959"/>
    <w:rsid w:val="00827F88"/>
    <w:rsid w:val="00832E23"/>
    <w:rsid w:val="008338B3"/>
    <w:rsid w:val="00834651"/>
    <w:rsid w:val="00835DF9"/>
    <w:rsid w:val="0083745F"/>
    <w:rsid w:val="00837F6C"/>
    <w:rsid w:val="0084181A"/>
    <w:rsid w:val="008421BA"/>
    <w:rsid w:val="0084356F"/>
    <w:rsid w:val="00844007"/>
    <w:rsid w:val="00844A99"/>
    <w:rsid w:val="00845246"/>
    <w:rsid w:val="0084686A"/>
    <w:rsid w:val="008468FA"/>
    <w:rsid w:val="008470C1"/>
    <w:rsid w:val="00850D03"/>
    <w:rsid w:val="00851530"/>
    <w:rsid w:val="00851ACD"/>
    <w:rsid w:val="00851FAA"/>
    <w:rsid w:val="00852596"/>
    <w:rsid w:val="008559F9"/>
    <w:rsid w:val="00855D5C"/>
    <w:rsid w:val="0085792B"/>
    <w:rsid w:val="00857A2C"/>
    <w:rsid w:val="00857A65"/>
    <w:rsid w:val="00864DED"/>
    <w:rsid w:val="00865051"/>
    <w:rsid w:val="00865AAB"/>
    <w:rsid w:val="00865CC6"/>
    <w:rsid w:val="00866325"/>
    <w:rsid w:val="008672BB"/>
    <w:rsid w:val="008679E9"/>
    <w:rsid w:val="00867CBB"/>
    <w:rsid w:val="0087122B"/>
    <w:rsid w:val="00871938"/>
    <w:rsid w:val="00872365"/>
    <w:rsid w:val="008756B6"/>
    <w:rsid w:val="0087601E"/>
    <w:rsid w:val="00877268"/>
    <w:rsid w:val="008779DD"/>
    <w:rsid w:val="00880EE8"/>
    <w:rsid w:val="00884190"/>
    <w:rsid w:val="00884B30"/>
    <w:rsid w:val="00884C51"/>
    <w:rsid w:val="0088539B"/>
    <w:rsid w:val="00887DDA"/>
    <w:rsid w:val="00887F24"/>
    <w:rsid w:val="00891690"/>
    <w:rsid w:val="00894173"/>
    <w:rsid w:val="00896714"/>
    <w:rsid w:val="00897109"/>
    <w:rsid w:val="008A143F"/>
    <w:rsid w:val="008A3D41"/>
    <w:rsid w:val="008A6A9A"/>
    <w:rsid w:val="008A78D7"/>
    <w:rsid w:val="008B115F"/>
    <w:rsid w:val="008B1E3F"/>
    <w:rsid w:val="008B23F1"/>
    <w:rsid w:val="008B2788"/>
    <w:rsid w:val="008B31B4"/>
    <w:rsid w:val="008B3257"/>
    <w:rsid w:val="008B4C89"/>
    <w:rsid w:val="008B4DC0"/>
    <w:rsid w:val="008B5D8B"/>
    <w:rsid w:val="008B7B55"/>
    <w:rsid w:val="008B7DD9"/>
    <w:rsid w:val="008C1BAD"/>
    <w:rsid w:val="008C2617"/>
    <w:rsid w:val="008C4988"/>
    <w:rsid w:val="008C6463"/>
    <w:rsid w:val="008C7D89"/>
    <w:rsid w:val="008D00FF"/>
    <w:rsid w:val="008D4846"/>
    <w:rsid w:val="008D4F35"/>
    <w:rsid w:val="008D5423"/>
    <w:rsid w:val="008D5BD1"/>
    <w:rsid w:val="008D7163"/>
    <w:rsid w:val="008D7BEA"/>
    <w:rsid w:val="008E0F90"/>
    <w:rsid w:val="008E106D"/>
    <w:rsid w:val="008E1905"/>
    <w:rsid w:val="008E1A73"/>
    <w:rsid w:val="008E3658"/>
    <w:rsid w:val="008E6A41"/>
    <w:rsid w:val="008E779C"/>
    <w:rsid w:val="008F0A36"/>
    <w:rsid w:val="008F1C43"/>
    <w:rsid w:val="008F4F2C"/>
    <w:rsid w:val="008F552F"/>
    <w:rsid w:val="0090152B"/>
    <w:rsid w:val="00903D84"/>
    <w:rsid w:val="009060DB"/>
    <w:rsid w:val="009072D1"/>
    <w:rsid w:val="0090770C"/>
    <w:rsid w:val="00910CA8"/>
    <w:rsid w:val="00912811"/>
    <w:rsid w:val="00914285"/>
    <w:rsid w:val="00914296"/>
    <w:rsid w:val="00917398"/>
    <w:rsid w:val="00917935"/>
    <w:rsid w:val="0091797A"/>
    <w:rsid w:val="009213E5"/>
    <w:rsid w:val="00921855"/>
    <w:rsid w:val="00921D8E"/>
    <w:rsid w:val="0092201B"/>
    <w:rsid w:val="00922506"/>
    <w:rsid w:val="0092278D"/>
    <w:rsid w:val="00922825"/>
    <w:rsid w:val="00923D3C"/>
    <w:rsid w:val="009243A1"/>
    <w:rsid w:val="009255DC"/>
    <w:rsid w:val="00925CF4"/>
    <w:rsid w:val="0092675C"/>
    <w:rsid w:val="00930ABB"/>
    <w:rsid w:val="0093298D"/>
    <w:rsid w:val="00933275"/>
    <w:rsid w:val="00933FA3"/>
    <w:rsid w:val="0093408E"/>
    <w:rsid w:val="00936348"/>
    <w:rsid w:val="00940822"/>
    <w:rsid w:val="00941B8E"/>
    <w:rsid w:val="00941FFA"/>
    <w:rsid w:val="0094206B"/>
    <w:rsid w:val="00943223"/>
    <w:rsid w:val="00943C53"/>
    <w:rsid w:val="009447DB"/>
    <w:rsid w:val="00946035"/>
    <w:rsid w:val="0095078D"/>
    <w:rsid w:val="00951530"/>
    <w:rsid w:val="00951C8B"/>
    <w:rsid w:val="00955AA1"/>
    <w:rsid w:val="0095705B"/>
    <w:rsid w:val="009618F3"/>
    <w:rsid w:val="00964090"/>
    <w:rsid w:val="0096450E"/>
    <w:rsid w:val="00965497"/>
    <w:rsid w:val="00966087"/>
    <w:rsid w:val="00967D3A"/>
    <w:rsid w:val="00970FA4"/>
    <w:rsid w:val="009713CC"/>
    <w:rsid w:val="00971C1C"/>
    <w:rsid w:val="00971CBA"/>
    <w:rsid w:val="00973953"/>
    <w:rsid w:val="00973AAC"/>
    <w:rsid w:val="00973B0F"/>
    <w:rsid w:val="009745BA"/>
    <w:rsid w:val="00974B10"/>
    <w:rsid w:val="0097603E"/>
    <w:rsid w:val="00976358"/>
    <w:rsid w:val="009763D2"/>
    <w:rsid w:val="00976BF0"/>
    <w:rsid w:val="009776C8"/>
    <w:rsid w:val="00980842"/>
    <w:rsid w:val="00981B4F"/>
    <w:rsid w:val="009823B2"/>
    <w:rsid w:val="009824CB"/>
    <w:rsid w:val="009858B2"/>
    <w:rsid w:val="009866F9"/>
    <w:rsid w:val="00986C0B"/>
    <w:rsid w:val="00987C2E"/>
    <w:rsid w:val="00990AED"/>
    <w:rsid w:val="00992F29"/>
    <w:rsid w:val="00993858"/>
    <w:rsid w:val="00993DA2"/>
    <w:rsid w:val="0099649C"/>
    <w:rsid w:val="0099721F"/>
    <w:rsid w:val="00997228"/>
    <w:rsid w:val="009A038D"/>
    <w:rsid w:val="009A0955"/>
    <w:rsid w:val="009A2E5D"/>
    <w:rsid w:val="009A66CC"/>
    <w:rsid w:val="009B0CDD"/>
    <w:rsid w:val="009B1933"/>
    <w:rsid w:val="009B1CBB"/>
    <w:rsid w:val="009B1E11"/>
    <w:rsid w:val="009B1EE0"/>
    <w:rsid w:val="009B41A8"/>
    <w:rsid w:val="009B44E7"/>
    <w:rsid w:val="009B4BF7"/>
    <w:rsid w:val="009B5513"/>
    <w:rsid w:val="009B5720"/>
    <w:rsid w:val="009B63CE"/>
    <w:rsid w:val="009B6857"/>
    <w:rsid w:val="009B73B7"/>
    <w:rsid w:val="009C00C5"/>
    <w:rsid w:val="009C3AB6"/>
    <w:rsid w:val="009C4329"/>
    <w:rsid w:val="009C45C6"/>
    <w:rsid w:val="009C48ED"/>
    <w:rsid w:val="009C4A71"/>
    <w:rsid w:val="009C5038"/>
    <w:rsid w:val="009C612B"/>
    <w:rsid w:val="009C63C1"/>
    <w:rsid w:val="009C65C1"/>
    <w:rsid w:val="009C7DC6"/>
    <w:rsid w:val="009D0B01"/>
    <w:rsid w:val="009D1187"/>
    <w:rsid w:val="009D1A85"/>
    <w:rsid w:val="009D34B2"/>
    <w:rsid w:val="009D3A8F"/>
    <w:rsid w:val="009D5E1D"/>
    <w:rsid w:val="009D5E81"/>
    <w:rsid w:val="009D7D80"/>
    <w:rsid w:val="009D7E66"/>
    <w:rsid w:val="009E05D8"/>
    <w:rsid w:val="009E2159"/>
    <w:rsid w:val="009E2922"/>
    <w:rsid w:val="009E3D26"/>
    <w:rsid w:val="009E3F5B"/>
    <w:rsid w:val="009E547C"/>
    <w:rsid w:val="009E58FE"/>
    <w:rsid w:val="009E6896"/>
    <w:rsid w:val="009F25E0"/>
    <w:rsid w:val="009F2A4A"/>
    <w:rsid w:val="009F412C"/>
    <w:rsid w:val="009F580F"/>
    <w:rsid w:val="009F6732"/>
    <w:rsid w:val="00A00E3F"/>
    <w:rsid w:val="00A030D4"/>
    <w:rsid w:val="00A04321"/>
    <w:rsid w:val="00A070E9"/>
    <w:rsid w:val="00A12542"/>
    <w:rsid w:val="00A128C2"/>
    <w:rsid w:val="00A157B2"/>
    <w:rsid w:val="00A15E5B"/>
    <w:rsid w:val="00A16900"/>
    <w:rsid w:val="00A17341"/>
    <w:rsid w:val="00A17345"/>
    <w:rsid w:val="00A22845"/>
    <w:rsid w:val="00A22E70"/>
    <w:rsid w:val="00A23304"/>
    <w:rsid w:val="00A25A63"/>
    <w:rsid w:val="00A25FA3"/>
    <w:rsid w:val="00A2712A"/>
    <w:rsid w:val="00A3064C"/>
    <w:rsid w:val="00A333BB"/>
    <w:rsid w:val="00A33F87"/>
    <w:rsid w:val="00A3480E"/>
    <w:rsid w:val="00A36379"/>
    <w:rsid w:val="00A36EEC"/>
    <w:rsid w:val="00A3739E"/>
    <w:rsid w:val="00A37402"/>
    <w:rsid w:val="00A40098"/>
    <w:rsid w:val="00A405BA"/>
    <w:rsid w:val="00A4074F"/>
    <w:rsid w:val="00A40A59"/>
    <w:rsid w:val="00A40C01"/>
    <w:rsid w:val="00A41344"/>
    <w:rsid w:val="00A41B23"/>
    <w:rsid w:val="00A428D6"/>
    <w:rsid w:val="00A43569"/>
    <w:rsid w:val="00A44445"/>
    <w:rsid w:val="00A50350"/>
    <w:rsid w:val="00A52518"/>
    <w:rsid w:val="00A52B7A"/>
    <w:rsid w:val="00A53001"/>
    <w:rsid w:val="00A53DE0"/>
    <w:rsid w:val="00A56086"/>
    <w:rsid w:val="00A56A2F"/>
    <w:rsid w:val="00A600D9"/>
    <w:rsid w:val="00A63928"/>
    <w:rsid w:val="00A6417C"/>
    <w:rsid w:val="00A661C4"/>
    <w:rsid w:val="00A67D86"/>
    <w:rsid w:val="00A70410"/>
    <w:rsid w:val="00A705B2"/>
    <w:rsid w:val="00A71815"/>
    <w:rsid w:val="00A7620A"/>
    <w:rsid w:val="00A76A98"/>
    <w:rsid w:val="00A806E5"/>
    <w:rsid w:val="00A815FD"/>
    <w:rsid w:val="00A84E3A"/>
    <w:rsid w:val="00A86ADE"/>
    <w:rsid w:val="00A86CAF"/>
    <w:rsid w:val="00A9119D"/>
    <w:rsid w:val="00A9143D"/>
    <w:rsid w:val="00A91869"/>
    <w:rsid w:val="00A93883"/>
    <w:rsid w:val="00A94BF6"/>
    <w:rsid w:val="00A951BB"/>
    <w:rsid w:val="00A96139"/>
    <w:rsid w:val="00A97FE4"/>
    <w:rsid w:val="00AA0237"/>
    <w:rsid w:val="00AA0747"/>
    <w:rsid w:val="00AA115E"/>
    <w:rsid w:val="00AA1374"/>
    <w:rsid w:val="00AA15D8"/>
    <w:rsid w:val="00AA2131"/>
    <w:rsid w:val="00AA2A6C"/>
    <w:rsid w:val="00AA38B5"/>
    <w:rsid w:val="00AA3FA7"/>
    <w:rsid w:val="00AA5C99"/>
    <w:rsid w:val="00AA77A4"/>
    <w:rsid w:val="00AB043C"/>
    <w:rsid w:val="00AB04D7"/>
    <w:rsid w:val="00AB122B"/>
    <w:rsid w:val="00AB1978"/>
    <w:rsid w:val="00AB4218"/>
    <w:rsid w:val="00AB465A"/>
    <w:rsid w:val="00AB6253"/>
    <w:rsid w:val="00AC047D"/>
    <w:rsid w:val="00AC0D23"/>
    <w:rsid w:val="00AC2605"/>
    <w:rsid w:val="00AC271D"/>
    <w:rsid w:val="00AC5AB8"/>
    <w:rsid w:val="00AC678F"/>
    <w:rsid w:val="00AC6DCC"/>
    <w:rsid w:val="00AD0349"/>
    <w:rsid w:val="00AD0E84"/>
    <w:rsid w:val="00AD1E87"/>
    <w:rsid w:val="00AD3B2A"/>
    <w:rsid w:val="00AD62E6"/>
    <w:rsid w:val="00AD6649"/>
    <w:rsid w:val="00AD7724"/>
    <w:rsid w:val="00AE1D8B"/>
    <w:rsid w:val="00AE1E81"/>
    <w:rsid w:val="00AE3D36"/>
    <w:rsid w:val="00AE475D"/>
    <w:rsid w:val="00AE5919"/>
    <w:rsid w:val="00AE6709"/>
    <w:rsid w:val="00AE7E45"/>
    <w:rsid w:val="00AF11EE"/>
    <w:rsid w:val="00AF244C"/>
    <w:rsid w:val="00AF51D5"/>
    <w:rsid w:val="00AF636F"/>
    <w:rsid w:val="00AF68CE"/>
    <w:rsid w:val="00AF6D36"/>
    <w:rsid w:val="00B01F6A"/>
    <w:rsid w:val="00B02A6B"/>
    <w:rsid w:val="00B036F7"/>
    <w:rsid w:val="00B041B6"/>
    <w:rsid w:val="00B059B4"/>
    <w:rsid w:val="00B1150A"/>
    <w:rsid w:val="00B12C33"/>
    <w:rsid w:val="00B13DE2"/>
    <w:rsid w:val="00B17447"/>
    <w:rsid w:val="00B1769A"/>
    <w:rsid w:val="00B1797A"/>
    <w:rsid w:val="00B201E2"/>
    <w:rsid w:val="00B20CA0"/>
    <w:rsid w:val="00B2234A"/>
    <w:rsid w:val="00B22DE6"/>
    <w:rsid w:val="00B2326C"/>
    <w:rsid w:val="00B23C59"/>
    <w:rsid w:val="00B326BF"/>
    <w:rsid w:val="00B33AF4"/>
    <w:rsid w:val="00B34031"/>
    <w:rsid w:val="00B35193"/>
    <w:rsid w:val="00B35507"/>
    <w:rsid w:val="00B35EB9"/>
    <w:rsid w:val="00B40923"/>
    <w:rsid w:val="00B40D99"/>
    <w:rsid w:val="00B42DD2"/>
    <w:rsid w:val="00B439F7"/>
    <w:rsid w:val="00B44180"/>
    <w:rsid w:val="00B44EEC"/>
    <w:rsid w:val="00B4621B"/>
    <w:rsid w:val="00B46F65"/>
    <w:rsid w:val="00B47C2B"/>
    <w:rsid w:val="00B527EC"/>
    <w:rsid w:val="00B52D8E"/>
    <w:rsid w:val="00B53A65"/>
    <w:rsid w:val="00B5447B"/>
    <w:rsid w:val="00B55D3F"/>
    <w:rsid w:val="00B60184"/>
    <w:rsid w:val="00B60986"/>
    <w:rsid w:val="00B618B2"/>
    <w:rsid w:val="00B61F60"/>
    <w:rsid w:val="00B621AB"/>
    <w:rsid w:val="00B6282F"/>
    <w:rsid w:val="00B637EC"/>
    <w:rsid w:val="00B6444A"/>
    <w:rsid w:val="00B65C2C"/>
    <w:rsid w:val="00B65EA4"/>
    <w:rsid w:val="00B66E0D"/>
    <w:rsid w:val="00B67CA6"/>
    <w:rsid w:val="00B711B5"/>
    <w:rsid w:val="00B713B6"/>
    <w:rsid w:val="00B71E75"/>
    <w:rsid w:val="00B72277"/>
    <w:rsid w:val="00B72E17"/>
    <w:rsid w:val="00B73BF9"/>
    <w:rsid w:val="00B74236"/>
    <w:rsid w:val="00B74C1C"/>
    <w:rsid w:val="00B7786E"/>
    <w:rsid w:val="00B807E5"/>
    <w:rsid w:val="00B80D9D"/>
    <w:rsid w:val="00B81110"/>
    <w:rsid w:val="00B81A1C"/>
    <w:rsid w:val="00B81D0D"/>
    <w:rsid w:val="00B852A4"/>
    <w:rsid w:val="00B85A59"/>
    <w:rsid w:val="00B8646B"/>
    <w:rsid w:val="00B86B4B"/>
    <w:rsid w:val="00B87CB8"/>
    <w:rsid w:val="00B90449"/>
    <w:rsid w:val="00B91FD5"/>
    <w:rsid w:val="00B94204"/>
    <w:rsid w:val="00B95403"/>
    <w:rsid w:val="00B962D1"/>
    <w:rsid w:val="00B96830"/>
    <w:rsid w:val="00B9693A"/>
    <w:rsid w:val="00B96B80"/>
    <w:rsid w:val="00B96F02"/>
    <w:rsid w:val="00B97FB2"/>
    <w:rsid w:val="00BA0DF8"/>
    <w:rsid w:val="00BA28CF"/>
    <w:rsid w:val="00BA3FE3"/>
    <w:rsid w:val="00BA50DA"/>
    <w:rsid w:val="00BB13B4"/>
    <w:rsid w:val="00BB1B3F"/>
    <w:rsid w:val="00BB2827"/>
    <w:rsid w:val="00BB31C4"/>
    <w:rsid w:val="00BB399B"/>
    <w:rsid w:val="00BB476F"/>
    <w:rsid w:val="00BB4B29"/>
    <w:rsid w:val="00BB4BBF"/>
    <w:rsid w:val="00BC12A0"/>
    <w:rsid w:val="00BC4576"/>
    <w:rsid w:val="00BC46E5"/>
    <w:rsid w:val="00BC4806"/>
    <w:rsid w:val="00BC49FF"/>
    <w:rsid w:val="00BC5EFB"/>
    <w:rsid w:val="00BC7203"/>
    <w:rsid w:val="00BC7F7E"/>
    <w:rsid w:val="00BD2ED8"/>
    <w:rsid w:val="00BD35F7"/>
    <w:rsid w:val="00BD37D6"/>
    <w:rsid w:val="00BD6010"/>
    <w:rsid w:val="00BD62C5"/>
    <w:rsid w:val="00BD7C57"/>
    <w:rsid w:val="00BE0116"/>
    <w:rsid w:val="00BE5988"/>
    <w:rsid w:val="00BE6DA8"/>
    <w:rsid w:val="00BE759B"/>
    <w:rsid w:val="00BE780E"/>
    <w:rsid w:val="00BF017D"/>
    <w:rsid w:val="00BF310C"/>
    <w:rsid w:val="00BF3C90"/>
    <w:rsid w:val="00BF3CC4"/>
    <w:rsid w:val="00BF3FF2"/>
    <w:rsid w:val="00C00B90"/>
    <w:rsid w:val="00C00CB1"/>
    <w:rsid w:val="00C01504"/>
    <w:rsid w:val="00C018FD"/>
    <w:rsid w:val="00C02F5A"/>
    <w:rsid w:val="00C0335F"/>
    <w:rsid w:val="00C033CD"/>
    <w:rsid w:val="00C053ED"/>
    <w:rsid w:val="00C05F40"/>
    <w:rsid w:val="00C07386"/>
    <w:rsid w:val="00C07CBE"/>
    <w:rsid w:val="00C1023A"/>
    <w:rsid w:val="00C1155D"/>
    <w:rsid w:val="00C1325A"/>
    <w:rsid w:val="00C13ADD"/>
    <w:rsid w:val="00C142B0"/>
    <w:rsid w:val="00C14F8C"/>
    <w:rsid w:val="00C152CD"/>
    <w:rsid w:val="00C164D1"/>
    <w:rsid w:val="00C17E5C"/>
    <w:rsid w:val="00C22E73"/>
    <w:rsid w:val="00C237A9"/>
    <w:rsid w:val="00C24A46"/>
    <w:rsid w:val="00C27B6C"/>
    <w:rsid w:val="00C301A4"/>
    <w:rsid w:val="00C30C14"/>
    <w:rsid w:val="00C32346"/>
    <w:rsid w:val="00C32E33"/>
    <w:rsid w:val="00C3361B"/>
    <w:rsid w:val="00C34517"/>
    <w:rsid w:val="00C3614E"/>
    <w:rsid w:val="00C37615"/>
    <w:rsid w:val="00C37A10"/>
    <w:rsid w:val="00C37A30"/>
    <w:rsid w:val="00C4034C"/>
    <w:rsid w:val="00C41881"/>
    <w:rsid w:val="00C43624"/>
    <w:rsid w:val="00C43750"/>
    <w:rsid w:val="00C4683A"/>
    <w:rsid w:val="00C47421"/>
    <w:rsid w:val="00C47CC1"/>
    <w:rsid w:val="00C51804"/>
    <w:rsid w:val="00C561A4"/>
    <w:rsid w:val="00C57BC5"/>
    <w:rsid w:val="00C603F8"/>
    <w:rsid w:val="00C60421"/>
    <w:rsid w:val="00C60822"/>
    <w:rsid w:val="00C61904"/>
    <w:rsid w:val="00C6240D"/>
    <w:rsid w:val="00C62CED"/>
    <w:rsid w:val="00C67448"/>
    <w:rsid w:val="00C714BA"/>
    <w:rsid w:val="00C71608"/>
    <w:rsid w:val="00C718C2"/>
    <w:rsid w:val="00C730A9"/>
    <w:rsid w:val="00C74325"/>
    <w:rsid w:val="00C7608E"/>
    <w:rsid w:val="00C7639E"/>
    <w:rsid w:val="00C771EA"/>
    <w:rsid w:val="00C806F3"/>
    <w:rsid w:val="00C81743"/>
    <w:rsid w:val="00C81F70"/>
    <w:rsid w:val="00C82CF5"/>
    <w:rsid w:val="00C82ED6"/>
    <w:rsid w:val="00C85E4B"/>
    <w:rsid w:val="00C8651F"/>
    <w:rsid w:val="00C8759F"/>
    <w:rsid w:val="00C87FB3"/>
    <w:rsid w:val="00C90519"/>
    <w:rsid w:val="00C91A3F"/>
    <w:rsid w:val="00C91AD9"/>
    <w:rsid w:val="00C91DE3"/>
    <w:rsid w:val="00C928F9"/>
    <w:rsid w:val="00C96E89"/>
    <w:rsid w:val="00C970EB"/>
    <w:rsid w:val="00C97DA3"/>
    <w:rsid w:val="00C97E31"/>
    <w:rsid w:val="00CA38B7"/>
    <w:rsid w:val="00CA6337"/>
    <w:rsid w:val="00CA6A21"/>
    <w:rsid w:val="00CB01E4"/>
    <w:rsid w:val="00CB05C0"/>
    <w:rsid w:val="00CB3857"/>
    <w:rsid w:val="00CB41F6"/>
    <w:rsid w:val="00CB66F2"/>
    <w:rsid w:val="00CB7A8F"/>
    <w:rsid w:val="00CC0347"/>
    <w:rsid w:val="00CC050D"/>
    <w:rsid w:val="00CC0B91"/>
    <w:rsid w:val="00CC3D65"/>
    <w:rsid w:val="00CC3DAB"/>
    <w:rsid w:val="00CC5564"/>
    <w:rsid w:val="00CD0E89"/>
    <w:rsid w:val="00CD211F"/>
    <w:rsid w:val="00CD2D14"/>
    <w:rsid w:val="00CD2F5A"/>
    <w:rsid w:val="00CD3327"/>
    <w:rsid w:val="00CD3F30"/>
    <w:rsid w:val="00CD5A65"/>
    <w:rsid w:val="00CD7C29"/>
    <w:rsid w:val="00CD7CEB"/>
    <w:rsid w:val="00CE0787"/>
    <w:rsid w:val="00CE0912"/>
    <w:rsid w:val="00CE11AD"/>
    <w:rsid w:val="00CE242C"/>
    <w:rsid w:val="00CE257F"/>
    <w:rsid w:val="00CE2BC7"/>
    <w:rsid w:val="00CE4F5B"/>
    <w:rsid w:val="00CE6E13"/>
    <w:rsid w:val="00CE713A"/>
    <w:rsid w:val="00CF0E4A"/>
    <w:rsid w:val="00CF0FB1"/>
    <w:rsid w:val="00CF2096"/>
    <w:rsid w:val="00CF3487"/>
    <w:rsid w:val="00CF3580"/>
    <w:rsid w:val="00CF673D"/>
    <w:rsid w:val="00CF7401"/>
    <w:rsid w:val="00CF7E8B"/>
    <w:rsid w:val="00D0162C"/>
    <w:rsid w:val="00D01E8F"/>
    <w:rsid w:val="00D04254"/>
    <w:rsid w:val="00D0480E"/>
    <w:rsid w:val="00D050D4"/>
    <w:rsid w:val="00D0631A"/>
    <w:rsid w:val="00D12304"/>
    <w:rsid w:val="00D1231F"/>
    <w:rsid w:val="00D13359"/>
    <w:rsid w:val="00D16615"/>
    <w:rsid w:val="00D16F35"/>
    <w:rsid w:val="00D21E58"/>
    <w:rsid w:val="00D233FC"/>
    <w:rsid w:val="00D24ADD"/>
    <w:rsid w:val="00D25270"/>
    <w:rsid w:val="00D27260"/>
    <w:rsid w:val="00D27F34"/>
    <w:rsid w:val="00D36AEA"/>
    <w:rsid w:val="00D36B5A"/>
    <w:rsid w:val="00D37A5A"/>
    <w:rsid w:val="00D40E36"/>
    <w:rsid w:val="00D41D6B"/>
    <w:rsid w:val="00D421F0"/>
    <w:rsid w:val="00D42A59"/>
    <w:rsid w:val="00D45D10"/>
    <w:rsid w:val="00D50198"/>
    <w:rsid w:val="00D515C9"/>
    <w:rsid w:val="00D53D4F"/>
    <w:rsid w:val="00D53E80"/>
    <w:rsid w:val="00D549A7"/>
    <w:rsid w:val="00D5525D"/>
    <w:rsid w:val="00D5597A"/>
    <w:rsid w:val="00D55BE7"/>
    <w:rsid w:val="00D565B9"/>
    <w:rsid w:val="00D60734"/>
    <w:rsid w:val="00D6114C"/>
    <w:rsid w:val="00D61A06"/>
    <w:rsid w:val="00D64301"/>
    <w:rsid w:val="00D64CD2"/>
    <w:rsid w:val="00D65666"/>
    <w:rsid w:val="00D66E6B"/>
    <w:rsid w:val="00D673BB"/>
    <w:rsid w:val="00D702F7"/>
    <w:rsid w:val="00D713A7"/>
    <w:rsid w:val="00D725A2"/>
    <w:rsid w:val="00D7290F"/>
    <w:rsid w:val="00D741F9"/>
    <w:rsid w:val="00D74785"/>
    <w:rsid w:val="00D760F0"/>
    <w:rsid w:val="00D76730"/>
    <w:rsid w:val="00D77B97"/>
    <w:rsid w:val="00D8003E"/>
    <w:rsid w:val="00D80DB9"/>
    <w:rsid w:val="00D8123D"/>
    <w:rsid w:val="00D8139E"/>
    <w:rsid w:val="00D82340"/>
    <w:rsid w:val="00D82EA6"/>
    <w:rsid w:val="00D832DD"/>
    <w:rsid w:val="00D8443E"/>
    <w:rsid w:val="00D853A5"/>
    <w:rsid w:val="00D865C3"/>
    <w:rsid w:val="00D87472"/>
    <w:rsid w:val="00D909AD"/>
    <w:rsid w:val="00D91221"/>
    <w:rsid w:val="00D93EA0"/>
    <w:rsid w:val="00D94785"/>
    <w:rsid w:val="00D94E9E"/>
    <w:rsid w:val="00D96FC9"/>
    <w:rsid w:val="00D97C92"/>
    <w:rsid w:val="00DA2036"/>
    <w:rsid w:val="00DA3D28"/>
    <w:rsid w:val="00DA4764"/>
    <w:rsid w:val="00DA5197"/>
    <w:rsid w:val="00DA52E9"/>
    <w:rsid w:val="00DA67C8"/>
    <w:rsid w:val="00DA788F"/>
    <w:rsid w:val="00DB1F17"/>
    <w:rsid w:val="00DB23F1"/>
    <w:rsid w:val="00DB256E"/>
    <w:rsid w:val="00DB32BE"/>
    <w:rsid w:val="00DB33F5"/>
    <w:rsid w:val="00DB3E71"/>
    <w:rsid w:val="00DB49B2"/>
    <w:rsid w:val="00DB5376"/>
    <w:rsid w:val="00DB642D"/>
    <w:rsid w:val="00DC568E"/>
    <w:rsid w:val="00DC6BDD"/>
    <w:rsid w:val="00DD0EAE"/>
    <w:rsid w:val="00DD217B"/>
    <w:rsid w:val="00DD233C"/>
    <w:rsid w:val="00DD2DA0"/>
    <w:rsid w:val="00DD3126"/>
    <w:rsid w:val="00DD4A41"/>
    <w:rsid w:val="00DD5C94"/>
    <w:rsid w:val="00DD6236"/>
    <w:rsid w:val="00DD6594"/>
    <w:rsid w:val="00DD6A3F"/>
    <w:rsid w:val="00DD6C49"/>
    <w:rsid w:val="00DD75AE"/>
    <w:rsid w:val="00DE01F4"/>
    <w:rsid w:val="00DE0838"/>
    <w:rsid w:val="00DE1DDF"/>
    <w:rsid w:val="00DE4559"/>
    <w:rsid w:val="00DE502E"/>
    <w:rsid w:val="00DE5AB8"/>
    <w:rsid w:val="00DE5CBB"/>
    <w:rsid w:val="00DF012B"/>
    <w:rsid w:val="00DF0F52"/>
    <w:rsid w:val="00E02733"/>
    <w:rsid w:val="00E034E6"/>
    <w:rsid w:val="00E03A64"/>
    <w:rsid w:val="00E03DE7"/>
    <w:rsid w:val="00E03E0D"/>
    <w:rsid w:val="00E0475D"/>
    <w:rsid w:val="00E0567D"/>
    <w:rsid w:val="00E061CE"/>
    <w:rsid w:val="00E10523"/>
    <w:rsid w:val="00E10708"/>
    <w:rsid w:val="00E11347"/>
    <w:rsid w:val="00E12E58"/>
    <w:rsid w:val="00E131D5"/>
    <w:rsid w:val="00E13EA3"/>
    <w:rsid w:val="00E1496E"/>
    <w:rsid w:val="00E160DF"/>
    <w:rsid w:val="00E1739F"/>
    <w:rsid w:val="00E203F0"/>
    <w:rsid w:val="00E25E6F"/>
    <w:rsid w:val="00E2604E"/>
    <w:rsid w:val="00E30733"/>
    <w:rsid w:val="00E316E2"/>
    <w:rsid w:val="00E319E7"/>
    <w:rsid w:val="00E324BA"/>
    <w:rsid w:val="00E331B8"/>
    <w:rsid w:val="00E339EA"/>
    <w:rsid w:val="00E33F49"/>
    <w:rsid w:val="00E353DB"/>
    <w:rsid w:val="00E35C86"/>
    <w:rsid w:val="00E36AB3"/>
    <w:rsid w:val="00E36EE3"/>
    <w:rsid w:val="00E433E4"/>
    <w:rsid w:val="00E442E4"/>
    <w:rsid w:val="00E44569"/>
    <w:rsid w:val="00E452A3"/>
    <w:rsid w:val="00E45E24"/>
    <w:rsid w:val="00E46074"/>
    <w:rsid w:val="00E462F3"/>
    <w:rsid w:val="00E46447"/>
    <w:rsid w:val="00E50B30"/>
    <w:rsid w:val="00E519E5"/>
    <w:rsid w:val="00E53B4B"/>
    <w:rsid w:val="00E54CDB"/>
    <w:rsid w:val="00E54EDA"/>
    <w:rsid w:val="00E5617A"/>
    <w:rsid w:val="00E567E4"/>
    <w:rsid w:val="00E56800"/>
    <w:rsid w:val="00E57829"/>
    <w:rsid w:val="00E610C3"/>
    <w:rsid w:val="00E62E1F"/>
    <w:rsid w:val="00E632EB"/>
    <w:rsid w:val="00E63453"/>
    <w:rsid w:val="00E63E3D"/>
    <w:rsid w:val="00E64724"/>
    <w:rsid w:val="00E66A93"/>
    <w:rsid w:val="00E677F9"/>
    <w:rsid w:val="00E72352"/>
    <w:rsid w:val="00E72435"/>
    <w:rsid w:val="00E72690"/>
    <w:rsid w:val="00E72CF3"/>
    <w:rsid w:val="00E7460F"/>
    <w:rsid w:val="00E74DDD"/>
    <w:rsid w:val="00E757BD"/>
    <w:rsid w:val="00E76D3E"/>
    <w:rsid w:val="00E773CC"/>
    <w:rsid w:val="00E77C8E"/>
    <w:rsid w:val="00E84763"/>
    <w:rsid w:val="00E849C9"/>
    <w:rsid w:val="00E85D29"/>
    <w:rsid w:val="00E916D7"/>
    <w:rsid w:val="00E91FB7"/>
    <w:rsid w:val="00E920B9"/>
    <w:rsid w:val="00E92EDB"/>
    <w:rsid w:val="00E93019"/>
    <w:rsid w:val="00E939EE"/>
    <w:rsid w:val="00E94407"/>
    <w:rsid w:val="00E97160"/>
    <w:rsid w:val="00EA0162"/>
    <w:rsid w:val="00EA21CC"/>
    <w:rsid w:val="00EA21D1"/>
    <w:rsid w:val="00EA28A2"/>
    <w:rsid w:val="00EA2C47"/>
    <w:rsid w:val="00EA33BC"/>
    <w:rsid w:val="00EA3DE3"/>
    <w:rsid w:val="00EA4409"/>
    <w:rsid w:val="00EA73B6"/>
    <w:rsid w:val="00EA74A9"/>
    <w:rsid w:val="00EB1EA8"/>
    <w:rsid w:val="00EB2203"/>
    <w:rsid w:val="00EB31AF"/>
    <w:rsid w:val="00EB3B06"/>
    <w:rsid w:val="00EB4F14"/>
    <w:rsid w:val="00EB560F"/>
    <w:rsid w:val="00EB5F6C"/>
    <w:rsid w:val="00EB650F"/>
    <w:rsid w:val="00EB67C9"/>
    <w:rsid w:val="00EB6FC3"/>
    <w:rsid w:val="00EC3475"/>
    <w:rsid w:val="00EC5AF7"/>
    <w:rsid w:val="00EC5CDF"/>
    <w:rsid w:val="00EC74B0"/>
    <w:rsid w:val="00EC7572"/>
    <w:rsid w:val="00EC796E"/>
    <w:rsid w:val="00ED1350"/>
    <w:rsid w:val="00ED4767"/>
    <w:rsid w:val="00ED581F"/>
    <w:rsid w:val="00ED6A66"/>
    <w:rsid w:val="00ED6D5B"/>
    <w:rsid w:val="00ED7156"/>
    <w:rsid w:val="00EE20DD"/>
    <w:rsid w:val="00EE2EA6"/>
    <w:rsid w:val="00EE3D53"/>
    <w:rsid w:val="00EE53C7"/>
    <w:rsid w:val="00EE7F9D"/>
    <w:rsid w:val="00EF0AD8"/>
    <w:rsid w:val="00EF1684"/>
    <w:rsid w:val="00EF1908"/>
    <w:rsid w:val="00EF1A93"/>
    <w:rsid w:val="00EF23BE"/>
    <w:rsid w:val="00EF353A"/>
    <w:rsid w:val="00EF61AF"/>
    <w:rsid w:val="00EF62FB"/>
    <w:rsid w:val="00EF733D"/>
    <w:rsid w:val="00EF782F"/>
    <w:rsid w:val="00EF7E01"/>
    <w:rsid w:val="00EF7EEC"/>
    <w:rsid w:val="00F00863"/>
    <w:rsid w:val="00F012E4"/>
    <w:rsid w:val="00F0205A"/>
    <w:rsid w:val="00F022C4"/>
    <w:rsid w:val="00F045FD"/>
    <w:rsid w:val="00F05C49"/>
    <w:rsid w:val="00F0618F"/>
    <w:rsid w:val="00F074A1"/>
    <w:rsid w:val="00F11512"/>
    <w:rsid w:val="00F11AF3"/>
    <w:rsid w:val="00F150B2"/>
    <w:rsid w:val="00F16D70"/>
    <w:rsid w:val="00F16ECE"/>
    <w:rsid w:val="00F16F3C"/>
    <w:rsid w:val="00F17687"/>
    <w:rsid w:val="00F17895"/>
    <w:rsid w:val="00F20265"/>
    <w:rsid w:val="00F20719"/>
    <w:rsid w:val="00F21686"/>
    <w:rsid w:val="00F23103"/>
    <w:rsid w:val="00F233D5"/>
    <w:rsid w:val="00F23671"/>
    <w:rsid w:val="00F238A7"/>
    <w:rsid w:val="00F251A8"/>
    <w:rsid w:val="00F26637"/>
    <w:rsid w:val="00F32BF0"/>
    <w:rsid w:val="00F35BB8"/>
    <w:rsid w:val="00F368FB"/>
    <w:rsid w:val="00F40F24"/>
    <w:rsid w:val="00F412F3"/>
    <w:rsid w:val="00F413E6"/>
    <w:rsid w:val="00F4212D"/>
    <w:rsid w:val="00F44782"/>
    <w:rsid w:val="00F44D21"/>
    <w:rsid w:val="00F45211"/>
    <w:rsid w:val="00F4553F"/>
    <w:rsid w:val="00F467ED"/>
    <w:rsid w:val="00F51B0F"/>
    <w:rsid w:val="00F53FE2"/>
    <w:rsid w:val="00F54513"/>
    <w:rsid w:val="00F56F65"/>
    <w:rsid w:val="00F609A9"/>
    <w:rsid w:val="00F60CB0"/>
    <w:rsid w:val="00F60F81"/>
    <w:rsid w:val="00F61019"/>
    <w:rsid w:val="00F61937"/>
    <w:rsid w:val="00F626C3"/>
    <w:rsid w:val="00F629EB"/>
    <w:rsid w:val="00F643D1"/>
    <w:rsid w:val="00F64869"/>
    <w:rsid w:val="00F66AE2"/>
    <w:rsid w:val="00F66CAC"/>
    <w:rsid w:val="00F674A1"/>
    <w:rsid w:val="00F67754"/>
    <w:rsid w:val="00F67F2A"/>
    <w:rsid w:val="00F71F8B"/>
    <w:rsid w:val="00F740BE"/>
    <w:rsid w:val="00F744FE"/>
    <w:rsid w:val="00F75018"/>
    <w:rsid w:val="00F751D6"/>
    <w:rsid w:val="00F829E3"/>
    <w:rsid w:val="00F83AC2"/>
    <w:rsid w:val="00F83FE2"/>
    <w:rsid w:val="00F84F31"/>
    <w:rsid w:val="00F871EE"/>
    <w:rsid w:val="00F87445"/>
    <w:rsid w:val="00F874DD"/>
    <w:rsid w:val="00F90854"/>
    <w:rsid w:val="00F91009"/>
    <w:rsid w:val="00F93A61"/>
    <w:rsid w:val="00F93B17"/>
    <w:rsid w:val="00F93E88"/>
    <w:rsid w:val="00F940FB"/>
    <w:rsid w:val="00F944FC"/>
    <w:rsid w:val="00F9766E"/>
    <w:rsid w:val="00FA083A"/>
    <w:rsid w:val="00FA0A08"/>
    <w:rsid w:val="00FA133A"/>
    <w:rsid w:val="00FA15F5"/>
    <w:rsid w:val="00FA243D"/>
    <w:rsid w:val="00FA376A"/>
    <w:rsid w:val="00FA4085"/>
    <w:rsid w:val="00FA43D4"/>
    <w:rsid w:val="00FA45B5"/>
    <w:rsid w:val="00FA63EE"/>
    <w:rsid w:val="00FA64CB"/>
    <w:rsid w:val="00FA64F8"/>
    <w:rsid w:val="00FA7CFA"/>
    <w:rsid w:val="00FA7E8A"/>
    <w:rsid w:val="00FB0046"/>
    <w:rsid w:val="00FB07B2"/>
    <w:rsid w:val="00FB1B31"/>
    <w:rsid w:val="00FB1DFE"/>
    <w:rsid w:val="00FB388C"/>
    <w:rsid w:val="00FB5185"/>
    <w:rsid w:val="00FB57A5"/>
    <w:rsid w:val="00FC15E4"/>
    <w:rsid w:val="00FC1A30"/>
    <w:rsid w:val="00FC215F"/>
    <w:rsid w:val="00FC408E"/>
    <w:rsid w:val="00FC5A97"/>
    <w:rsid w:val="00FD0157"/>
    <w:rsid w:val="00FD0282"/>
    <w:rsid w:val="00FD0771"/>
    <w:rsid w:val="00FD2C92"/>
    <w:rsid w:val="00FD2D5A"/>
    <w:rsid w:val="00FD4B63"/>
    <w:rsid w:val="00FD591E"/>
    <w:rsid w:val="00FE170E"/>
    <w:rsid w:val="00FE1955"/>
    <w:rsid w:val="00FE2198"/>
    <w:rsid w:val="00FE4034"/>
    <w:rsid w:val="00FE5B61"/>
    <w:rsid w:val="00FE6D53"/>
    <w:rsid w:val="00FE6E3C"/>
    <w:rsid w:val="00FE7326"/>
    <w:rsid w:val="00FE7D79"/>
    <w:rsid w:val="00FE7F90"/>
    <w:rsid w:val="00FF04B7"/>
    <w:rsid w:val="00FF05FC"/>
    <w:rsid w:val="00FF0939"/>
    <w:rsid w:val="00FF2BB7"/>
    <w:rsid w:val="00FF32E2"/>
    <w:rsid w:val="00FF3902"/>
    <w:rsid w:val="00FF4914"/>
    <w:rsid w:val="00FF62E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C1"/>
    <w:rPr>
      <w:rFonts w:ascii="Calibri" w:eastAsia="Times New Roman" w:hAnsi="Calibri" w:cs="Arial"/>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C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7C93"/>
    <w:rPr>
      <w:rFonts w:ascii="Calibri" w:eastAsia="Times New Roman" w:hAnsi="Calibri" w:cs="Arial"/>
      <w:lang w:eastAsia="id-ID"/>
    </w:rPr>
  </w:style>
  <w:style w:type="paragraph" w:styleId="Footer">
    <w:name w:val="footer"/>
    <w:basedOn w:val="Normal"/>
    <w:link w:val="FooterChar"/>
    <w:uiPriority w:val="99"/>
    <w:semiHidden/>
    <w:unhideWhenUsed/>
    <w:rsid w:val="00647C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7C93"/>
    <w:rPr>
      <w:rFonts w:ascii="Calibri" w:eastAsia="Times New Roman" w:hAnsi="Calibri" w:cs="Arial"/>
      <w:lang w:eastAsia="id-ID"/>
    </w:rPr>
  </w:style>
  <w:style w:type="paragraph" w:styleId="ListParagraph">
    <w:name w:val="List Paragraph"/>
    <w:basedOn w:val="Normal"/>
    <w:uiPriority w:val="34"/>
    <w:qFormat/>
    <w:rsid w:val="009D7D80"/>
    <w:pPr>
      <w:ind w:left="720"/>
      <w:contextualSpacing/>
    </w:pPr>
  </w:style>
  <w:style w:type="character" w:styleId="Hyperlink">
    <w:name w:val="Hyperlink"/>
    <w:basedOn w:val="DefaultParagraphFont"/>
    <w:uiPriority w:val="99"/>
    <w:unhideWhenUsed/>
    <w:rsid w:val="005B56E5"/>
    <w:rPr>
      <w:color w:val="0000FF" w:themeColor="hyperlink"/>
      <w:u w:val="single"/>
    </w:rPr>
  </w:style>
  <w:style w:type="paragraph" w:styleId="BalloonText">
    <w:name w:val="Balloon Text"/>
    <w:basedOn w:val="Normal"/>
    <w:link w:val="BalloonTextChar"/>
    <w:uiPriority w:val="99"/>
    <w:semiHidden/>
    <w:unhideWhenUsed/>
    <w:rsid w:val="00631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5E1"/>
    <w:rPr>
      <w:rFonts w:ascii="Tahoma" w:eastAsia="Times New Roman" w:hAnsi="Tahoma" w:cs="Tahoma"/>
      <w:sz w:val="16"/>
      <w:szCs w:val="16"/>
      <w:lang w:eastAsia="id-ID"/>
    </w:rPr>
  </w:style>
  <w:style w:type="table" w:styleId="TableGrid">
    <w:name w:val="Table Grid"/>
    <w:basedOn w:val="TableNormal"/>
    <w:uiPriority w:val="59"/>
    <w:rsid w:val="00F02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0153164">
      <w:bodyDiv w:val="1"/>
      <w:marLeft w:val="0"/>
      <w:marRight w:val="0"/>
      <w:marTop w:val="0"/>
      <w:marBottom w:val="0"/>
      <w:divBdr>
        <w:top w:val="none" w:sz="0" w:space="0" w:color="auto"/>
        <w:left w:val="none" w:sz="0" w:space="0" w:color="auto"/>
        <w:bottom w:val="none" w:sz="0" w:space="0" w:color="auto"/>
        <w:right w:val="none" w:sz="0" w:space="0" w:color="auto"/>
      </w:divBdr>
      <w:divsChild>
        <w:div w:id="109398163">
          <w:marLeft w:val="709"/>
          <w:marRight w:val="0"/>
          <w:marTop w:val="0"/>
          <w:marBottom w:val="0"/>
          <w:divBdr>
            <w:top w:val="none" w:sz="0" w:space="0" w:color="auto"/>
            <w:left w:val="none" w:sz="0" w:space="0" w:color="auto"/>
            <w:bottom w:val="none" w:sz="0" w:space="0" w:color="auto"/>
            <w:right w:val="none" w:sz="0" w:space="0" w:color="auto"/>
          </w:divBdr>
        </w:div>
        <w:div w:id="1530878011">
          <w:marLeft w:val="1069"/>
          <w:marRight w:val="0"/>
          <w:marTop w:val="0"/>
          <w:marBottom w:val="0"/>
          <w:divBdr>
            <w:top w:val="none" w:sz="0" w:space="0" w:color="auto"/>
            <w:left w:val="none" w:sz="0" w:space="0" w:color="auto"/>
            <w:bottom w:val="none" w:sz="0" w:space="0" w:color="auto"/>
            <w:right w:val="none" w:sz="0" w:space="0" w:color="auto"/>
          </w:divBdr>
        </w:div>
        <w:div w:id="1899972502">
          <w:marLeft w:val="1560"/>
          <w:marRight w:val="0"/>
          <w:marTop w:val="0"/>
          <w:marBottom w:val="0"/>
          <w:divBdr>
            <w:top w:val="none" w:sz="0" w:space="0" w:color="auto"/>
            <w:left w:val="none" w:sz="0" w:space="0" w:color="auto"/>
            <w:bottom w:val="none" w:sz="0" w:space="0" w:color="auto"/>
            <w:right w:val="none" w:sz="0" w:space="0" w:color="auto"/>
          </w:divBdr>
        </w:div>
        <w:div w:id="1581866205">
          <w:marLeft w:val="1560"/>
          <w:marRight w:val="0"/>
          <w:marTop w:val="0"/>
          <w:marBottom w:val="0"/>
          <w:divBdr>
            <w:top w:val="none" w:sz="0" w:space="0" w:color="auto"/>
            <w:left w:val="none" w:sz="0" w:space="0" w:color="auto"/>
            <w:bottom w:val="none" w:sz="0" w:space="0" w:color="auto"/>
            <w:right w:val="none" w:sz="0" w:space="0" w:color="auto"/>
          </w:divBdr>
        </w:div>
        <w:div w:id="652370552">
          <w:marLeft w:val="1560"/>
          <w:marRight w:val="0"/>
          <w:marTop w:val="0"/>
          <w:marBottom w:val="0"/>
          <w:divBdr>
            <w:top w:val="none" w:sz="0" w:space="0" w:color="auto"/>
            <w:left w:val="none" w:sz="0" w:space="0" w:color="auto"/>
            <w:bottom w:val="none" w:sz="0" w:space="0" w:color="auto"/>
            <w:right w:val="none" w:sz="0" w:space="0" w:color="auto"/>
          </w:divBdr>
        </w:div>
        <w:div w:id="1066880045">
          <w:marLeft w:val="1560"/>
          <w:marRight w:val="0"/>
          <w:marTop w:val="0"/>
          <w:marBottom w:val="0"/>
          <w:divBdr>
            <w:top w:val="none" w:sz="0" w:space="0" w:color="auto"/>
            <w:left w:val="none" w:sz="0" w:space="0" w:color="auto"/>
            <w:bottom w:val="none" w:sz="0" w:space="0" w:color="auto"/>
            <w:right w:val="none" w:sz="0" w:space="0" w:color="auto"/>
          </w:divBdr>
        </w:div>
        <w:div w:id="2077704448">
          <w:marLeft w:val="1560"/>
          <w:marRight w:val="0"/>
          <w:marTop w:val="0"/>
          <w:marBottom w:val="0"/>
          <w:divBdr>
            <w:top w:val="none" w:sz="0" w:space="0" w:color="auto"/>
            <w:left w:val="none" w:sz="0" w:space="0" w:color="auto"/>
            <w:bottom w:val="none" w:sz="0" w:space="0" w:color="auto"/>
            <w:right w:val="none" w:sz="0" w:space="0" w:color="auto"/>
          </w:divBdr>
        </w:div>
        <w:div w:id="695277734">
          <w:marLeft w:val="1560"/>
          <w:marRight w:val="0"/>
          <w:marTop w:val="0"/>
          <w:marBottom w:val="0"/>
          <w:divBdr>
            <w:top w:val="none" w:sz="0" w:space="0" w:color="auto"/>
            <w:left w:val="none" w:sz="0" w:space="0" w:color="auto"/>
            <w:bottom w:val="none" w:sz="0" w:space="0" w:color="auto"/>
            <w:right w:val="none" w:sz="0" w:space="0" w:color="auto"/>
          </w:divBdr>
        </w:div>
        <w:div w:id="518010817">
          <w:marLeft w:val="1560"/>
          <w:marRight w:val="0"/>
          <w:marTop w:val="0"/>
          <w:marBottom w:val="0"/>
          <w:divBdr>
            <w:top w:val="none" w:sz="0" w:space="0" w:color="auto"/>
            <w:left w:val="none" w:sz="0" w:space="0" w:color="auto"/>
            <w:bottom w:val="none" w:sz="0" w:space="0" w:color="auto"/>
            <w:right w:val="none" w:sz="0" w:space="0" w:color="auto"/>
          </w:divBdr>
        </w:div>
        <w:div w:id="1911427111">
          <w:marLeft w:val="1069"/>
          <w:marRight w:val="0"/>
          <w:marTop w:val="0"/>
          <w:marBottom w:val="0"/>
          <w:divBdr>
            <w:top w:val="none" w:sz="0" w:space="0" w:color="auto"/>
            <w:left w:val="none" w:sz="0" w:space="0" w:color="auto"/>
            <w:bottom w:val="none" w:sz="0" w:space="0" w:color="auto"/>
            <w:right w:val="none" w:sz="0" w:space="0" w:color="auto"/>
          </w:divBdr>
        </w:div>
        <w:div w:id="1176726100">
          <w:marLeft w:val="1069"/>
          <w:marRight w:val="0"/>
          <w:marTop w:val="0"/>
          <w:marBottom w:val="0"/>
          <w:divBdr>
            <w:top w:val="none" w:sz="0" w:space="0" w:color="auto"/>
            <w:left w:val="none" w:sz="0" w:space="0" w:color="auto"/>
            <w:bottom w:val="none" w:sz="0" w:space="0" w:color="auto"/>
            <w:right w:val="none" w:sz="0" w:space="0" w:color="auto"/>
          </w:divBdr>
        </w:div>
        <w:div w:id="1019159038">
          <w:marLeft w:val="1069"/>
          <w:marRight w:val="0"/>
          <w:marTop w:val="0"/>
          <w:marBottom w:val="0"/>
          <w:divBdr>
            <w:top w:val="none" w:sz="0" w:space="0" w:color="auto"/>
            <w:left w:val="none" w:sz="0" w:space="0" w:color="auto"/>
            <w:bottom w:val="none" w:sz="0" w:space="0" w:color="auto"/>
            <w:right w:val="none" w:sz="0" w:space="0" w:color="auto"/>
          </w:divBdr>
        </w:div>
        <w:div w:id="376710704">
          <w:marLeft w:val="1418"/>
          <w:marRight w:val="0"/>
          <w:marTop w:val="0"/>
          <w:marBottom w:val="0"/>
          <w:divBdr>
            <w:top w:val="none" w:sz="0" w:space="0" w:color="auto"/>
            <w:left w:val="none" w:sz="0" w:space="0" w:color="auto"/>
            <w:bottom w:val="none" w:sz="0" w:space="0" w:color="auto"/>
            <w:right w:val="none" w:sz="0" w:space="0" w:color="auto"/>
          </w:divBdr>
        </w:div>
        <w:div w:id="513231140">
          <w:marLeft w:val="1418"/>
          <w:marRight w:val="0"/>
          <w:marTop w:val="0"/>
          <w:marBottom w:val="0"/>
          <w:divBdr>
            <w:top w:val="none" w:sz="0" w:space="0" w:color="auto"/>
            <w:left w:val="none" w:sz="0" w:space="0" w:color="auto"/>
            <w:bottom w:val="none" w:sz="0" w:space="0" w:color="auto"/>
            <w:right w:val="none" w:sz="0" w:space="0" w:color="auto"/>
          </w:divBdr>
        </w:div>
        <w:div w:id="280767786">
          <w:marLeft w:val="1418"/>
          <w:marRight w:val="0"/>
          <w:marTop w:val="0"/>
          <w:marBottom w:val="0"/>
          <w:divBdr>
            <w:top w:val="none" w:sz="0" w:space="0" w:color="auto"/>
            <w:left w:val="none" w:sz="0" w:space="0" w:color="auto"/>
            <w:bottom w:val="none" w:sz="0" w:space="0" w:color="auto"/>
            <w:right w:val="none" w:sz="0" w:space="0" w:color="auto"/>
          </w:divBdr>
        </w:div>
        <w:div w:id="1190334099">
          <w:marLeft w:val="1069"/>
          <w:marRight w:val="0"/>
          <w:marTop w:val="0"/>
          <w:marBottom w:val="0"/>
          <w:divBdr>
            <w:top w:val="none" w:sz="0" w:space="0" w:color="auto"/>
            <w:left w:val="none" w:sz="0" w:space="0" w:color="auto"/>
            <w:bottom w:val="none" w:sz="0" w:space="0" w:color="auto"/>
            <w:right w:val="none" w:sz="0" w:space="0" w:color="auto"/>
          </w:divBdr>
        </w:div>
        <w:div w:id="683433430">
          <w:marLeft w:val="1069"/>
          <w:marRight w:val="0"/>
          <w:marTop w:val="0"/>
          <w:marBottom w:val="0"/>
          <w:divBdr>
            <w:top w:val="none" w:sz="0" w:space="0" w:color="auto"/>
            <w:left w:val="none" w:sz="0" w:space="0" w:color="auto"/>
            <w:bottom w:val="none" w:sz="0" w:space="0" w:color="auto"/>
            <w:right w:val="none" w:sz="0" w:space="0" w:color="auto"/>
          </w:divBdr>
        </w:div>
        <w:div w:id="64382441">
          <w:marLeft w:val="1069"/>
          <w:marRight w:val="0"/>
          <w:marTop w:val="0"/>
          <w:marBottom w:val="0"/>
          <w:divBdr>
            <w:top w:val="none" w:sz="0" w:space="0" w:color="auto"/>
            <w:left w:val="none" w:sz="0" w:space="0" w:color="auto"/>
            <w:bottom w:val="none" w:sz="0" w:space="0" w:color="auto"/>
            <w:right w:val="none" w:sz="0" w:space="0" w:color="auto"/>
          </w:divBdr>
        </w:div>
        <w:div w:id="836968634">
          <w:marLeft w:val="1069"/>
          <w:marRight w:val="0"/>
          <w:marTop w:val="0"/>
          <w:marBottom w:val="0"/>
          <w:divBdr>
            <w:top w:val="none" w:sz="0" w:space="0" w:color="auto"/>
            <w:left w:val="none" w:sz="0" w:space="0" w:color="auto"/>
            <w:bottom w:val="none" w:sz="0" w:space="0" w:color="auto"/>
            <w:right w:val="none" w:sz="0" w:space="0" w:color="auto"/>
          </w:divBdr>
        </w:div>
        <w:div w:id="101733781">
          <w:marLeft w:val="1069"/>
          <w:marRight w:val="0"/>
          <w:marTop w:val="0"/>
          <w:marBottom w:val="0"/>
          <w:divBdr>
            <w:top w:val="none" w:sz="0" w:space="0" w:color="auto"/>
            <w:left w:val="none" w:sz="0" w:space="0" w:color="auto"/>
            <w:bottom w:val="none" w:sz="0" w:space="0" w:color="auto"/>
            <w:right w:val="none" w:sz="0" w:space="0" w:color="auto"/>
          </w:divBdr>
        </w:div>
        <w:div w:id="1367177154">
          <w:marLeft w:val="1069"/>
          <w:marRight w:val="0"/>
          <w:marTop w:val="0"/>
          <w:marBottom w:val="0"/>
          <w:divBdr>
            <w:top w:val="none" w:sz="0" w:space="0" w:color="auto"/>
            <w:left w:val="none" w:sz="0" w:space="0" w:color="auto"/>
            <w:bottom w:val="none" w:sz="0" w:space="0" w:color="auto"/>
            <w:right w:val="none" w:sz="0" w:space="0" w:color="auto"/>
          </w:divBdr>
        </w:div>
        <w:div w:id="1786775041">
          <w:marLeft w:val="1069"/>
          <w:marRight w:val="0"/>
          <w:marTop w:val="0"/>
          <w:marBottom w:val="0"/>
          <w:divBdr>
            <w:top w:val="none" w:sz="0" w:space="0" w:color="auto"/>
            <w:left w:val="none" w:sz="0" w:space="0" w:color="auto"/>
            <w:bottom w:val="none" w:sz="0" w:space="0" w:color="auto"/>
            <w:right w:val="none" w:sz="0" w:space="0" w:color="auto"/>
          </w:divBdr>
        </w:div>
        <w:div w:id="1293704630">
          <w:marLeft w:val="1069"/>
          <w:marRight w:val="0"/>
          <w:marTop w:val="0"/>
          <w:marBottom w:val="0"/>
          <w:divBdr>
            <w:top w:val="none" w:sz="0" w:space="0" w:color="auto"/>
            <w:left w:val="none" w:sz="0" w:space="0" w:color="auto"/>
            <w:bottom w:val="none" w:sz="0" w:space="0" w:color="auto"/>
            <w:right w:val="none" w:sz="0" w:space="0" w:color="auto"/>
          </w:divBdr>
        </w:div>
        <w:div w:id="785929624">
          <w:marLeft w:val="1069"/>
          <w:marRight w:val="0"/>
          <w:marTop w:val="0"/>
          <w:marBottom w:val="0"/>
          <w:divBdr>
            <w:top w:val="none" w:sz="0" w:space="0" w:color="auto"/>
            <w:left w:val="none" w:sz="0" w:space="0" w:color="auto"/>
            <w:bottom w:val="none" w:sz="0" w:space="0" w:color="auto"/>
            <w:right w:val="none" w:sz="0" w:space="0" w:color="auto"/>
          </w:divBdr>
        </w:div>
        <w:div w:id="1455754496">
          <w:marLeft w:val="1069"/>
          <w:marRight w:val="0"/>
          <w:marTop w:val="0"/>
          <w:marBottom w:val="0"/>
          <w:divBdr>
            <w:top w:val="none" w:sz="0" w:space="0" w:color="auto"/>
            <w:left w:val="none" w:sz="0" w:space="0" w:color="auto"/>
            <w:bottom w:val="none" w:sz="0" w:space="0" w:color="auto"/>
            <w:right w:val="none" w:sz="0" w:space="0" w:color="auto"/>
          </w:divBdr>
        </w:div>
        <w:div w:id="1237936513">
          <w:marLeft w:val="1069"/>
          <w:marRight w:val="0"/>
          <w:marTop w:val="0"/>
          <w:marBottom w:val="0"/>
          <w:divBdr>
            <w:top w:val="none" w:sz="0" w:space="0" w:color="auto"/>
            <w:left w:val="none" w:sz="0" w:space="0" w:color="auto"/>
            <w:bottom w:val="none" w:sz="0" w:space="0" w:color="auto"/>
            <w:right w:val="none" w:sz="0" w:space="0" w:color="auto"/>
          </w:divBdr>
        </w:div>
        <w:div w:id="829908771">
          <w:marLeft w:val="1069"/>
          <w:marRight w:val="0"/>
          <w:marTop w:val="0"/>
          <w:marBottom w:val="0"/>
          <w:divBdr>
            <w:top w:val="none" w:sz="0" w:space="0" w:color="auto"/>
            <w:left w:val="none" w:sz="0" w:space="0" w:color="auto"/>
            <w:bottom w:val="none" w:sz="0" w:space="0" w:color="auto"/>
            <w:right w:val="none" w:sz="0" w:space="0" w:color="auto"/>
          </w:divBdr>
        </w:div>
        <w:div w:id="1349911059">
          <w:marLeft w:val="1069"/>
          <w:marRight w:val="0"/>
          <w:marTop w:val="0"/>
          <w:marBottom w:val="0"/>
          <w:divBdr>
            <w:top w:val="none" w:sz="0" w:space="0" w:color="auto"/>
            <w:left w:val="none" w:sz="0" w:space="0" w:color="auto"/>
            <w:bottom w:val="none" w:sz="0" w:space="0" w:color="auto"/>
            <w:right w:val="none" w:sz="0" w:space="0" w:color="auto"/>
          </w:divBdr>
        </w:div>
        <w:div w:id="643043777">
          <w:marLeft w:val="1069"/>
          <w:marRight w:val="0"/>
          <w:marTop w:val="0"/>
          <w:marBottom w:val="0"/>
          <w:divBdr>
            <w:top w:val="none" w:sz="0" w:space="0" w:color="auto"/>
            <w:left w:val="none" w:sz="0" w:space="0" w:color="auto"/>
            <w:bottom w:val="none" w:sz="0" w:space="0" w:color="auto"/>
            <w:right w:val="none" w:sz="0" w:space="0" w:color="auto"/>
          </w:divBdr>
        </w:div>
        <w:div w:id="432677311">
          <w:marLeft w:val="1069"/>
          <w:marRight w:val="0"/>
          <w:marTop w:val="0"/>
          <w:marBottom w:val="0"/>
          <w:divBdr>
            <w:top w:val="none" w:sz="0" w:space="0" w:color="auto"/>
            <w:left w:val="none" w:sz="0" w:space="0" w:color="auto"/>
            <w:bottom w:val="none" w:sz="0" w:space="0" w:color="auto"/>
            <w:right w:val="none" w:sz="0" w:space="0" w:color="auto"/>
          </w:divBdr>
        </w:div>
        <w:div w:id="472910989">
          <w:marLeft w:val="1560"/>
          <w:marRight w:val="0"/>
          <w:marTop w:val="0"/>
          <w:marBottom w:val="0"/>
          <w:divBdr>
            <w:top w:val="none" w:sz="0" w:space="0" w:color="auto"/>
            <w:left w:val="none" w:sz="0" w:space="0" w:color="auto"/>
            <w:bottom w:val="none" w:sz="0" w:space="0" w:color="auto"/>
            <w:right w:val="none" w:sz="0" w:space="0" w:color="auto"/>
          </w:divBdr>
        </w:div>
        <w:div w:id="248658598">
          <w:marLeft w:val="1560"/>
          <w:marRight w:val="0"/>
          <w:marTop w:val="0"/>
          <w:marBottom w:val="0"/>
          <w:divBdr>
            <w:top w:val="none" w:sz="0" w:space="0" w:color="auto"/>
            <w:left w:val="none" w:sz="0" w:space="0" w:color="auto"/>
            <w:bottom w:val="none" w:sz="0" w:space="0" w:color="auto"/>
            <w:right w:val="none" w:sz="0" w:space="0" w:color="auto"/>
          </w:divBdr>
        </w:div>
        <w:div w:id="219441897">
          <w:marLeft w:val="1560"/>
          <w:marRight w:val="0"/>
          <w:marTop w:val="0"/>
          <w:marBottom w:val="0"/>
          <w:divBdr>
            <w:top w:val="none" w:sz="0" w:space="0" w:color="auto"/>
            <w:left w:val="none" w:sz="0" w:space="0" w:color="auto"/>
            <w:bottom w:val="none" w:sz="0" w:space="0" w:color="auto"/>
            <w:right w:val="none" w:sz="0" w:space="0" w:color="auto"/>
          </w:divBdr>
        </w:div>
        <w:div w:id="191505709">
          <w:marLeft w:val="1560"/>
          <w:marRight w:val="0"/>
          <w:marTop w:val="0"/>
          <w:marBottom w:val="0"/>
          <w:divBdr>
            <w:top w:val="none" w:sz="0" w:space="0" w:color="auto"/>
            <w:left w:val="none" w:sz="0" w:space="0" w:color="auto"/>
            <w:bottom w:val="none" w:sz="0" w:space="0" w:color="auto"/>
            <w:right w:val="none" w:sz="0" w:space="0" w:color="auto"/>
          </w:divBdr>
        </w:div>
        <w:div w:id="854464158">
          <w:marLeft w:val="1560"/>
          <w:marRight w:val="0"/>
          <w:marTop w:val="0"/>
          <w:marBottom w:val="0"/>
          <w:divBdr>
            <w:top w:val="none" w:sz="0" w:space="0" w:color="auto"/>
            <w:left w:val="none" w:sz="0" w:space="0" w:color="auto"/>
            <w:bottom w:val="none" w:sz="0" w:space="0" w:color="auto"/>
            <w:right w:val="none" w:sz="0" w:space="0" w:color="auto"/>
          </w:divBdr>
        </w:div>
        <w:div w:id="865556208">
          <w:marLeft w:val="0"/>
          <w:marRight w:val="0"/>
          <w:marTop w:val="0"/>
          <w:marBottom w:val="0"/>
          <w:divBdr>
            <w:top w:val="none" w:sz="0" w:space="0" w:color="auto"/>
            <w:left w:val="none" w:sz="0" w:space="0" w:color="auto"/>
            <w:bottom w:val="none" w:sz="0" w:space="0" w:color="auto"/>
            <w:right w:val="none" w:sz="0" w:space="0" w:color="auto"/>
          </w:divBdr>
        </w:div>
        <w:div w:id="1630554766">
          <w:marLeft w:val="1080"/>
          <w:marRight w:val="0"/>
          <w:marTop w:val="0"/>
          <w:marBottom w:val="0"/>
          <w:divBdr>
            <w:top w:val="none" w:sz="0" w:space="0" w:color="auto"/>
            <w:left w:val="none" w:sz="0" w:space="0" w:color="auto"/>
            <w:bottom w:val="none" w:sz="0" w:space="0" w:color="auto"/>
            <w:right w:val="none" w:sz="0" w:space="0" w:color="auto"/>
          </w:divBdr>
        </w:div>
        <w:div w:id="1130130444">
          <w:marLeft w:val="1080"/>
          <w:marRight w:val="0"/>
          <w:marTop w:val="0"/>
          <w:marBottom w:val="0"/>
          <w:divBdr>
            <w:top w:val="none" w:sz="0" w:space="0" w:color="auto"/>
            <w:left w:val="none" w:sz="0" w:space="0" w:color="auto"/>
            <w:bottom w:val="none" w:sz="0" w:space="0" w:color="auto"/>
            <w:right w:val="none" w:sz="0" w:space="0" w:color="auto"/>
          </w:divBdr>
        </w:div>
        <w:div w:id="563763644">
          <w:marLeft w:val="1080"/>
          <w:marRight w:val="0"/>
          <w:marTop w:val="0"/>
          <w:marBottom w:val="0"/>
          <w:divBdr>
            <w:top w:val="none" w:sz="0" w:space="0" w:color="auto"/>
            <w:left w:val="none" w:sz="0" w:space="0" w:color="auto"/>
            <w:bottom w:val="none" w:sz="0" w:space="0" w:color="auto"/>
            <w:right w:val="none" w:sz="0" w:space="0" w:color="auto"/>
          </w:divBdr>
        </w:div>
        <w:div w:id="839736446">
          <w:marLeft w:val="1080"/>
          <w:marRight w:val="0"/>
          <w:marTop w:val="0"/>
          <w:marBottom w:val="0"/>
          <w:divBdr>
            <w:top w:val="none" w:sz="0" w:space="0" w:color="auto"/>
            <w:left w:val="none" w:sz="0" w:space="0" w:color="auto"/>
            <w:bottom w:val="none" w:sz="0" w:space="0" w:color="auto"/>
            <w:right w:val="none" w:sz="0" w:space="0" w:color="auto"/>
          </w:divBdr>
        </w:div>
        <w:div w:id="1730224534">
          <w:marLeft w:val="1080"/>
          <w:marRight w:val="0"/>
          <w:marTop w:val="0"/>
          <w:marBottom w:val="0"/>
          <w:divBdr>
            <w:top w:val="none" w:sz="0" w:space="0" w:color="auto"/>
            <w:left w:val="none" w:sz="0" w:space="0" w:color="auto"/>
            <w:bottom w:val="none" w:sz="0" w:space="0" w:color="auto"/>
            <w:right w:val="none" w:sz="0" w:space="0" w:color="auto"/>
          </w:divBdr>
        </w:div>
      </w:divsChild>
    </w:div>
    <w:div w:id="500200787">
      <w:bodyDiv w:val="1"/>
      <w:marLeft w:val="0"/>
      <w:marRight w:val="0"/>
      <w:marTop w:val="0"/>
      <w:marBottom w:val="0"/>
      <w:divBdr>
        <w:top w:val="none" w:sz="0" w:space="0" w:color="auto"/>
        <w:left w:val="none" w:sz="0" w:space="0" w:color="auto"/>
        <w:bottom w:val="none" w:sz="0" w:space="0" w:color="auto"/>
        <w:right w:val="none" w:sz="0" w:space="0" w:color="auto"/>
      </w:divBdr>
      <w:divsChild>
        <w:div w:id="542715073">
          <w:marLeft w:val="0"/>
          <w:marRight w:val="0"/>
          <w:marTop w:val="0"/>
          <w:marBottom w:val="0"/>
          <w:divBdr>
            <w:top w:val="none" w:sz="0" w:space="0" w:color="auto"/>
            <w:left w:val="none" w:sz="0" w:space="0" w:color="auto"/>
            <w:bottom w:val="none" w:sz="0" w:space="0" w:color="auto"/>
            <w:right w:val="none" w:sz="0" w:space="0" w:color="auto"/>
          </w:divBdr>
        </w:div>
        <w:div w:id="2024549082">
          <w:marLeft w:val="0"/>
          <w:marRight w:val="0"/>
          <w:marTop w:val="0"/>
          <w:marBottom w:val="0"/>
          <w:divBdr>
            <w:top w:val="none" w:sz="0" w:space="0" w:color="auto"/>
            <w:left w:val="none" w:sz="0" w:space="0" w:color="auto"/>
            <w:bottom w:val="none" w:sz="0" w:space="0" w:color="auto"/>
            <w:right w:val="none" w:sz="0" w:space="0" w:color="auto"/>
          </w:divBdr>
        </w:div>
        <w:div w:id="326592332">
          <w:marLeft w:val="0"/>
          <w:marRight w:val="0"/>
          <w:marTop w:val="0"/>
          <w:marBottom w:val="0"/>
          <w:divBdr>
            <w:top w:val="none" w:sz="0" w:space="0" w:color="auto"/>
            <w:left w:val="none" w:sz="0" w:space="0" w:color="auto"/>
            <w:bottom w:val="none" w:sz="0" w:space="0" w:color="auto"/>
            <w:right w:val="none" w:sz="0" w:space="0" w:color="auto"/>
          </w:divBdr>
        </w:div>
        <w:div w:id="1987395126">
          <w:marLeft w:val="0"/>
          <w:marRight w:val="0"/>
          <w:marTop w:val="0"/>
          <w:marBottom w:val="0"/>
          <w:divBdr>
            <w:top w:val="none" w:sz="0" w:space="0" w:color="auto"/>
            <w:left w:val="none" w:sz="0" w:space="0" w:color="auto"/>
            <w:bottom w:val="none" w:sz="0" w:space="0" w:color="auto"/>
            <w:right w:val="none" w:sz="0" w:space="0" w:color="auto"/>
          </w:divBdr>
        </w:div>
        <w:div w:id="804810772">
          <w:marLeft w:val="0"/>
          <w:marRight w:val="0"/>
          <w:marTop w:val="0"/>
          <w:marBottom w:val="0"/>
          <w:divBdr>
            <w:top w:val="none" w:sz="0" w:space="0" w:color="auto"/>
            <w:left w:val="none" w:sz="0" w:space="0" w:color="auto"/>
            <w:bottom w:val="none" w:sz="0" w:space="0" w:color="auto"/>
            <w:right w:val="none" w:sz="0" w:space="0" w:color="auto"/>
          </w:divBdr>
        </w:div>
        <w:div w:id="1457605197">
          <w:marLeft w:val="0"/>
          <w:marRight w:val="0"/>
          <w:marTop w:val="0"/>
          <w:marBottom w:val="0"/>
          <w:divBdr>
            <w:top w:val="none" w:sz="0" w:space="0" w:color="auto"/>
            <w:left w:val="none" w:sz="0" w:space="0" w:color="auto"/>
            <w:bottom w:val="none" w:sz="0" w:space="0" w:color="auto"/>
            <w:right w:val="none" w:sz="0" w:space="0" w:color="auto"/>
          </w:divBdr>
        </w:div>
        <w:div w:id="101606683">
          <w:marLeft w:val="0"/>
          <w:marRight w:val="0"/>
          <w:marTop w:val="0"/>
          <w:marBottom w:val="0"/>
          <w:divBdr>
            <w:top w:val="none" w:sz="0" w:space="0" w:color="auto"/>
            <w:left w:val="none" w:sz="0" w:space="0" w:color="auto"/>
            <w:bottom w:val="none" w:sz="0" w:space="0" w:color="auto"/>
            <w:right w:val="none" w:sz="0" w:space="0" w:color="auto"/>
          </w:divBdr>
        </w:div>
        <w:div w:id="1732148540">
          <w:marLeft w:val="0"/>
          <w:marRight w:val="0"/>
          <w:marTop w:val="0"/>
          <w:marBottom w:val="0"/>
          <w:divBdr>
            <w:top w:val="none" w:sz="0" w:space="0" w:color="auto"/>
            <w:left w:val="none" w:sz="0" w:space="0" w:color="auto"/>
            <w:bottom w:val="none" w:sz="0" w:space="0" w:color="auto"/>
            <w:right w:val="none" w:sz="0" w:space="0" w:color="auto"/>
          </w:divBdr>
        </w:div>
        <w:div w:id="197667370">
          <w:marLeft w:val="0"/>
          <w:marRight w:val="0"/>
          <w:marTop w:val="0"/>
          <w:marBottom w:val="0"/>
          <w:divBdr>
            <w:top w:val="none" w:sz="0" w:space="0" w:color="auto"/>
            <w:left w:val="none" w:sz="0" w:space="0" w:color="auto"/>
            <w:bottom w:val="none" w:sz="0" w:space="0" w:color="auto"/>
            <w:right w:val="none" w:sz="0" w:space="0" w:color="auto"/>
          </w:divBdr>
        </w:div>
      </w:divsChild>
    </w:div>
    <w:div w:id="947587197">
      <w:bodyDiv w:val="1"/>
      <w:marLeft w:val="0"/>
      <w:marRight w:val="0"/>
      <w:marTop w:val="0"/>
      <w:marBottom w:val="0"/>
      <w:divBdr>
        <w:top w:val="none" w:sz="0" w:space="0" w:color="auto"/>
        <w:left w:val="none" w:sz="0" w:space="0" w:color="auto"/>
        <w:bottom w:val="none" w:sz="0" w:space="0" w:color="auto"/>
        <w:right w:val="none" w:sz="0" w:space="0" w:color="auto"/>
      </w:divBdr>
      <w:divsChild>
        <w:div w:id="45376553">
          <w:marLeft w:val="709"/>
          <w:marRight w:val="0"/>
          <w:marTop w:val="0"/>
          <w:marBottom w:val="0"/>
          <w:divBdr>
            <w:top w:val="none" w:sz="0" w:space="0" w:color="auto"/>
            <w:left w:val="none" w:sz="0" w:space="0" w:color="auto"/>
            <w:bottom w:val="none" w:sz="0" w:space="0" w:color="auto"/>
            <w:right w:val="none" w:sz="0" w:space="0" w:color="auto"/>
          </w:divBdr>
        </w:div>
        <w:div w:id="538009725">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caksana_muhlis@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ADISODOK@staff.uns.ac.id" TargetMode="External"/><Relationship Id="rId5" Type="http://schemas.openxmlformats.org/officeDocument/2006/relationships/webSettings" Target="webSettings.xml"/><Relationship Id="rId10" Type="http://schemas.openxmlformats.org/officeDocument/2006/relationships/hyperlink" Target="mailto:winarniuns%20@staff.uns.ac.id" TargetMode="External"/><Relationship Id="rId4" Type="http://schemas.openxmlformats.org/officeDocument/2006/relationships/settings" Target="settings.xml"/><Relationship Id="rId9" Type="http://schemas.openxmlformats.org/officeDocument/2006/relationships/hyperlink" Target="mailto:sarwijiswan@staff.un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1B0F-7EBC-45DD-A5C5-877BA0CE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Seven</dc:creator>
  <cp:lastModifiedBy>Windows Seven</cp:lastModifiedBy>
  <cp:revision>16</cp:revision>
  <dcterms:created xsi:type="dcterms:W3CDTF">2018-09-24T06:48:00Z</dcterms:created>
  <dcterms:modified xsi:type="dcterms:W3CDTF">2018-09-24T16:27:00Z</dcterms:modified>
</cp:coreProperties>
</file>