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DF" w:rsidRPr="00D75D3F" w:rsidRDefault="00D264DF" w:rsidP="00D75D3F">
      <w:pPr>
        <w:pStyle w:val="Paper-Title"/>
        <w:ind w:firstLine="0"/>
        <w:rPr>
          <w:rFonts w:ascii="Arial" w:hAnsi="Arial" w:cs="Arial"/>
          <w:sz w:val="28"/>
          <w:lang w:val="id-ID"/>
        </w:rPr>
        <w:sectPr w:rsidR="00D264DF" w:rsidRPr="00D75D3F" w:rsidSect="00381000">
          <w:headerReference w:type="default" r:id="rId8"/>
          <w:footerReference w:type="default" r:id="rId9"/>
          <w:footerReference w:type="first" r:id="rId10"/>
          <w:pgSz w:w="11907" w:h="16840" w:code="9"/>
          <w:pgMar w:top="1418" w:right="1418" w:bottom="1418" w:left="1418" w:header="720" w:footer="88" w:gutter="0"/>
          <w:cols w:num="2" w:space="709"/>
          <w:docGrid w:linePitch="272"/>
        </w:sectPr>
      </w:pPr>
    </w:p>
    <w:p w:rsidR="0076151B" w:rsidRDefault="006425B0" w:rsidP="00245AFB">
      <w:pPr>
        <w:spacing w:after="0"/>
        <w:jc w:val="center"/>
        <w:rPr>
          <w:rFonts w:ascii="Arial" w:hAnsi="Arial" w:cs="Arial"/>
          <w:b/>
          <w:bCs/>
          <w:color w:val="000000"/>
          <w:sz w:val="24"/>
          <w:szCs w:val="24"/>
          <w:lang w:val="id-ID" w:eastAsia="id-ID"/>
        </w:rPr>
      </w:pPr>
      <w:r w:rsidRPr="00767D44">
        <w:rPr>
          <w:rFonts w:ascii="Arial" w:hAnsi="Arial" w:cs="Arial"/>
          <w:b/>
          <w:bCs/>
          <w:color w:val="000000"/>
          <w:sz w:val="24"/>
          <w:szCs w:val="24"/>
          <w:lang w:eastAsia="id-ID"/>
        </w:rPr>
        <w:lastRenderedPageBreak/>
        <w:t>Manajemen Parenting Berbasis Budaya Lokal Cirebon</w:t>
      </w:r>
    </w:p>
    <w:p w:rsidR="00245AFB" w:rsidRPr="00245AFB" w:rsidRDefault="00245AFB" w:rsidP="00245AFB">
      <w:pPr>
        <w:spacing w:after="0"/>
        <w:jc w:val="center"/>
        <w:rPr>
          <w:rFonts w:ascii="Arial" w:hAnsi="Arial" w:cs="Arial"/>
          <w:sz w:val="24"/>
          <w:szCs w:val="24"/>
          <w:lang w:val="id-ID" w:eastAsia="id-ID"/>
        </w:rPr>
      </w:pPr>
    </w:p>
    <w:p w:rsidR="006425B0" w:rsidRPr="00BC1F58" w:rsidRDefault="006425B0" w:rsidP="006425B0">
      <w:pPr>
        <w:spacing w:after="0"/>
        <w:jc w:val="center"/>
        <w:rPr>
          <w:rFonts w:ascii="Arial" w:hAnsi="Arial" w:cs="Arial"/>
          <w:b/>
          <w:color w:val="000000"/>
          <w:sz w:val="24"/>
          <w:szCs w:val="24"/>
          <w:vertAlign w:val="superscript"/>
          <w:lang w:val="id-ID" w:eastAsia="id-ID"/>
        </w:rPr>
      </w:pPr>
      <w:r w:rsidRPr="00767D44">
        <w:rPr>
          <w:rFonts w:ascii="Arial" w:hAnsi="Arial" w:cs="Arial"/>
          <w:b/>
          <w:color w:val="000000"/>
          <w:sz w:val="24"/>
          <w:szCs w:val="24"/>
          <w:lang w:eastAsia="id-ID"/>
        </w:rPr>
        <w:t>Saifuddin</w:t>
      </w:r>
      <w:r w:rsidRPr="00BC1F58">
        <w:rPr>
          <w:rFonts w:ascii="Arial" w:hAnsi="Arial" w:cs="Arial"/>
          <w:b/>
          <w:color w:val="000000"/>
          <w:sz w:val="24"/>
          <w:szCs w:val="24"/>
          <w:lang w:eastAsia="id-ID"/>
        </w:rPr>
        <w:t>*</w:t>
      </w:r>
      <w:r w:rsidRPr="00BC1F58">
        <w:rPr>
          <w:rFonts w:ascii="Arial" w:hAnsi="Arial" w:cs="Arial"/>
          <w:b/>
          <w:color w:val="000000"/>
          <w:sz w:val="24"/>
          <w:szCs w:val="24"/>
          <w:vertAlign w:val="superscript"/>
          <w:lang w:eastAsia="id-ID"/>
        </w:rPr>
        <w:t>1</w:t>
      </w:r>
    </w:p>
    <w:p w:rsidR="006425B0" w:rsidRPr="006425B0" w:rsidRDefault="006425B0" w:rsidP="006425B0">
      <w:pPr>
        <w:spacing w:after="0"/>
        <w:jc w:val="center"/>
        <w:rPr>
          <w:rFonts w:ascii="Arial" w:hAnsi="Arial" w:cs="Arial"/>
          <w:color w:val="000000"/>
          <w:sz w:val="22"/>
          <w:szCs w:val="22"/>
          <w:lang w:val="id-ID" w:eastAsia="id-ID"/>
        </w:rPr>
      </w:pPr>
      <w:r w:rsidRPr="006425B0">
        <w:rPr>
          <w:rFonts w:ascii="Arial" w:hAnsi="Arial" w:cs="Arial"/>
          <w:color w:val="000000"/>
          <w:sz w:val="22"/>
          <w:szCs w:val="22"/>
          <w:lang w:eastAsia="id-ID"/>
        </w:rPr>
        <w:t>*</w:t>
      </w:r>
      <w:r w:rsidRPr="006425B0">
        <w:rPr>
          <w:rFonts w:ascii="Arial" w:hAnsi="Arial" w:cs="Arial"/>
          <w:color w:val="000000"/>
          <w:sz w:val="22"/>
          <w:szCs w:val="22"/>
          <w:vertAlign w:val="superscript"/>
          <w:lang w:eastAsia="id-ID"/>
        </w:rPr>
        <w:t>1</w:t>
      </w:r>
      <w:r w:rsidRPr="006425B0">
        <w:rPr>
          <w:rFonts w:ascii="Arial" w:hAnsi="Arial" w:cs="Arial"/>
          <w:color w:val="000000"/>
          <w:sz w:val="22"/>
          <w:szCs w:val="22"/>
          <w:lang w:eastAsia="id-ID"/>
        </w:rPr>
        <w:t>Jurusan PIAUD FITK IAIN Syekh Nurjati Cirebon</w:t>
      </w:r>
    </w:p>
    <w:p w:rsidR="0076151B" w:rsidRPr="006425B0" w:rsidRDefault="0076151B" w:rsidP="00123F5C">
      <w:pPr>
        <w:pStyle w:val="Author"/>
        <w:spacing w:after="0"/>
        <w:ind w:firstLine="142"/>
        <w:jc w:val="center"/>
        <w:rPr>
          <w:rFonts w:ascii="Arial" w:hAnsi="Arial" w:cs="Arial"/>
          <w:b w:val="0"/>
          <w:sz w:val="22"/>
          <w:szCs w:val="22"/>
        </w:rPr>
      </w:pPr>
      <w:r w:rsidRPr="006425B0">
        <w:rPr>
          <w:rFonts w:ascii="Arial" w:hAnsi="Arial" w:cs="Arial"/>
          <w:b w:val="0"/>
          <w:bCs/>
          <w:i/>
          <w:iCs/>
          <w:sz w:val="22"/>
          <w:szCs w:val="22"/>
        </w:rPr>
        <w:t xml:space="preserve">Email:  </w:t>
      </w:r>
      <w:hyperlink r:id="rId11" w:history="1">
        <w:r w:rsidR="006425B0" w:rsidRPr="006425B0">
          <w:rPr>
            <w:rFonts w:ascii="Arial" w:hAnsi="Arial" w:cs="Arial"/>
            <w:b w:val="0"/>
            <w:color w:val="0000FF"/>
            <w:sz w:val="22"/>
            <w:szCs w:val="22"/>
            <w:u w:val="single"/>
            <w:lang w:eastAsia="id-ID"/>
          </w:rPr>
          <w:t>saifuddin@syekhnurjati.ac.id</w:t>
        </w:r>
      </w:hyperlink>
      <w:r w:rsidR="006425B0" w:rsidRPr="00767D44">
        <w:rPr>
          <w:rFonts w:ascii="Arial" w:hAnsi="Arial" w:cs="Arial"/>
          <w:b w:val="0"/>
          <w:color w:val="000000"/>
          <w:sz w:val="22"/>
          <w:szCs w:val="22"/>
          <w:lang w:eastAsia="id-ID"/>
        </w:rPr>
        <w:t> </w:t>
      </w:r>
    </w:p>
    <w:p w:rsidR="004C43BE" w:rsidRPr="00BC1F58" w:rsidRDefault="00515F32" w:rsidP="00BC1F58">
      <w:pPr>
        <w:pStyle w:val="Author"/>
        <w:spacing w:after="0"/>
        <w:ind w:firstLine="142"/>
        <w:jc w:val="center"/>
        <w:rPr>
          <w:rFonts w:ascii="Arial" w:hAnsi="Arial" w:cs="Arial"/>
          <w:b w:val="0"/>
          <w:i/>
          <w:sz w:val="22"/>
          <w:szCs w:val="22"/>
          <w:lang w:val="id-ID"/>
        </w:rPr>
      </w:pPr>
      <w:r w:rsidRPr="006425B0">
        <w:rPr>
          <w:rFonts w:ascii="Arial" w:hAnsi="Arial" w:cs="Arial"/>
          <w:b w:val="0"/>
          <w:i/>
          <w:sz w:val="22"/>
          <w:szCs w:val="22"/>
        </w:rPr>
        <w:t>Orcid Id:</w:t>
      </w:r>
      <w:r w:rsidR="004A6BAF" w:rsidRPr="006425B0">
        <w:rPr>
          <w:rFonts w:ascii="Arial" w:hAnsi="Arial" w:cs="Arial"/>
          <w:b w:val="0"/>
          <w:i/>
          <w:sz w:val="22"/>
          <w:szCs w:val="22"/>
          <w:lang w:val="id-ID"/>
        </w:rPr>
        <w:t xml:space="preserve"> </w:t>
      </w:r>
      <w:r w:rsidR="006425B0" w:rsidRPr="006425B0">
        <w:rPr>
          <w:rFonts w:ascii="Arial" w:hAnsi="Arial" w:cs="Arial"/>
          <w:b w:val="0"/>
          <w:i/>
          <w:sz w:val="22"/>
          <w:szCs w:val="22"/>
          <w:lang w:val="id-ID"/>
        </w:rPr>
        <w:t>0000-0002-5835-7286</w:t>
      </w:r>
    </w:p>
    <w:p w:rsidR="006425B0" w:rsidRPr="006425B0" w:rsidRDefault="006425B0" w:rsidP="00515F32">
      <w:pPr>
        <w:pStyle w:val="Author"/>
        <w:spacing w:after="0"/>
        <w:ind w:firstLine="142"/>
        <w:jc w:val="center"/>
        <w:rPr>
          <w:rFonts w:ascii="Arial" w:hAnsi="Arial" w:cs="Arial"/>
          <w:color w:val="000000"/>
          <w:sz w:val="24"/>
          <w:szCs w:val="24"/>
          <w:vertAlign w:val="superscript"/>
          <w:lang w:val="id-ID" w:eastAsia="id-ID"/>
        </w:rPr>
      </w:pPr>
      <w:r w:rsidRPr="006425B0">
        <w:rPr>
          <w:rFonts w:ascii="Arial" w:hAnsi="Arial" w:cs="Arial"/>
          <w:color w:val="000000"/>
          <w:sz w:val="24"/>
          <w:szCs w:val="24"/>
          <w:lang w:eastAsia="id-ID"/>
        </w:rPr>
        <w:t>Asep Mulyana*</w:t>
      </w:r>
      <w:r w:rsidRPr="006425B0">
        <w:rPr>
          <w:rFonts w:ascii="Arial" w:hAnsi="Arial" w:cs="Arial"/>
          <w:color w:val="000000"/>
          <w:sz w:val="24"/>
          <w:szCs w:val="24"/>
          <w:vertAlign w:val="superscript"/>
          <w:lang w:eastAsia="id-ID"/>
        </w:rPr>
        <w:t>2</w:t>
      </w:r>
    </w:p>
    <w:p w:rsidR="006425B0" w:rsidRPr="006425B0" w:rsidRDefault="006425B0" w:rsidP="00515F32">
      <w:pPr>
        <w:pStyle w:val="Author"/>
        <w:spacing w:after="0"/>
        <w:ind w:firstLine="142"/>
        <w:jc w:val="center"/>
        <w:rPr>
          <w:rFonts w:ascii="Arial" w:hAnsi="Arial" w:cs="Arial"/>
          <w:b w:val="0"/>
          <w:bCs/>
          <w:i/>
          <w:iCs/>
          <w:sz w:val="22"/>
          <w:szCs w:val="22"/>
          <w:lang w:val="id-ID"/>
        </w:rPr>
      </w:pPr>
      <w:r w:rsidRPr="006425B0">
        <w:rPr>
          <w:rFonts w:ascii="Arial" w:hAnsi="Arial" w:cs="Arial"/>
          <w:b w:val="0"/>
          <w:color w:val="000000"/>
          <w:sz w:val="24"/>
          <w:szCs w:val="24"/>
          <w:lang w:eastAsia="id-ID"/>
        </w:rPr>
        <w:t>*</w:t>
      </w:r>
      <w:r w:rsidRPr="006425B0">
        <w:rPr>
          <w:rFonts w:ascii="Arial" w:hAnsi="Arial" w:cs="Arial"/>
          <w:b w:val="0"/>
          <w:color w:val="000000"/>
          <w:sz w:val="24"/>
          <w:szCs w:val="24"/>
          <w:vertAlign w:val="superscript"/>
          <w:lang w:eastAsia="id-ID"/>
        </w:rPr>
        <w:t xml:space="preserve">2 </w:t>
      </w:r>
      <w:r w:rsidRPr="006425B0">
        <w:rPr>
          <w:rFonts w:ascii="Arial" w:hAnsi="Arial" w:cs="Arial"/>
          <w:b w:val="0"/>
          <w:color w:val="000000"/>
          <w:sz w:val="24"/>
          <w:szCs w:val="24"/>
          <w:lang w:eastAsia="id-ID"/>
        </w:rPr>
        <w:t>Jurusan PIAUD FITK IAIN Syekh Nurjati Cirebon</w:t>
      </w:r>
      <w:r w:rsidRPr="006425B0">
        <w:rPr>
          <w:rFonts w:ascii="Arial" w:hAnsi="Arial" w:cs="Arial"/>
          <w:b w:val="0"/>
          <w:bCs/>
          <w:i/>
          <w:iCs/>
          <w:sz w:val="22"/>
          <w:szCs w:val="22"/>
        </w:rPr>
        <w:t xml:space="preserve"> </w:t>
      </w:r>
    </w:p>
    <w:p w:rsidR="00515F32" w:rsidRPr="006425B0" w:rsidRDefault="00515F32" w:rsidP="00515F32">
      <w:pPr>
        <w:pStyle w:val="Author"/>
        <w:spacing w:after="0"/>
        <w:ind w:firstLine="142"/>
        <w:jc w:val="center"/>
        <w:rPr>
          <w:rFonts w:ascii="Arial" w:hAnsi="Arial" w:cs="Arial"/>
          <w:b w:val="0"/>
          <w:sz w:val="22"/>
          <w:szCs w:val="22"/>
        </w:rPr>
      </w:pPr>
      <w:r w:rsidRPr="006425B0">
        <w:rPr>
          <w:rFonts w:ascii="Arial" w:hAnsi="Arial" w:cs="Arial"/>
          <w:b w:val="0"/>
          <w:bCs/>
          <w:i/>
          <w:iCs/>
          <w:sz w:val="22"/>
          <w:szCs w:val="22"/>
        </w:rPr>
        <w:t xml:space="preserve">Email:  </w:t>
      </w:r>
      <w:hyperlink r:id="rId12" w:history="1">
        <w:r w:rsidR="006425B0" w:rsidRPr="006425B0">
          <w:rPr>
            <w:rFonts w:ascii="Arial" w:hAnsi="Arial" w:cs="Arial"/>
            <w:b w:val="0"/>
            <w:color w:val="0000FF"/>
            <w:sz w:val="24"/>
            <w:szCs w:val="24"/>
            <w:u w:val="single"/>
            <w:lang w:eastAsia="id-ID"/>
          </w:rPr>
          <w:t>asepmulyana@syeknurjati.ac.id</w:t>
        </w:r>
      </w:hyperlink>
      <w:r w:rsidR="006425B0" w:rsidRPr="00767D44">
        <w:rPr>
          <w:rFonts w:ascii="Arial" w:hAnsi="Arial" w:cs="Arial"/>
          <w:b w:val="0"/>
          <w:color w:val="000000"/>
          <w:sz w:val="24"/>
          <w:szCs w:val="24"/>
          <w:lang w:eastAsia="id-ID"/>
        </w:rPr>
        <w:t> </w:t>
      </w:r>
    </w:p>
    <w:p w:rsidR="006425B0" w:rsidRPr="001D2A30" w:rsidRDefault="00515F32" w:rsidP="00BC1F58">
      <w:pPr>
        <w:pStyle w:val="Author"/>
        <w:spacing w:after="0"/>
        <w:ind w:firstLine="142"/>
        <w:jc w:val="center"/>
        <w:rPr>
          <w:rFonts w:ascii="Arial" w:hAnsi="Arial" w:cs="Arial"/>
          <w:b w:val="0"/>
          <w:i/>
          <w:sz w:val="22"/>
          <w:szCs w:val="22"/>
          <w:lang w:val="id-ID"/>
        </w:rPr>
      </w:pPr>
      <w:r w:rsidRPr="006425B0">
        <w:rPr>
          <w:rFonts w:ascii="Arial" w:hAnsi="Arial" w:cs="Arial"/>
          <w:b w:val="0"/>
          <w:i/>
          <w:sz w:val="22"/>
          <w:szCs w:val="22"/>
        </w:rPr>
        <w:t xml:space="preserve">Orcid Id: </w:t>
      </w:r>
      <w:r w:rsidR="001D2A30">
        <w:rPr>
          <w:rFonts w:ascii="Arial" w:hAnsi="Arial" w:cs="Arial"/>
          <w:b w:val="0"/>
          <w:i/>
          <w:sz w:val="22"/>
          <w:szCs w:val="22"/>
          <w:lang w:val="id-ID"/>
        </w:rPr>
        <w:t>0000-0003-3540-194x</w:t>
      </w:r>
    </w:p>
    <w:p w:rsidR="006425B0" w:rsidRPr="006425B0" w:rsidRDefault="006425B0" w:rsidP="006425B0">
      <w:pPr>
        <w:pStyle w:val="Author"/>
        <w:jc w:val="center"/>
        <w:rPr>
          <w:rFonts w:ascii="Arial" w:hAnsi="Arial" w:cs="Arial"/>
          <w:sz w:val="24"/>
          <w:vertAlign w:val="superscript"/>
          <w:lang w:val="id-ID"/>
        </w:rPr>
      </w:pPr>
      <w:r w:rsidRPr="006425B0">
        <w:rPr>
          <w:rFonts w:ascii="Arial" w:hAnsi="Arial" w:cs="Arial"/>
          <w:sz w:val="24"/>
          <w:lang w:val="id-ID"/>
        </w:rPr>
        <w:t>Siti Maryam Munjiat</w:t>
      </w:r>
      <w:r w:rsidRPr="006425B0">
        <w:rPr>
          <w:rFonts w:ascii="Arial" w:hAnsi="Arial" w:cs="Arial"/>
          <w:sz w:val="24"/>
          <w:vertAlign w:val="superscript"/>
          <w:lang w:val="id-ID"/>
        </w:rPr>
        <w:t>*3</w:t>
      </w:r>
    </w:p>
    <w:p w:rsidR="006425B0" w:rsidRPr="006425B0" w:rsidRDefault="006425B0" w:rsidP="006425B0">
      <w:pPr>
        <w:pStyle w:val="Author"/>
        <w:spacing w:after="0"/>
        <w:ind w:firstLine="142"/>
        <w:jc w:val="center"/>
        <w:rPr>
          <w:rFonts w:ascii="Arial" w:hAnsi="Arial" w:cs="Arial"/>
          <w:b w:val="0"/>
          <w:bCs/>
          <w:sz w:val="22"/>
          <w:szCs w:val="22"/>
        </w:rPr>
      </w:pPr>
      <w:r w:rsidRPr="006425B0">
        <w:rPr>
          <w:rFonts w:ascii="Times New Roman" w:hAnsi="Times New Roman"/>
          <w:b w:val="0"/>
          <w:color w:val="000000"/>
          <w:sz w:val="24"/>
          <w:szCs w:val="24"/>
          <w:lang w:eastAsia="id-ID"/>
        </w:rPr>
        <w:t>*</w:t>
      </w:r>
      <w:r w:rsidRPr="00BC1F58">
        <w:rPr>
          <w:rFonts w:ascii="Times New Roman" w:hAnsi="Times New Roman"/>
          <w:b w:val="0"/>
          <w:color w:val="000000"/>
          <w:sz w:val="24"/>
          <w:szCs w:val="24"/>
          <w:vertAlign w:val="superscript"/>
          <w:lang w:eastAsia="id-ID"/>
        </w:rPr>
        <w:t>3</w:t>
      </w:r>
      <w:r w:rsidRPr="006425B0">
        <w:rPr>
          <w:rFonts w:ascii="Times New Roman" w:hAnsi="Times New Roman"/>
          <w:b w:val="0"/>
          <w:color w:val="000000"/>
          <w:sz w:val="24"/>
          <w:szCs w:val="24"/>
          <w:lang w:eastAsia="id-ID"/>
        </w:rPr>
        <w:t xml:space="preserve"> Jurusan PIAUD FITK IAIN Syekh Nurjati Cirebon</w:t>
      </w:r>
    </w:p>
    <w:p w:rsidR="006425B0" w:rsidRPr="006425B0" w:rsidRDefault="006425B0" w:rsidP="006425B0">
      <w:pPr>
        <w:pStyle w:val="Author"/>
        <w:spacing w:after="0"/>
        <w:ind w:firstLine="142"/>
        <w:jc w:val="center"/>
        <w:rPr>
          <w:rFonts w:ascii="Arial" w:hAnsi="Arial" w:cs="Arial"/>
          <w:sz w:val="22"/>
          <w:szCs w:val="22"/>
        </w:rPr>
      </w:pPr>
      <w:r w:rsidRPr="006425B0">
        <w:rPr>
          <w:rFonts w:ascii="Arial" w:hAnsi="Arial" w:cs="Arial"/>
          <w:b w:val="0"/>
          <w:bCs/>
          <w:i/>
          <w:iCs/>
          <w:sz w:val="22"/>
          <w:szCs w:val="22"/>
        </w:rPr>
        <w:t xml:space="preserve">Email:  </w:t>
      </w:r>
      <w:hyperlink r:id="rId13" w:history="1">
        <w:r w:rsidRPr="00767D44">
          <w:rPr>
            <w:rFonts w:ascii="Times New Roman" w:hAnsi="Times New Roman"/>
            <w:color w:val="0000FF"/>
            <w:sz w:val="24"/>
            <w:szCs w:val="24"/>
            <w:u w:val="single"/>
            <w:lang w:eastAsia="id-ID"/>
          </w:rPr>
          <w:t>siti.maryam.munjiat@syekhnurjati.ac.id</w:t>
        </w:r>
      </w:hyperlink>
    </w:p>
    <w:p w:rsidR="006425B0" w:rsidRPr="004A6BAF" w:rsidRDefault="006425B0" w:rsidP="006425B0">
      <w:pPr>
        <w:pStyle w:val="Author"/>
        <w:spacing w:after="0"/>
        <w:ind w:firstLine="142"/>
        <w:jc w:val="center"/>
        <w:rPr>
          <w:rFonts w:ascii="Arial" w:hAnsi="Arial" w:cs="Arial"/>
          <w:b w:val="0"/>
          <w:i/>
          <w:sz w:val="22"/>
          <w:szCs w:val="22"/>
          <w:lang w:val="id-ID"/>
        </w:rPr>
      </w:pPr>
      <w:r w:rsidRPr="006425B0">
        <w:rPr>
          <w:rFonts w:ascii="Arial" w:hAnsi="Arial" w:cs="Arial"/>
          <w:b w:val="0"/>
          <w:i/>
          <w:sz w:val="22"/>
          <w:szCs w:val="22"/>
        </w:rPr>
        <w:t xml:space="preserve">Orcid Id: </w:t>
      </w:r>
      <w:r w:rsidR="004A6BAF">
        <w:rPr>
          <w:rFonts w:ascii="Arial" w:hAnsi="Arial" w:cs="Arial"/>
          <w:b w:val="0"/>
          <w:i/>
          <w:sz w:val="22"/>
          <w:szCs w:val="22"/>
          <w:lang w:val="id-ID"/>
        </w:rPr>
        <w:t>0000-0002-5423-6962</w:t>
      </w:r>
    </w:p>
    <w:p w:rsidR="00BC1F58" w:rsidRPr="00BC1F58" w:rsidRDefault="00BC1F58" w:rsidP="006425B0">
      <w:pPr>
        <w:pStyle w:val="Author"/>
        <w:spacing w:after="0"/>
        <w:ind w:firstLine="142"/>
        <w:jc w:val="center"/>
        <w:rPr>
          <w:rFonts w:ascii="Arial" w:hAnsi="Arial" w:cs="Arial"/>
          <w:color w:val="000000"/>
          <w:sz w:val="24"/>
          <w:szCs w:val="24"/>
          <w:lang w:val="id-ID" w:eastAsia="id-ID"/>
        </w:rPr>
      </w:pPr>
      <w:r w:rsidRPr="00BC1F58">
        <w:rPr>
          <w:rFonts w:ascii="Arial" w:hAnsi="Arial" w:cs="Arial"/>
          <w:color w:val="000000"/>
          <w:sz w:val="24"/>
          <w:szCs w:val="24"/>
          <w:lang w:eastAsia="id-ID"/>
        </w:rPr>
        <w:t>Imam Sibaweh*</w:t>
      </w:r>
      <w:r w:rsidRPr="00BC1F58">
        <w:rPr>
          <w:rFonts w:ascii="Arial" w:hAnsi="Arial" w:cs="Arial"/>
          <w:color w:val="000000"/>
          <w:sz w:val="24"/>
          <w:szCs w:val="24"/>
          <w:vertAlign w:val="superscript"/>
          <w:lang w:eastAsia="id-ID"/>
        </w:rPr>
        <w:t>4</w:t>
      </w:r>
      <w:r w:rsidRPr="00BC1F58">
        <w:rPr>
          <w:rFonts w:ascii="Arial" w:hAnsi="Arial" w:cs="Arial"/>
          <w:color w:val="000000"/>
          <w:sz w:val="24"/>
          <w:szCs w:val="24"/>
          <w:lang w:eastAsia="id-ID"/>
        </w:rPr>
        <w:t xml:space="preserve"> </w:t>
      </w:r>
    </w:p>
    <w:p w:rsidR="006425B0" w:rsidRPr="00BC1F58" w:rsidRDefault="00BC1F58" w:rsidP="006425B0">
      <w:pPr>
        <w:pStyle w:val="Author"/>
        <w:spacing w:after="0"/>
        <w:ind w:firstLine="142"/>
        <w:jc w:val="center"/>
        <w:rPr>
          <w:rFonts w:ascii="Arial" w:hAnsi="Arial" w:cs="Arial"/>
          <w:b w:val="0"/>
          <w:bCs/>
          <w:sz w:val="22"/>
          <w:szCs w:val="22"/>
        </w:rPr>
      </w:pPr>
      <w:r w:rsidRPr="00BC1F58">
        <w:rPr>
          <w:rFonts w:ascii="Arial" w:hAnsi="Arial" w:cs="Arial"/>
          <w:b w:val="0"/>
          <w:color w:val="000000"/>
          <w:sz w:val="22"/>
          <w:szCs w:val="22"/>
          <w:lang w:eastAsia="id-ID"/>
        </w:rPr>
        <w:t>*</w:t>
      </w:r>
      <w:r w:rsidRPr="00BC1F58">
        <w:rPr>
          <w:rFonts w:ascii="Arial" w:hAnsi="Arial" w:cs="Arial"/>
          <w:b w:val="0"/>
          <w:color w:val="000000"/>
          <w:sz w:val="22"/>
          <w:szCs w:val="22"/>
          <w:vertAlign w:val="superscript"/>
          <w:lang w:eastAsia="id-ID"/>
        </w:rPr>
        <w:t xml:space="preserve">4 </w:t>
      </w:r>
      <w:r w:rsidRPr="00BC1F58">
        <w:rPr>
          <w:rFonts w:ascii="Arial" w:hAnsi="Arial" w:cs="Arial"/>
          <w:b w:val="0"/>
          <w:color w:val="000000"/>
          <w:sz w:val="22"/>
          <w:szCs w:val="22"/>
          <w:lang w:eastAsia="id-ID"/>
        </w:rPr>
        <w:t>Jurusan MPI FITK IAIN Syekh Nurjati Cirebon</w:t>
      </w:r>
    </w:p>
    <w:p w:rsidR="00BC1F58" w:rsidRPr="00BC1F58" w:rsidRDefault="006425B0" w:rsidP="00BC1F58">
      <w:pPr>
        <w:pStyle w:val="Author"/>
        <w:spacing w:after="0"/>
        <w:ind w:firstLine="142"/>
        <w:jc w:val="center"/>
        <w:rPr>
          <w:rFonts w:ascii="Arial" w:hAnsi="Arial" w:cs="Arial"/>
          <w:b w:val="0"/>
          <w:bCs/>
          <w:sz w:val="22"/>
          <w:szCs w:val="22"/>
          <w:lang w:val="id-ID"/>
        </w:rPr>
      </w:pPr>
      <w:r w:rsidRPr="00BC1F58">
        <w:rPr>
          <w:rFonts w:ascii="Arial" w:hAnsi="Arial" w:cs="Arial"/>
          <w:b w:val="0"/>
          <w:bCs/>
          <w:i/>
          <w:iCs/>
          <w:sz w:val="22"/>
          <w:szCs w:val="22"/>
        </w:rPr>
        <w:t xml:space="preserve">Email: </w:t>
      </w:r>
      <w:hyperlink r:id="rId14" w:history="1">
        <w:r w:rsidR="00BC1F58" w:rsidRPr="00BC1F58">
          <w:rPr>
            <w:rStyle w:val="Hyperlink"/>
            <w:rFonts w:ascii="Arial" w:hAnsi="Arial" w:cs="Arial"/>
            <w:sz w:val="22"/>
            <w:szCs w:val="22"/>
            <w:lang w:val="id-ID" w:eastAsia="id-ID"/>
          </w:rPr>
          <w:t>S</w:t>
        </w:r>
        <w:r w:rsidR="00BC1F58" w:rsidRPr="00BC1F58">
          <w:rPr>
            <w:rStyle w:val="Hyperlink"/>
            <w:rFonts w:ascii="Arial" w:hAnsi="Arial" w:cs="Arial"/>
            <w:sz w:val="22"/>
            <w:szCs w:val="22"/>
            <w:lang w:eastAsia="id-ID"/>
          </w:rPr>
          <w:t>ibawehimam01@syeknurjati.ac.id</w:t>
        </w:r>
      </w:hyperlink>
    </w:p>
    <w:p w:rsidR="006425B0" w:rsidRPr="00BC1F58" w:rsidRDefault="006425B0" w:rsidP="006425B0">
      <w:pPr>
        <w:pStyle w:val="Author"/>
        <w:spacing w:after="0"/>
        <w:ind w:firstLine="142"/>
        <w:jc w:val="center"/>
        <w:rPr>
          <w:rFonts w:ascii="Arial" w:hAnsi="Arial" w:cs="Arial"/>
          <w:b w:val="0"/>
          <w:i/>
          <w:sz w:val="22"/>
          <w:szCs w:val="22"/>
        </w:rPr>
      </w:pPr>
      <w:r w:rsidRPr="00BC1F58">
        <w:rPr>
          <w:rFonts w:ascii="Arial" w:hAnsi="Arial" w:cs="Arial"/>
          <w:b w:val="0"/>
          <w:i/>
          <w:sz w:val="22"/>
          <w:szCs w:val="22"/>
        </w:rPr>
        <w:t xml:space="preserve">Orcid Id: </w:t>
      </w:r>
      <w:r w:rsidR="00BC1F58" w:rsidRPr="00BC1F58">
        <w:rPr>
          <w:rStyle w:val="orcid-id-https"/>
          <w:rFonts w:ascii="Arial" w:hAnsi="Arial" w:cs="Arial"/>
          <w:color w:val="494A4C"/>
          <w:sz w:val="22"/>
          <w:szCs w:val="22"/>
          <w:shd w:val="clear" w:color="auto" w:fill="FFFFFF"/>
        </w:rPr>
        <w:t>0000-0001-9762-2735</w:t>
      </w:r>
    </w:p>
    <w:p w:rsidR="006425B0" w:rsidRPr="006425B0" w:rsidRDefault="006425B0" w:rsidP="00515F32">
      <w:pPr>
        <w:pStyle w:val="Author"/>
        <w:spacing w:after="0"/>
        <w:ind w:firstLine="142"/>
        <w:jc w:val="center"/>
        <w:rPr>
          <w:rFonts w:ascii="Arial" w:hAnsi="Arial" w:cs="Arial"/>
          <w:b w:val="0"/>
          <w:i/>
          <w:sz w:val="22"/>
          <w:szCs w:val="22"/>
          <w:lang w:val="id-ID"/>
        </w:rPr>
      </w:pPr>
    </w:p>
    <w:p w:rsidR="00EE0670" w:rsidRPr="00BC1F58" w:rsidRDefault="00EE0670" w:rsidP="00BC1F58">
      <w:pPr>
        <w:spacing w:after="0"/>
        <w:ind w:firstLine="0"/>
        <w:contextualSpacing/>
        <w:rPr>
          <w:rFonts w:ascii="Arial" w:hAnsi="Arial" w:cs="Arial"/>
          <w:i/>
          <w:sz w:val="22"/>
          <w:szCs w:val="22"/>
          <w:lang w:val="id-ID"/>
        </w:rPr>
      </w:pPr>
    </w:p>
    <w:p w:rsidR="00EE0670" w:rsidRDefault="00C17260" w:rsidP="00EE0670">
      <w:pPr>
        <w:spacing w:after="0"/>
        <w:contextualSpacing/>
        <w:jc w:val="center"/>
        <w:rPr>
          <w:rFonts w:ascii="Arial" w:hAnsi="Arial" w:cs="Arial"/>
          <w:i/>
          <w:sz w:val="22"/>
          <w:szCs w:val="22"/>
        </w:rPr>
      </w:pPr>
      <w:r w:rsidRPr="00C17260">
        <w:rPr>
          <w:rFonts w:ascii="Arial" w:hAnsi="Arial" w:cs="Arial"/>
          <w:b/>
          <w:bCs/>
          <w:noProof/>
          <w:sz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3pt;margin-top:5.2pt;width:46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" strokeweight=".25pt"/>
        </w:pict>
      </w:r>
    </w:p>
    <w:p w:rsidR="00EE0670" w:rsidRPr="004C43BE" w:rsidRDefault="00EE0670" w:rsidP="004C43BE">
      <w:pPr>
        <w:spacing w:after="0"/>
        <w:contextualSpacing/>
        <w:jc w:val="center"/>
        <w:rPr>
          <w:rFonts w:ascii="Arial" w:hAnsi="Arial" w:cs="Arial"/>
          <w:i/>
          <w:sz w:val="22"/>
          <w:szCs w:val="22"/>
        </w:rPr>
      </w:pPr>
      <w:r>
        <w:rPr>
          <w:rFonts w:ascii="Arial" w:hAnsi="Arial" w:cs="Arial"/>
          <w:i/>
          <w:sz w:val="22"/>
          <w:szCs w:val="22"/>
        </w:rPr>
        <w:t xml:space="preserve">Article </w:t>
      </w:r>
      <w:r>
        <w:rPr>
          <w:rFonts w:ascii="Arial" w:hAnsi="Arial" w:cs="Arial"/>
          <w:i/>
          <w:sz w:val="22"/>
          <w:szCs w:val="22"/>
          <w:lang w:val="id-ID"/>
        </w:rPr>
        <w:t>r</w:t>
      </w:r>
      <w:r w:rsidRPr="00BC09CF">
        <w:rPr>
          <w:rFonts w:ascii="Arial" w:hAnsi="Arial" w:cs="Arial"/>
          <w:i/>
          <w:sz w:val="22"/>
          <w:szCs w:val="22"/>
        </w:rPr>
        <w:t>eceived:</w:t>
      </w:r>
      <w:r>
        <w:rPr>
          <w:rFonts w:ascii="Arial" w:hAnsi="Arial" w:cs="Arial"/>
          <w:i/>
          <w:sz w:val="22"/>
          <w:szCs w:val="22"/>
          <w:lang w:val="id-ID"/>
        </w:rPr>
        <w:t xml:space="preserve"> .........................Review proc</w:t>
      </w:r>
      <w:r w:rsidR="004C43BE">
        <w:rPr>
          <w:rFonts w:ascii="Arial" w:hAnsi="Arial" w:cs="Arial"/>
          <w:i/>
          <w:sz w:val="22"/>
          <w:szCs w:val="22"/>
          <w:lang w:val="id-ID"/>
        </w:rPr>
        <w:t>ess: .......................</w:t>
      </w:r>
      <w:r w:rsidR="004C43BE">
        <w:rPr>
          <w:rFonts w:ascii="Arial" w:hAnsi="Arial" w:cs="Arial"/>
          <w:i/>
          <w:sz w:val="22"/>
          <w:szCs w:val="22"/>
        </w:rPr>
        <w:t xml:space="preserve"> Article Accepted: …………………….</w:t>
      </w:r>
      <w:r>
        <w:rPr>
          <w:rFonts w:ascii="Arial" w:hAnsi="Arial" w:cs="Arial"/>
          <w:i/>
          <w:sz w:val="22"/>
          <w:szCs w:val="22"/>
          <w:lang w:val="id-ID"/>
        </w:rPr>
        <w:t>Article published: ...............................</w:t>
      </w:r>
    </w:p>
    <w:p w:rsidR="00EE0670" w:rsidRDefault="00C17260" w:rsidP="00EE0670">
      <w:pPr>
        <w:pStyle w:val="Paper-Title"/>
        <w:spacing w:after="60"/>
        <w:ind w:firstLine="0"/>
        <w:rPr>
          <w:rFonts w:ascii="Arial" w:hAnsi="Arial" w:cs="Arial"/>
          <w:b w:val="0"/>
          <w:bCs/>
          <w:sz w:val="24"/>
        </w:rPr>
      </w:pPr>
      <w:r w:rsidRPr="00C17260">
        <w:rPr>
          <w:rFonts w:ascii="Arial" w:hAnsi="Arial" w:cs="Arial"/>
          <w:i/>
          <w:noProof/>
          <w:sz w:val="22"/>
          <w:szCs w:val="22"/>
        </w:rPr>
        <w:pict>
          <v:shape id="AutoShape 2" o:spid="_x0000_s1027" type="#_x0000_t32" style="position:absolute;margin-left:3pt;margin-top:5.5pt;width:46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X8Hg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" strokeweight=".5pt"/>
        </w:pict>
      </w:r>
    </w:p>
    <w:p w:rsidR="00245AFB" w:rsidRPr="00996520" w:rsidRDefault="00245AFB" w:rsidP="00245AFB">
      <w:pPr>
        <w:spacing w:after="0"/>
        <w:ind w:firstLine="720"/>
        <w:jc w:val="center"/>
        <w:rPr>
          <w:b/>
          <w:bCs/>
          <w:color w:val="000000"/>
          <w:sz w:val="24"/>
          <w:szCs w:val="24"/>
          <w:lang w:eastAsia="id-ID"/>
        </w:rPr>
      </w:pPr>
      <w:r w:rsidRPr="00996520">
        <w:rPr>
          <w:b/>
          <w:bCs/>
          <w:color w:val="000000"/>
          <w:sz w:val="24"/>
          <w:szCs w:val="24"/>
          <w:lang w:eastAsia="id-ID"/>
        </w:rPr>
        <w:t>Abstract</w:t>
      </w:r>
    </w:p>
    <w:p w:rsidR="00245AFB" w:rsidRPr="00245AFB" w:rsidRDefault="00245AFB" w:rsidP="00245AFB">
      <w:pPr>
        <w:spacing w:after="0"/>
        <w:ind w:firstLine="0"/>
        <w:rPr>
          <w:bCs/>
          <w:i/>
          <w:color w:val="000000"/>
          <w:sz w:val="22"/>
          <w:szCs w:val="22"/>
          <w:lang w:eastAsia="id-ID"/>
        </w:rPr>
      </w:pPr>
      <w:r w:rsidRPr="00245AFB">
        <w:rPr>
          <w:bCs/>
          <w:i/>
          <w:color w:val="000000"/>
          <w:sz w:val="22"/>
          <w:szCs w:val="22"/>
          <w:lang w:eastAsia="id-ID"/>
        </w:rPr>
        <w:t>Parenting education provides knowledge to parents to educate their children, parents as the front guard in educating children must acquire knowledge of how, what and why parenting education must be obtained by parents. This education can be done by parents by consulting with educational institutions, in this research RA educational institutions in Cirebon district in case studies in RA Baiturridwan Gebang and RA Tholaal Badr Gunung Jati. This study uses a qualitative method with a naturalistic approach in observation and data collection, and the researchers themselves in this study as the main instrument. The research discussion is divided into three aspects, namely: first, the parenting aspect is an important aspect for providing education to children, this parenting can be said to be a parent who plays a major role in creating education based on local wisdom. both aspects of educating children are an important part of education. The three Cirebon local cultures are important aspects that must be considered by all parties, especially parents and teachers, parents at the teacher's house when at school. The researcher concludes this study, as follows: In the aspect of educating children, many parents do not understand how to provide education to their children, especially when they gather together with their families and even do not find the time agreed by the family. In the aspect of Cirebon's local culture, many families do not use the free language. In the parenting aspect, parents do not carry out education in order to improve their quality to get parenting knowledge, they tend to ignore, In the parenting aspect as an evaluation, parents should be fully involved to become the front teachers in the home.</w:t>
      </w:r>
    </w:p>
    <w:p w:rsidR="00245AFB" w:rsidRPr="00245AFB" w:rsidRDefault="00245AFB" w:rsidP="00245AFB">
      <w:pPr>
        <w:spacing w:after="0"/>
        <w:ind w:firstLine="0"/>
        <w:rPr>
          <w:b/>
          <w:bCs/>
          <w:i/>
          <w:color w:val="000000"/>
          <w:sz w:val="22"/>
          <w:szCs w:val="22"/>
          <w:lang w:eastAsia="id-ID"/>
        </w:rPr>
      </w:pPr>
      <w:r w:rsidRPr="00245AFB">
        <w:rPr>
          <w:b/>
          <w:bCs/>
          <w:color w:val="000000"/>
          <w:sz w:val="22"/>
          <w:szCs w:val="22"/>
          <w:lang w:eastAsia="id-ID"/>
        </w:rPr>
        <w:t>Keywords: parenting, educating children, Cirebon local culture.</w:t>
      </w:r>
    </w:p>
    <w:p w:rsidR="00245AFB" w:rsidRDefault="00245AFB" w:rsidP="00123F5C">
      <w:pPr>
        <w:pStyle w:val="Paper-Title"/>
        <w:spacing w:after="60"/>
        <w:jc w:val="center"/>
        <w:rPr>
          <w:rFonts w:ascii="Arial" w:hAnsi="Arial" w:cs="Arial"/>
          <w:bCs/>
          <w:sz w:val="24"/>
          <w:lang w:val="id-ID"/>
        </w:rPr>
      </w:pPr>
    </w:p>
    <w:p w:rsidR="000A65E8" w:rsidRPr="00245AFB" w:rsidRDefault="00245AFB" w:rsidP="00123F5C">
      <w:pPr>
        <w:pStyle w:val="Paper-Title"/>
        <w:spacing w:after="60"/>
        <w:jc w:val="center"/>
        <w:rPr>
          <w:rFonts w:ascii="Arial" w:hAnsi="Arial" w:cs="Arial"/>
          <w:bCs/>
          <w:sz w:val="24"/>
          <w:lang w:val="id-ID"/>
        </w:rPr>
      </w:pPr>
      <w:r w:rsidRPr="00245AFB">
        <w:rPr>
          <w:rFonts w:ascii="Arial" w:hAnsi="Arial" w:cs="Arial"/>
          <w:bCs/>
          <w:sz w:val="24"/>
          <w:lang w:val="id-ID"/>
        </w:rPr>
        <w:t xml:space="preserve">Abstrak </w:t>
      </w:r>
    </w:p>
    <w:p w:rsidR="00BC1F58" w:rsidRPr="00767D44" w:rsidRDefault="00BC1F58" w:rsidP="00245AFB">
      <w:pPr>
        <w:spacing w:after="0"/>
        <w:ind w:firstLine="0"/>
        <w:rPr>
          <w:i/>
          <w:sz w:val="22"/>
          <w:szCs w:val="22"/>
          <w:lang w:eastAsia="id-ID"/>
        </w:rPr>
      </w:pPr>
      <w:r w:rsidRPr="00767D44">
        <w:rPr>
          <w:i/>
          <w:iCs/>
          <w:color w:val="000000"/>
          <w:sz w:val="22"/>
          <w:szCs w:val="22"/>
          <w:lang w:eastAsia="id-ID"/>
        </w:rPr>
        <w:lastRenderedPageBreak/>
        <w:t>Pendidikan parenting memberikan pengetahuan kepada orang tua untuk mendidik anak-anak mereka, orang tua sebagai garda terdepan dalam mendidik anak-anak harus memperoleh pengetahuan bagaimana, apa dan kenapa pendidikan parenting harus didapatkan orang tua. Pendidikan ini bisa dilakukan orang tua dengan cara berkonsultasi dengan pihak lembaga pendidikan, pada penelitian ini lembaga pendidikan RA di kabupaten Cirebon pada studi kasus di RA Baiturridwan Gebang dan RA Tholaal Badr Gunung Jati. Penelitian  ini  menggunakan  metode  kualitatif  dengan  pendekatan  naturalistik  dalam observasi dan pengumpulan datanya, dan peneliti sendiri dalam penelitian ini sebagai instrumen utama. Pembahasan penelitian dibagi pada tiga aspek, yaitu: pertama, aspek parenting merupakan aspek penting untuk memberikan pendidikan kepada anak-anak, parenting ini bisa dikatakan sebagai orang tua yang berperan besar dalam menciptakan pendidikan berbasis kearifan lokal. kedua aspek mendidik anak merupakan bagian penting dalam pendidikan. ketiga budaya lokal Cirebon merupakan aspek penting yang harus diperhatikan semua pihak, terlebih lagi orang tua dan guru, orang tua ketika di rumah guru ketika di sekolah. Peneliti menyimpulkan penelitian ini, sebagai berikut: Pada aspek mendidik anak banyak orang tua yang belum memahami untuk memberikan pendidikan kepada anak-anak mereka, terutama pada saat kumpul bersama dengan keluarga bahkan tidak ditemukan waktu yang disepakati oleh keluarga. Pada aspek budaya lokal Cirebon, banyak keluarga yang tidak menggunakan bahasa bebasan. Pada aspek parenting orang tua tidak melaksanakan pendidikan dalam rangka meningkatkan kualitasnya untuk mendapatkan ilmu parenting cenderung mengabaikan, Pada aspek parenting sebagai evaluasi orang tua seharusnya terlibat secara penuh untuk menjadi tenaga pengajar terdepan dalam rumah. </w:t>
      </w:r>
    </w:p>
    <w:p w:rsidR="00BC1F58" w:rsidRPr="00767D44" w:rsidRDefault="00BC1F58" w:rsidP="00BC1F58">
      <w:pPr>
        <w:spacing w:after="0"/>
        <w:rPr>
          <w:sz w:val="24"/>
          <w:szCs w:val="24"/>
          <w:lang w:eastAsia="id-ID"/>
        </w:rPr>
      </w:pPr>
    </w:p>
    <w:p w:rsidR="00BC1F58" w:rsidRPr="00245AFB" w:rsidRDefault="00BC1F58" w:rsidP="00BC1F58">
      <w:pPr>
        <w:ind w:firstLine="0"/>
        <w:rPr>
          <w:i/>
          <w:iCs/>
          <w:sz w:val="22"/>
          <w:szCs w:val="22"/>
          <w:lang w:val="id-ID"/>
        </w:rPr>
      </w:pPr>
      <w:r w:rsidRPr="00767D44">
        <w:rPr>
          <w:b/>
          <w:bCs/>
          <w:color w:val="000000"/>
          <w:sz w:val="22"/>
          <w:szCs w:val="22"/>
          <w:lang w:eastAsia="id-ID"/>
        </w:rPr>
        <w:t xml:space="preserve">Kata Kunci: </w:t>
      </w:r>
      <w:r w:rsidRPr="00767D44">
        <w:rPr>
          <w:b/>
          <w:bCs/>
          <w:i/>
          <w:iCs/>
          <w:color w:val="000000"/>
          <w:sz w:val="22"/>
          <w:szCs w:val="22"/>
          <w:lang w:eastAsia="id-ID"/>
        </w:rPr>
        <w:t xml:space="preserve">parenting, </w:t>
      </w:r>
      <w:r w:rsidRPr="00767D44">
        <w:rPr>
          <w:b/>
          <w:bCs/>
          <w:color w:val="000000"/>
          <w:sz w:val="22"/>
          <w:szCs w:val="22"/>
          <w:lang w:eastAsia="id-ID"/>
        </w:rPr>
        <w:t>mendidik anak, budaya lokal Cirebon.</w:t>
      </w:r>
    </w:p>
    <w:p w:rsidR="00847AA0" w:rsidRPr="004A6BAF" w:rsidRDefault="00847AA0" w:rsidP="00847AA0">
      <w:pPr>
        <w:pStyle w:val="abstrak"/>
        <w:ind w:left="0" w:right="0"/>
        <w:rPr>
          <w:i/>
          <w:iCs/>
          <w:sz w:val="22"/>
          <w:szCs w:val="22"/>
          <w:lang w:val="id-ID"/>
        </w:rPr>
        <w:sectPr w:rsidR="00847AA0" w:rsidRPr="004A6BAF" w:rsidSect="00515F32">
          <w:type w:val="continuous"/>
          <w:pgSz w:w="11907" w:h="16840" w:code="9"/>
          <w:pgMar w:top="2268" w:right="1701" w:bottom="1701" w:left="2268" w:header="720" w:footer="91" w:gutter="0"/>
          <w:cols w:space="709"/>
          <w:docGrid w:linePitch="272"/>
        </w:sectPr>
      </w:pPr>
    </w:p>
    <w:p w:rsidR="00D264DF" w:rsidRPr="004A6BAF" w:rsidRDefault="00D264DF" w:rsidP="00847AA0">
      <w:pPr>
        <w:ind w:firstLine="0"/>
        <w:rPr>
          <w:lang w:val="id-ID"/>
        </w:rPr>
        <w:sectPr w:rsidR="00D264DF" w:rsidRPr="004A6BAF" w:rsidSect="00515F32">
          <w:type w:val="continuous"/>
          <w:pgSz w:w="11907" w:h="16840" w:code="9"/>
          <w:pgMar w:top="1418" w:right="1418" w:bottom="1418" w:left="1418" w:header="720" w:footer="88" w:gutter="0"/>
          <w:cols w:space="709"/>
          <w:docGrid w:linePitch="272"/>
        </w:sectPr>
      </w:pPr>
    </w:p>
    <w:p w:rsidR="00515F32" w:rsidRPr="004A6BAF" w:rsidRDefault="00515F32" w:rsidP="004A6BAF">
      <w:pPr>
        <w:pStyle w:val="Heading1"/>
        <w:spacing w:line="360" w:lineRule="auto"/>
        <w:rPr>
          <w:rFonts w:ascii="Arial" w:hAnsi="Arial" w:cs="Arial"/>
          <w:sz w:val="24"/>
          <w:szCs w:val="24"/>
          <w:lang w:val="id-ID"/>
        </w:rPr>
        <w:sectPr w:rsidR="00515F32" w:rsidRPr="004A6BAF" w:rsidSect="00515F32">
          <w:type w:val="continuous"/>
          <w:pgSz w:w="11907" w:h="16840" w:code="9"/>
          <w:pgMar w:top="1418" w:right="1418" w:bottom="1418" w:left="1418" w:header="720" w:footer="88" w:gutter="0"/>
          <w:cols w:space="709"/>
          <w:docGrid w:linePitch="272"/>
        </w:sectPr>
      </w:pPr>
    </w:p>
    <w:p w:rsidR="00245AFB" w:rsidRPr="00767D44" w:rsidRDefault="00245AFB" w:rsidP="004A6BAF">
      <w:pPr>
        <w:spacing w:after="0"/>
        <w:ind w:firstLine="0"/>
        <w:rPr>
          <w:sz w:val="24"/>
          <w:szCs w:val="24"/>
          <w:lang w:eastAsia="id-ID"/>
        </w:rPr>
      </w:pPr>
      <w:r w:rsidRPr="00767D44">
        <w:rPr>
          <w:b/>
          <w:bCs/>
          <w:color w:val="000000"/>
          <w:sz w:val="24"/>
          <w:szCs w:val="24"/>
          <w:lang w:eastAsia="id-ID"/>
        </w:rPr>
        <w:lastRenderedPageBreak/>
        <w:t>PENDAHULUAN</w:t>
      </w:r>
    </w:p>
    <w:p w:rsidR="00245AFB" w:rsidRPr="00767D44" w:rsidRDefault="00245AFB" w:rsidP="004A6BAF">
      <w:pPr>
        <w:numPr>
          <w:ilvl w:val="0"/>
          <w:numId w:val="6"/>
        </w:numPr>
        <w:spacing w:after="0"/>
        <w:ind w:left="426" w:firstLine="0"/>
        <w:jc w:val="left"/>
        <w:textAlignment w:val="baseline"/>
        <w:rPr>
          <w:color w:val="000000"/>
          <w:sz w:val="24"/>
          <w:szCs w:val="24"/>
          <w:lang w:eastAsia="id-ID"/>
        </w:rPr>
      </w:pPr>
      <w:r w:rsidRPr="00767D44">
        <w:rPr>
          <w:color w:val="000000"/>
          <w:sz w:val="24"/>
          <w:szCs w:val="24"/>
          <w:lang w:eastAsia="id-ID"/>
        </w:rPr>
        <w:t>Latar Belakang Masalah</w:t>
      </w:r>
    </w:p>
    <w:p w:rsidR="00245AFB" w:rsidRPr="00767D44" w:rsidRDefault="00245AFB" w:rsidP="004A6BAF">
      <w:pPr>
        <w:spacing w:after="0"/>
        <w:ind w:firstLine="851"/>
        <w:rPr>
          <w:sz w:val="24"/>
          <w:szCs w:val="24"/>
          <w:lang w:eastAsia="id-ID"/>
        </w:rPr>
      </w:pPr>
      <w:r w:rsidRPr="00767D44">
        <w:rPr>
          <w:color w:val="000000"/>
          <w:sz w:val="24"/>
          <w:szCs w:val="24"/>
          <w:lang w:eastAsia="id-ID"/>
        </w:rPr>
        <w:t xml:space="preserve">Manusia hidup di tengah-tengah alam dan punya tugas merawat dan memelihara alam, serta menjaga keindahan alam. Rusaknya alam akan membuat alam tidak bersahabat dengan manusia, sehingga alam akan menjadi habitat yang tidak layak untuk didiami. Akibatnya, seperti ada yang saling merugikan antara manusia dengan alam. Dan kalau diurus ke akar masalah, memang manusialah yang memulai ketidakramahan dengan alam dan Tuhan. Manusialah yang melakukan perusakan dan </w:t>
      </w:r>
      <w:r w:rsidRPr="00767D44">
        <w:rPr>
          <w:i/>
          <w:iCs/>
          <w:color w:val="000000"/>
          <w:sz w:val="24"/>
          <w:szCs w:val="24"/>
          <w:lang w:eastAsia="id-ID"/>
        </w:rPr>
        <w:t xml:space="preserve">illegal loging </w:t>
      </w:r>
      <w:r w:rsidRPr="00767D44">
        <w:rPr>
          <w:color w:val="000000"/>
          <w:sz w:val="24"/>
          <w:szCs w:val="24"/>
          <w:lang w:eastAsia="id-ID"/>
        </w:rPr>
        <w:t xml:space="preserve">sehingga hutan-hutan gundul dan kalau musim hujan menimbulkan banjir. Manusialah yang mencemari laut, dan membuat beberapa desa terendam. Tuhan sendiri pernah berfirman dalam Alquran: </w:t>
      </w:r>
      <w:r w:rsidRPr="00767D44">
        <w:rPr>
          <w:i/>
          <w:iCs/>
          <w:color w:val="000000"/>
          <w:sz w:val="24"/>
          <w:szCs w:val="24"/>
          <w:lang w:eastAsia="id-ID"/>
        </w:rPr>
        <w:t xml:space="preserve">“Kerusakan telah tampak baik di darat maupun di lautan akibat jangan manusia”. </w:t>
      </w:r>
      <w:r w:rsidRPr="00767D44">
        <w:rPr>
          <w:color w:val="000000"/>
          <w:sz w:val="24"/>
          <w:szCs w:val="24"/>
          <w:lang w:eastAsia="id-ID"/>
        </w:rPr>
        <w:t>(Munawar dan Rachman, 2017:82).</w:t>
      </w:r>
    </w:p>
    <w:p w:rsidR="00245AFB" w:rsidRPr="00767D44" w:rsidRDefault="00245AFB" w:rsidP="00245AFB">
      <w:pPr>
        <w:spacing w:after="0"/>
        <w:ind w:firstLine="851"/>
        <w:rPr>
          <w:sz w:val="24"/>
          <w:szCs w:val="24"/>
          <w:lang w:eastAsia="id-ID"/>
        </w:rPr>
      </w:pPr>
      <w:r w:rsidRPr="00767D44">
        <w:rPr>
          <w:color w:val="000000"/>
          <w:sz w:val="24"/>
          <w:szCs w:val="24"/>
          <w:lang w:eastAsia="id-ID"/>
        </w:rPr>
        <w:t>Berarti dalam hal ini, menjaga alam merupakan kewajiban setiap manusia. Manusia mendapatkan pendidikan harusnya diimbangi dengan memberi pengetahuan akan pentingnya keseimbangan alam agar ekosistem menjadi stabil. Pendidikan pengetahuan tentang alam sebaiknya diberikan sejak kecil, bukan tugas guru saja yang menyampaikan pengetahuan ini. Bahkan, orang tua yang bersinggungan dengan anak setiap hari juga harus memberikan pengetahuan tentang keseimbangan alam. </w:t>
      </w:r>
    </w:p>
    <w:p w:rsidR="00245AFB" w:rsidRPr="00767D44" w:rsidRDefault="00245AFB" w:rsidP="00245AFB">
      <w:pPr>
        <w:spacing w:after="0"/>
        <w:ind w:firstLine="851"/>
        <w:rPr>
          <w:sz w:val="24"/>
          <w:szCs w:val="24"/>
          <w:lang w:eastAsia="id-ID"/>
        </w:rPr>
      </w:pPr>
      <w:r w:rsidRPr="00767D44">
        <w:rPr>
          <w:color w:val="000000"/>
          <w:sz w:val="24"/>
          <w:szCs w:val="24"/>
          <w:lang w:eastAsia="id-ID"/>
        </w:rPr>
        <w:t xml:space="preserve">Orang tua ada yang menyebutnya sebagai </w:t>
      </w:r>
      <w:r w:rsidRPr="00767D44">
        <w:rPr>
          <w:i/>
          <w:iCs/>
          <w:color w:val="000000"/>
          <w:sz w:val="24"/>
          <w:szCs w:val="24"/>
          <w:lang w:eastAsia="id-ID"/>
        </w:rPr>
        <w:t>parenting</w:t>
      </w:r>
      <w:r w:rsidRPr="00767D44">
        <w:rPr>
          <w:color w:val="000000"/>
          <w:sz w:val="24"/>
          <w:szCs w:val="24"/>
          <w:lang w:eastAsia="id-ID"/>
        </w:rPr>
        <w:t xml:space="preserve">memiliki peranan terbesar dalam membentuk masa depan generasi yang akan datang. Mendidik anak melalui peran orang tua </w:t>
      </w:r>
      <w:r w:rsidRPr="00767D44">
        <w:rPr>
          <w:color w:val="000000"/>
          <w:sz w:val="24"/>
          <w:szCs w:val="24"/>
          <w:lang w:eastAsia="id-ID"/>
        </w:rPr>
        <w:lastRenderedPageBreak/>
        <w:t>memberikan solusi dari kerepaotan pemerintah untuk mencerdaskan bangsa melalui pendidikan kepada orang tua. Jika pendidikan anak ini dilakukan oleh orang tuanya, maka kemajuan sebuah bangsa ada di depan mata. </w:t>
      </w:r>
    </w:p>
    <w:p w:rsidR="00245AFB" w:rsidRPr="00767D44" w:rsidRDefault="00245AFB" w:rsidP="00245AFB">
      <w:pPr>
        <w:spacing w:after="0"/>
        <w:ind w:firstLine="851"/>
        <w:rPr>
          <w:sz w:val="24"/>
          <w:szCs w:val="24"/>
          <w:lang w:eastAsia="id-ID"/>
        </w:rPr>
      </w:pPr>
      <w:r w:rsidRPr="00767D44">
        <w:rPr>
          <w:i/>
          <w:iCs/>
          <w:color w:val="000000"/>
          <w:sz w:val="24"/>
          <w:szCs w:val="24"/>
          <w:lang w:eastAsia="id-ID"/>
        </w:rPr>
        <w:t>Parenting</w:t>
      </w:r>
      <w:r w:rsidRPr="00767D44">
        <w:rPr>
          <w:color w:val="000000"/>
          <w:sz w:val="24"/>
          <w:szCs w:val="24"/>
          <w:lang w:eastAsia="id-ID"/>
        </w:rPr>
        <w:t xml:space="preserve">  sebuah  istilah  yang  cukup  </w:t>
      </w:r>
      <w:r w:rsidRPr="00767D44">
        <w:rPr>
          <w:i/>
          <w:iCs/>
          <w:color w:val="000000"/>
          <w:sz w:val="24"/>
          <w:szCs w:val="24"/>
          <w:lang w:eastAsia="id-ID"/>
        </w:rPr>
        <w:t>trend</w:t>
      </w:r>
      <w:r w:rsidRPr="00767D44">
        <w:rPr>
          <w:color w:val="000000"/>
          <w:sz w:val="24"/>
          <w:szCs w:val="24"/>
          <w:lang w:eastAsia="id-ID"/>
        </w:rPr>
        <w:t>  bagi  kalangan  pendidikan  yang  berarti memiliki pengertian bahwa mendidik seorang anak dari mulai di kandungan sampai kepada anak disebut sebagai orang dewasa. Pendidikan anak yang selama ini berpusat pada pendidikan formal harus  segera  bergeser  pada  orang  tuanya  sendiri,  tidak  lagi  berharap  pada  sebuah  lembaga pendidikan, terutama berkaitan dengan moralitas dan etikanya.</w:t>
      </w:r>
    </w:p>
    <w:p w:rsidR="00245AFB" w:rsidRPr="00767D44" w:rsidRDefault="00245AFB" w:rsidP="00245AFB">
      <w:pPr>
        <w:spacing w:after="0"/>
        <w:ind w:firstLine="851"/>
        <w:rPr>
          <w:sz w:val="24"/>
          <w:szCs w:val="24"/>
          <w:lang w:eastAsia="id-ID"/>
        </w:rPr>
      </w:pPr>
      <w:r w:rsidRPr="00767D44">
        <w:rPr>
          <w:color w:val="000000"/>
          <w:sz w:val="24"/>
          <w:szCs w:val="24"/>
          <w:lang w:eastAsia="id-ID"/>
        </w:rPr>
        <w:t>Orang  tua  memiliki  peranan  yang  sangat  besar  dalam  mempengaruhi  jiwa  anak, kegagalan  kebanyakan anak-anak  biasanya bergantung  pada  pendidikan  orang tua dalam menjadi keteladanan bagi anak-anaknya, bukan bertumpu pada pendidikan  formal. Kegagalan seorang anak bukan berorientasi  pada  sekolah  formal,  tetapi  kegagalan  seorang  anak  berorientasi  pada  kegagalan orang tuanya dalam mendidik.</w:t>
      </w:r>
    </w:p>
    <w:p w:rsidR="00245AFB" w:rsidRPr="00767D44" w:rsidRDefault="00245AFB" w:rsidP="00245AFB">
      <w:pPr>
        <w:spacing w:after="0"/>
        <w:ind w:firstLine="851"/>
        <w:rPr>
          <w:sz w:val="24"/>
          <w:szCs w:val="24"/>
          <w:lang w:eastAsia="id-ID"/>
        </w:rPr>
      </w:pPr>
      <w:r w:rsidRPr="00767D44">
        <w:rPr>
          <w:color w:val="000000"/>
          <w:sz w:val="24"/>
          <w:szCs w:val="24"/>
          <w:lang w:eastAsia="id-ID"/>
        </w:rPr>
        <w:t>Sebagaimana  yang  diatur  dalam  undang-undang  RI  Nomer  35  tahun  2014  tentang perubahan atas Undang-undang Nomer 23 tahun 2002 tentang  perlindungan anak pasal 6 yang menyatakan  bahwa  “Setiap  anak  berhak  untuk  beribadah  menurut  agamanya,  berpikir,  dan berekspresi sesuai dengan tingkat kecerdasan dan usianya dalam bimbingan orang tua atau wali.” Pasal tersebut memberikan gambaran bahwa orang tua berkewajiban untuk memberikan bimbingan kepada anak-anak mereka. Baik berkenaan dengan keagamaan, maupun arah gagasan pemikiran seorang anak agar orang tua mengetahui betul perkembangan seorang anak dari mulai dilahirkan  sampai  pada  tingkat  kedewasaan.  Seorang  anak  akan  buta  dalam  melangkahkan kakinya dengan suatu kebenaran keagamaan yang diyakini oleh orang tuanya. Anak tidak akan mengerti suatu perspektif kebaikan yang berlaku secara umum.</w:t>
      </w:r>
    </w:p>
    <w:p w:rsidR="00245AFB" w:rsidRPr="00767D44" w:rsidRDefault="00245AFB" w:rsidP="00245AFB">
      <w:pPr>
        <w:spacing w:after="0"/>
        <w:ind w:firstLine="851"/>
        <w:rPr>
          <w:sz w:val="24"/>
          <w:szCs w:val="24"/>
          <w:lang w:eastAsia="id-ID"/>
        </w:rPr>
      </w:pPr>
      <w:r w:rsidRPr="00767D44">
        <w:rPr>
          <w:color w:val="000000"/>
          <w:sz w:val="24"/>
          <w:szCs w:val="24"/>
          <w:lang w:eastAsia="id-ID"/>
        </w:rPr>
        <w:t>Bimbingan  kepada  seorang  anak  dapat  membentuk  kepribadian  dalam  menemukan karakter yang kuat bagi seorang anak setelah dewasa. Tetapi, banyak yang lupa bahwa parenting dalam  memberikan  pendidikan  tidak  melihat  suatu  kondisi  dimana  anak  diberikan  nasehat ataukah seorang anak dibiarkan karena  waktunya yang belum tepat terutama ketika nasehat itu disampaikan kepada mereka.  Ketepatan  waktu  dalam  menasehati  seorang  anak  merupakan  saat  dimana seorang anak membutuhkan nasehat.</w:t>
      </w:r>
    </w:p>
    <w:p w:rsidR="00245AFB" w:rsidRPr="00767D44" w:rsidRDefault="00245AFB" w:rsidP="00245AFB">
      <w:pPr>
        <w:spacing w:after="0"/>
        <w:ind w:firstLine="851"/>
        <w:rPr>
          <w:sz w:val="24"/>
          <w:szCs w:val="24"/>
          <w:lang w:eastAsia="id-ID"/>
        </w:rPr>
      </w:pPr>
      <w:r w:rsidRPr="00767D44">
        <w:rPr>
          <w:color w:val="000000"/>
          <w:sz w:val="24"/>
          <w:szCs w:val="24"/>
          <w:lang w:eastAsia="id-ID"/>
        </w:rPr>
        <w:t>Suwaid  (2010)  yang  menyatakan bahwa “Kedua orang tua harus memahami bahwa memilih ketepatan waktu dalam memberikan pengarahan kepada anak-anak berpengaruh signifikan terhadap hasil nasehatnya. Memilih waktu yang tepat juga secara efektif memberi keringanan bagi orang tua. Hal ini  dikarenakan  sewaktu-waktu  anak  bisa  menerima  nasehatnya,  namun  kadang-kadang pada waktu yang lain menolaknya. Apabila kedua orang tua sanggup mengarahkan hati si anak untuk  menerimanya,  pengarahan  yang  diberikan  akan  memperoleh  keberhasilan  dalam  upaya pendidikan.” </w:t>
      </w:r>
    </w:p>
    <w:p w:rsidR="00245AFB" w:rsidRPr="00767D44" w:rsidRDefault="00245AFB" w:rsidP="00245AFB">
      <w:pPr>
        <w:spacing w:after="0"/>
        <w:ind w:firstLine="851"/>
        <w:rPr>
          <w:sz w:val="24"/>
          <w:szCs w:val="24"/>
          <w:lang w:eastAsia="id-ID"/>
        </w:rPr>
      </w:pPr>
      <w:r w:rsidRPr="00767D44">
        <w:rPr>
          <w:color w:val="000000"/>
          <w:sz w:val="24"/>
          <w:szCs w:val="24"/>
          <w:lang w:eastAsia="id-ID"/>
        </w:rPr>
        <w:t xml:space="preserve">Apalagi berkaitan dengan budaya lokal Cirebon dimana budaya lokal Cirebon menjadi parameter  dengan  kesantunan  warga  Cirebon.  Namun,  tampaknya  sudah  mulai  kehilangan ruhnya. Terbukti, banyak warga Cirebon yang tidak berbaahasa secara halus dan santun,bahkan bahasanya sudah mulai memudar.  Seperti  </w:t>
      </w:r>
      <w:r w:rsidRPr="00767D44">
        <w:rPr>
          <w:i/>
          <w:iCs/>
          <w:color w:val="000000"/>
          <w:sz w:val="24"/>
          <w:szCs w:val="24"/>
          <w:lang w:eastAsia="id-ID"/>
        </w:rPr>
        <w:t>kula  bade  ningali  rencang  ingkang  siweg  uzur</w:t>
      </w:r>
      <w:r w:rsidRPr="00767D44">
        <w:rPr>
          <w:color w:val="000000"/>
          <w:sz w:val="24"/>
          <w:szCs w:val="24"/>
          <w:lang w:eastAsia="id-ID"/>
        </w:rPr>
        <w:t>. Bahasa  itu  menjadi  bahasa  yang  sangat  halus  namun  banyak  anak  generasi  sekarang  tidak mengerti maksud dari bahasa itu. Padahal budaya dari aspek kebahasaan sudah seharusnya untuk dipertahankan. </w:t>
      </w:r>
    </w:p>
    <w:p w:rsidR="00245AFB" w:rsidRPr="00767D44" w:rsidRDefault="00245AFB" w:rsidP="00245AFB">
      <w:pPr>
        <w:spacing w:after="0"/>
        <w:ind w:firstLine="851"/>
        <w:rPr>
          <w:sz w:val="24"/>
          <w:szCs w:val="24"/>
          <w:lang w:eastAsia="id-ID"/>
        </w:rPr>
      </w:pPr>
      <w:r w:rsidRPr="00767D44">
        <w:rPr>
          <w:color w:val="000000"/>
          <w:sz w:val="24"/>
          <w:szCs w:val="24"/>
          <w:lang w:eastAsia="id-ID"/>
        </w:rPr>
        <w:t xml:space="preserve">Ungkapan bahasa merupakan karakter yang terbentuk dari seseorang semenjak dini, dan itupun tergantung bagaimana orang tua mendidiknya. Ada beberapa orang yang menggunakan bahasa binatang sebagai bahasa keseharian seperti kirik, ketek, kunyuk. Seperti dalam ungkapan </w:t>
      </w:r>
      <w:r w:rsidRPr="00767D44">
        <w:rPr>
          <w:i/>
          <w:iCs/>
          <w:color w:val="000000"/>
          <w:sz w:val="24"/>
          <w:szCs w:val="24"/>
          <w:lang w:eastAsia="id-ID"/>
        </w:rPr>
        <w:t xml:space="preserve">tek, (ketek), sira arepan mendi?, jawabe: isun arep dolan ng arep nyuk (kunyuk). </w:t>
      </w:r>
      <w:r w:rsidRPr="00767D44">
        <w:rPr>
          <w:color w:val="000000"/>
          <w:sz w:val="24"/>
          <w:szCs w:val="24"/>
          <w:lang w:eastAsia="id-ID"/>
        </w:rPr>
        <w:t xml:space="preserve">Bahasanya lokal tapi komunikasinya sangat kasar. Komunikasi yang jauh dari </w:t>
      </w:r>
      <w:r w:rsidRPr="00767D44">
        <w:rPr>
          <w:color w:val="000000"/>
          <w:sz w:val="24"/>
          <w:szCs w:val="24"/>
          <w:lang w:eastAsia="id-ID"/>
        </w:rPr>
        <w:lastRenderedPageBreak/>
        <w:t xml:space="preserve">bahasa </w:t>
      </w:r>
      <w:r w:rsidRPr="00767D44">
        <w:rPr>
          <w:i/>
          <w:iCs/>
          <w:color w:val="000000"/>
          <w:sz w:val="24"/>
          <w:szCs w:val="24"/>
          <w:lang w:eastAsia="id-ID"/>
        </w:rPr>
        <w:t xml:space="preserve">bebasan </w:t>
      </w:r>
      <w:r w:rsidRPr="00767D44">
        <w:rPr>
          <w:color w:val="000000"/>
          <w:sz w:val="24"/>
          <w:szCs w:val="24"/>
          <w:lang w:eastAsia="id-ID"/>
        </w:rPr>
        <w:t>sangat jauh dari etika dan akhlak dalam kehidupan sehari-hari. Perkataan yang kasar tersebut sangat tidak diajarkan dalam nilai agama dan nilai kepercayaan, tidak dapat dibayangkan bagaimana komunikasi ini diberlakukan dalam kehidupan masyarakat. Apalagi perilaku hidup santun dan sopan kepada orang tua yang harus dihormati.</w:t>
      </w:r>
    </w:p>
    <w:p w:rsidR="00245AFB" w:rsidRPr="00767D44" w:rsidRDefault="00245AFB" w:rsidP="00245AFB">
      <w:pPr>
        <w:spacing w:after="0"/>
        <w:ind w:firstLine="851"/>
        <w:rPr>
          <w:sz w:val="24"/>
          <w:szCs w:val="24"/>
          <w:lang w:eastAsia="id-ID"/>
        </w:rPr>
      </w:pPr>
      <w:r w:rsidRPr="00767D44">
        <w:rPr>
          <w:color w:val="000000"/>
          <w:sz w:val="24"/>
          <w:szCs w:val="24"/>
          <w:lang w:eastAsia="id-ID"/>
        </w:rPr>
        <w:t>Bahkan  banyak  remaja  di  Kabupaten  Cirebon  yang  menjadi  anggota  genk  motor, sebuah  genk  yang  merusak  generasi  dengan  kenakalannya.  Genk  ini  tidak  segan  untuk membunuh  orang  lain  yang  dianggap  menjadi  rivalnya.  Kenakalannya  berada  di  luar  batas kewajaran.  Sehingga  banyak  warga  yang  merasakan  resah  dengan  kehdiran  mereka.  Mereka berbuat  tindakan  yang  biadab  dengan  melakukan  pengrusakan  mall  dan  merusak  beberapa kendaraan yang ada di pinggir jalan. </w:t>
      </w:r>
    </w:p>
    <w:p w:rsidR="00245AFB" w:rsidRPr="00767D44" w:rsidRDefault="00245AFB" w:rsidP="00245AFB">
      <w:pPr>
        <w:spacing w:after="0"/>
        <w:ind w:firstLine="851"/>
        <w:rPr>
          <w:sz w:val="24"/>
          <w:szCs w:val="24"/>
          <w:lang w:eastAsia="id-ID"/>
        </w:rPr>
      </w:pPr>
      <w:r w:rsidRPr="00767D44">
        <w:rPr>
          <w:color w:val="000000"/>
          <w:sz w:val="24"/>
          <w:szCs w:val="24"/>
          <w:lang w:eastAsia="id-ID"/>
        </w:rPr>
        <w:t>Kenakalan  remaja  bukan  hanya  sebatas  pada  persoalan  keanggotaan  menjadi  anggota genk  motor  bahkan  mereka  melakukan  perbuatan  berminum-minuman  keras,  pil  dan  narkoba sebagai makanan sehari-harinya.  Tindakan semacam berada di luar budaya Cirebon yang sangat luhur.  Lalu  siapa  yang  disalahkan  dengan  persoalan  ini.  Tetap  saja  yang  bertanggung  jawab adalah orang tua mereka. Maka manajemen  parenting  ini memberikan pengetahuan pendidikan kepada  orang  tua  dalam  mendidik  anak-anak  mereka  dengan  melihat  budaya  lokal  Cirebon sebagai sebuah yang luhur. </w:t>
      </w:r>
    </w:p>
    <w:p w:rsidR="00245AFB" w:rsidRPr="00767D44" w:rsidRDefault="00245AFB" w:rsidP="00245AFB">
      <w:pPr>
        <w:spacing w:after="0"/>
        <w:ind w:firstLine="851"/>
        <w:rPr>
          <w:sz w:val="24"/>
          <w:szCs w:val="24"/>
          <w:lang w:eastAsia="id-ID"/>
        </w:rPr>
      </w:pPr>
      <w:r w:rsidRPr="00767D44">
        <w:rPr>
          <w:color w:val="000000"/>
          <w:sz w:val="24"/>
          <w:szCs w:val="24"/>
          <w:lang w:eastAsia="id-ID"/>
        </w:rPr>
        <w:t>Sopian (Mitra Dialog, 2018) mengutip data dari BPS RI dan Bappenas, bahwa pada tahun 2013 penduduk Indonesia rentang usia 10 sampai 19 tahun berjumlah 44.241.000 jiwa. Hal ini tentunya bisa menjadi aset bangsa yang berharga, apabila remaja dapat menunjukkan potensi dirinya.“Secara umum permasalah remaja yang terjadi dewasa kini antara lain hubungan seks pra nikah hingga terjadi kehamilan yang tidak diinginkan, aborsi, kematian ibu akibat komplikasi kehamilan dan persalinan, pernikahan usia remaja, penularan virus HIV/AIDS, miras, narkoba dan sejenisnya. Permasalahan tersebut apabila tidak mendapat penanganan secara kompresehnsif, maka akan berdampak terhadap perilaku kehidupan kalangan remaja.”</w:t>
      </w:r>
    </w:p>
    <w:p w:rsidR="00245AFB" w:rsidRPr="00767D44" w:rsidRDefault="00245AFB" w:rsidP="00245AFB">
      <w:pPr>
        <w:spacing w:after="0"/>
        <w:ind w:firstLine="851"/>
        <w:rPr>
          <w:sz w:val="24"/>
          <w:szCs w:val="24"/>
          <w:lang w:eastAsia="id-ID"/>
        </w:rPr>
      </w:pPr>
      <w:r w:rsidRPr="00767D44">
        <w:rPr>
          <w:color w:val="000000"/>
          <w:sz w:val="24"/>
          <w:szCs w:val="24"/>
          <w:lang w:eastAsia="id-ID"/>
        </w:rPr>
        <w:t>Ajakan  seseorang  dengan  kasih  sayang  membawa  pada  ajakan  yang  mudah  diterima oleh  semua  lapisan  masyarakat,  meskipun  tantangan  dan  hambatan  selalu  ada.  Sebagaimana yang disampaikan oleh Rasulullah SAW dengan mengajak Ali bi Abi Thalib yang saat itu belum mencapai usia sepuluh tahun kemudian mengajaknya untuk beriman. Dia pun beriman kepada beliau  dan  mengikuti  beliau  secara  diam-diam  diperbukitan  kota  Mekkah  bersembunyi  dari keluarga dan bapaknya sendiri (Suwaid, 2010). Hal ini membuat parenting menjadi penting bagi setiap orang tua dalam mendidik anak-anak  mereka.  Termasuk  bagaimana  mendidik  anak-anak  mereka  agar  berkenalan  dengan budayanya sendiri. Santun dalam bertutur kata, hormat kepada yang lebih tua, mencintai kepada yang  mudah,  memberikan  pertolongan  kepada  yang  membutuhkanya,  membela  kepada  yang benar, menjunjung tinggi persamaan dan menghargai perbedaan. </w:t>
      </w:r>
    </w:p>
    <w:p w:rsidR="00245AFB" w:rsidRPr="00767D44" w:rsidRDefault="00245AFB" w:rsidP="00245AFB">
      <w:pPr>
        <w:spacing w:after="0"/>
        <w:ind w:firstLine="851"/>
        <w:rPr>
          <w:sz w:val="24"/>
          <w:szCs w:val="24"/>
          <w:lang w:eastAsia="id-ID"/>
        </w:rPr>
      </w:pPr>
      <w:r w:rsidRPr="00767D44">
        <w:rPr>
          <w:color w:val="000000"/>
          <w:sz w:val="24"/>
          <w:szCs w:val="24"/>
          <w:lang w:eastAsia="id-ID"/>
        </w:rPr>
        <w:t>Keteladanan  pendidikan  yang  harus  diberikan  kepada  anak-anak  mereka  dari  orang tuanya.  Bahkan,  keteladanan  itu  harus  diberikan  pada  saat  anak -anak  sudah  mulai  berpikir dengan sang idola, sementara  yang menjadi idola dalam pendidikan  adalah  gurunya, dan  guru yang  terbaik  adalah  orang  tuanya  sendiri.  Orang  tua  akan  mengetahui  perkembangan  seorang anak  semenjak  dini,  namun  berbeda  ketika  orang  tuanya  sibuk  hanya  dengan  berkutat  pada persoalan kesibukannya sendiri. Persoalan anak yang seharusnya dididik oleh orang tuanya secara langsung namun terabaikan sehingga kurang perhatian dari orang tua, yang tidak menutup kemungkinan kurang mendapatkan perhatian dari orang tuanya. Orang tua sebagai idola dari seorang anak, tentunya akan mendapatkan perilaku yang diikuti oleh anak.</w:t>
      </w:r>
    </w:p>
    <w:p w:rsidR="00245AFB" w:rsidRPr="00767D44" w:rsidRDefault="00245AFB" w:rsidP="00245AFB">
      <w:pPr>
        <w:spacing w:after="0"/>
        <w:ind w:firstLine="851"/>
        <w:rPr>
          <w:sz w:val="24"/>
          <w:szCs w:val="24"/>
          <w:lang w:eastAsia="id-ID"/>
        </w:rPr>
      </w:pPr>
      <w:r w:rsidRPr="00767D44">
        <w:rPr>
          <w:color w:val="000000"/>
          <w:sz w:val="24"/>
          <w:szCs w:val="24"/>
          <w:lang w:eastAsia="id-ID"/>
        </w:rPr>
        <w:t xml:space="preserve">Sopian (Mitra Dialog, 2018) pemberian orang tua bukan hanya dari materi, melainkan harus menanamkan pendidikan moral. Misalnya, belajar agama, membentuk </w:t>
      </w:r>
      <w:r w:rsidRPr="00767D44">
        <w:rPr>
          <w:color w:val="000000"/>
          <w:sz w:val="24"/>
          <w:szCs w:val="24"/>
          <w:lang w:eastAsia="id-ID"/>
        </w:rPr>
        <w:lastRenderedPageBreak/>
        <w:t>karakter, menerapkan dalam kehidupan dengan tanggung jawab.“pada dasarnya pertumbuhan anak menjad tanggung jawab orang tuanya. Karena orang tua menjadi contoh dalam setiap aspek kehidupan, sehingga anak mendapatlkan perhatian yang lebih dari orang tuanya. Kebebasan untuk anak bukan berarti tanpa moralitas yang berlaku di masyarakat, tetapi harus mempertimbangkan semua aspek tersebut”.</w:t>
      </w:r>
    </w:p>
    <w:p w:rsidR="00245AFB" w:rsidRPr="00767D44" w:rsidRDefault="00245AFB" w:rsidP="00245AFB">
      <w:pPr>
        <w:spacing w:after="0"/>
        <w:ind w:firstLine="851"/>
        <w:rPr>
          <w:sz w:val="24"/>
          <w:szCs w:val="24"/>
          <w:lang w:eastAsia="id-ID"/>
        </w:rPr>
      </w:pPr>
      <w:r w:rsidRPr="00767D44">
        <w:rPr>
          <w:color w:val="000000"/>
          <w:sz w:val="24"/>
          <w:szCs w:val="24"/>
          <w:lang w:eastAsia="id-ID"/>
        </w:rPr>
        <w:t>Setiap anak berhak untuk dapat hidup, tumbuh, berkembang dan berpartisipasi secara wajar sesuai dengan harkat dan martabat kemanusiaan serta mendapat perlindungan dari kekerasan dan diskriminasi (UU Nomor 23 Tahun 2002 tentang perlindungan anak pasal 4). Pasal ini menjamin hidup artinya bahwa setiap anak diberikan keleluasaan untuk hak hidupnya, tentunya hidup yang dimulai semenjak dilahirkan, bahkan semenjak masih berada dalam kandungan. Jaminan hidup yang dimiliki semenjak lahir tidak boleh untuk dibunuh atau diaborsi oleh orang tuanya. </w:t>
      </w:r>
    </w:p>
    <w:p w:rsidR="00245AFB" w:rsidRPr="00767D44" w:rsidRDefault="00245AFB" w:rsidP="00245AFB">
      <w:pPr>
        <w:spacing w:after="0"/>
        <w:ind w:firstLine="851"/>
        <w:rPr>
          <w:sz w:val="24"/>
          <w:szCs w:val="24"/>
          <w:lang w:eastAsia="id-ID"/>
        </w:rPr>
      </w:pPr>
      <w:r w:rsidRPr="00767D44">
        <w:rPr>
          <w:color w:val="000000"/>
          <w:sz w:val="24"/>
          <w:szCs w:val="24"/>
          <w:lang w:eastAsia="id-ID"/>
        </w:rPr>
        <w:t>Tumbuh artinya anak semakin besar sampai dewasa diberikan keleluasaan untuk tumbuh seusuai dengan kenormalan masa usianya anak tersebut. Pertumbuhan setiap anak dari mulai masih bayi sampai sudah bisa berlari diberikan hak untuk tidak dihalangi pertumbuhannya. Berkembang artinya seorang anak diberikan hak dalam hidupnya berdasarkan peraturan perundang-undang. Berkembang secara pola piker dengan meningkatnya tingkat kedewasaan anak, meningkatnya pengetahuan anak, meningkatnya kesadaran anak sebagai bagian dari kehidupan, menyadari ada orang lain yang bukan dirinya, ada kakak, adik, dan orang tuanya, paman dan bibinya, om dan tantenya. Menyadari betul perbedaan yang ada, yang lunak bahkan yang keras. Semuanya bisa dibedakan dengan berkembangnya pemikiran seorang anak. </w:t>
      </w:r>
    </w:p>
    <w:p w:rsidR="00245AFB" w:rsidRPr="00767D44" w:rsidRDefault="00245AFB" w:rsidP="00245AFB">
      <w:pPr>
        <w:spacing w:after="0"/>
        <w:ind w:firstLine="851"/>
        <w:rPr>
          <w:sz w:val="24"/>
          <w:szCs w:val="24"/>
          <w:lang w:eastAsia="id-ID"/>
        </w:rPr>
      </w:pPr>
      <w:r w:rsidRPr="00767D44">
        <w:rPr>
          <w:color w:val="000000"/>
          <w:sz w:val="24"/>
          <w:szCs w:val="24"/>
          <w:lang w:eastAsia="id-ID"/>
        </w:rPr>
        <w:t>Berpartisipasi artinya bahwa setelah anak mengalami perkembangan pemikiran dan perubahan perilaku dengan kematangan berpikirnya, maka anak berhak untuk berpartisipasi dalam kehidupan social masyarakatnya. Minimal  berpartisipasi dalam keluarganya dengan membantu membersihkan halaman rumah, berpartisipasi dengan mencuci bajunya. Berpartisipasi memasak dan membersihakan kamar tidur. Berpartisipasi dengan secara lebih luas lagi dengan ikut pada kegiatan gotong royong warga, menjadi panitia kegiatan di tingkat desa, menjadi panitia pada kegiatan masjid dan keagamaan.</w:t>
      </w:r>
    </w:p>
    <w:p w:rsidR="00245AFB" w:rsidRPr="00767D44" w:rsidRDefault="00245AFB" w:rsidP="00245AFB">
      <w:pPr>
        <w:spacing w:after="0"/>
        <w:ind w:firstLine="851"/>
        <w:rPr>
          <w:sz w:val="24"/>
          <w:szCs w:val="24"/>
          <w:lang w:eastAsia="id-ID"/>
        </w:rPr>
      </w:pPr>
      <w:r w:rsidRPr="00767D44">
        <w:rPr>
          <w:color w:val="000000"/>
          <w:sz w:val="24"/>
          <w:szCs w:val="24"/>
          <w:lang w:eastAsia="id-ID"/>
        </w:rPr>
        <w:t xml:space="preserve">Mendisiplinkan anak-anak dengan melihat dengan kebiasaan perilaku pada anak-anak dengan kebiasaan yang wajib dan menjadi ritual. Misalnya jika berkaitan dengan pendidikan keagamaan maka rutinitas sholat menjadi terbiasa bahkan tidak menjadi beban bagi anak-anak. Berperilaku santun dan sopan bagi seorang anak dapat memberikan penjelasan bahwa mendisiplinkan dengan pendekatan akhlak. Menghormati orang yang lebih tua dan sayang kepada yang lebih muda. Hal inilah, yang menjadi pendekatan yang menentukan keberhasilan pendidikan anak dalam segi moral. Tentunya ini tergantung bagaimana orang tua menerapkan pendidikannya sebagai </w:t>
      </w:r>
      <w:r w:rsidRPr="00767D44">
        <w:rPr>
          <w:i/>
          <w:iCs/>
          <w:color w:val="000000"/>
          <w:sz w:val="24"/>
          <w:szCs w:val="24"/>
          <w:lang w:eastAsia="id-ID"/>
        </w:rPr>
        <w:t xml:space="preserve">parenting </w:t>
      </w:r>
      <w:r w:rsidRPr="00767D44">
        <w:rPr>
          <w:color w:val="000000"/>
          <w:sz w:val="24"/>
          <w:szCs w:val="24"/>
          <w:lang w:eastAsia="id-ID"/>
        </w:rPr>
        <w:t>dalam garda terdepan mendidik anak. </w:t>
      </w:r>
    </w:p>
    <w:p w:rsidR="00245AFB" w:rsidRPr="00767D44" w:rsidRDefault="00245AFB" w:rsidP="00245AFB">
      <w:pPr>
        <w:spacing w:after="280"/>
        <w:ind w:firstLine="851"/>
        <w:rPr>
          <w:sz w:val="24"/>
          <w:szCs w:val="24"/>
          <w:lang w:eastAsia="id-ID"/>
        </w:rPr>
      </w:pPr>
      <w:r w:rsidRPr="00767D44">
        <w:rPr>
          <w:color w:val="000000"/>
          <w:sz w:val="24"/>
          <w:szCs w:val="24"/>
          <w:lang w:eastAsia="id-ID"/>
        </w:rPr>
        <w:t>Dalam beberapa observasi pendahuluan misalnya di RA Tholaal Badr, dan RA Baituridwan, telah dilakukan kegiatan parenting yang pada umumnya dilakukan sebulan sekali, namun dirasakan belum maksimal dalam arti materi dan pelaksanaannya belum termanaj dengan baik serta hanya menggunakan budaya lokal sekedarnya dalam kegiatan tersebut, padahal menurut hemat peneliti khazanah budaya lokal  Cirebon sangat kaya untuk dijadikan sumber inspirasi dan nilai-nilai luhur dalam mendidik anak usia Dini. Untuk itu, penelitian ini akan berfokus pada manajemen pemanfaatan budaya lokal sebagai materi yang baik dalam kegiatan parenting.</w:t>
      </w:r>
    </w:p>
    <w:p w:rsidR="00245AFB" w:rsidRPr="00767D44" w:rsidRDefault="00245AFB" w:rsidP="00245AFB">
      <w:pPr>
        <w:numPr>
          <w:ilvl w:val="0"/>
          <w:numId w:val="7"/>
        </w:numPr>
        <w:spacing w:before="280" w:after="0"/>
        <w:ind w:left="360"/>
        <w:jc w:val="left"/>
        <w:textAlignment w:val="baseline"/>
        <w:rPr>
          <w:color w:val="000000"/>
          <w:sz w:val="24"/>
          <w:szCs w:val="24"/>
          <w:lang w:eastAsia="id-ID"/>
        </w:rPr>
      </w:pPr>
      <w:r w:rsidRPr="00767D44">
        <w:rPr>
          <w:color w:val="000000"/>
          <w:sz w:val="24"/>
          <w:szCs w:val="24"/>
          <w:lang w:eastAsia="id-ID"/>
        </w:rPr>
        <w:t>Rumusan Masalah dan Pertanyaan Penelitian</w:t>
      </w:r>
    </w:p>
    <w:p w:rsidR="00245AFB" w:rsidRPr="00767D44" w:rsidRDefault="00245AFB" w:rsidP="00245AFB">
      <w:pPr>
        <w:numPr>
          <w:ilvl w:val="0"/>
          <w:numId w:val="8"/>
        </w:numPr>
        <w:spacing w:after="0"/>
        <w:ind w:left="786"/>
        <w:textAlignment w:val="baseline"/>
        <w:rPr>
          <w:color w:val="000000"/>
          <w:sz w:val="24"/>
          <w:szCs w:val="24"/>
          <w:lang w:eastAsia="id-ID"/>
        </w:rPr>
      </w:pPr>
      <w:r w:rsidRPr="00767D44">
        <w:rPr>
          <w:color w:val="000000"/>
          <w:sz w:val="24"/>
          <w:szCs w:val="24"/>
          <w:lang w:eastAsia="id-ID"/>
        </w:rPr>
        <w:lastRenderedPageBreak/>
        <w:t>Bagaimana  perencanaan kegiatan  parenting berbasis budaya lokal dalam  mendidik anak-anak di RA se-Kabupaten Cirebon ?</w:t>
      </w:r>
    </w:p>
    <w:p w:rsidR="00245AFB" w:rsidRPr="00767D44" w:rsidRDefault="00245AFB" w:rsidP="00245AFB">
      <w:pPr>
        <w:numPr>
          <w:ilvl w:val="0"/>
          <w:numId w:val="8"/>
        </w:numPr>
        <w:spacing w:after="0"/>
        <w:ind w:left="786"/>
        <w:textAlignment w:val="baseline"/>
        <w:rPr>
          <w:color w:val="000000"/>
          <w:sz w:val="24"/>
          <w:szCs w:val="24"/>
          <w:lang w:eastAsia="id-ID"/>
        </w:rPr>
      </w:pPr>
      <w:r w:rsidRPr="00767D44">
        <w:rPr>
          <w:color w:val="000000"/>
          <w:sz w:val="24"/>
          <w:szCs w:val="24"/>
          <w:lang w:eastAsia="id-ID"/>
        </w:rPr>
        <w:t>Bagaimana  pelaksanaan kegiatan  parenting berbasis budaya lokal dalam  mendidik anak-anak di RA se-Kabupaten Cirebon ?</w:t>
      </w:r>
    </w:p>
    <w:p w:rsidR="00245AFB" w:rsidRPr="00767D44" w:rsidRDefault="00245AFB" w:rsidP="00245AFB">
      <w:pPr>
        <w:numPr>
          <w:ilvl w:val="0"/>
          <w:numId w:val="8"/>
        </w:numPr>
        <w:spacing w:after="0"/>
        <w:ind w:left="786"/>
        <w:textAlignment w:val="baseline"/>
        <w:rPr>
          <w:color w:val="000000"/>
          <w:sz w:val="24"/>
          <w:szCs w:val="24"/>
          <w:lang w:eastAsia="id-ID"/>
        </w:rPr>
      </w:pPr>
      <w:r w:rsidRPr="00767D44">
        <w:rPr>
          <w:color w:val="000000"/>
          <w:sz w:val="24"/>
          <w:szCs w:val="24"/>
          <w:lang w:eastAsia="id-ID"/>
        </w:rPr>
        <w:t>Bagaimana  evaluasi kegiatan  parenting berbasis budaya lokal dalam  mendidik anak-anak di RA se-Kabupaten Cirebon ?</w:t>
      </w:r>
    </w:p>
    <w:p w:rsidR="00245AFB" w:rsidRPr="00767D44" w:rsidRDefault="00245AFB" w:rsidP="00245AFB">
      <w:pPr>
        <w:numPr>
          <w:ilvl w:val="0"/>
          <w:numId w:val="9"/>
        </w:numPr>
        <w:spacing w:after="0"/>
        <w:ind w:left="360"/>
        <w:jc w:val="left"/>
        <w:textAlignment w:val="baseline"/>
        <w:rPr>
          <w:color w:val="000000"/>
          <w:sz w:val="24"/>
          <w:szCs w:val="24"/>
          <w:lang w:eastAsia="id-ID"/>
        </w:rPr>
      </w:pPr>
      <w:r w:rsidRPr="00767D44">
        <w:rPr>
          <w:color w:val="000000"/>
          <w:sz w:val="24"/>
          <w:szCs w:val="24"/>
          <w:lang w:eastAsia="id-ID"/>
        </w:rPr>
        <w:t>Tujuan dan Manfaat Penelitian</w:t>
      </w:r>
    </w:p>
    <w:p w:rsidR="00245AFB" w:rsidRPr="00767D44" w:rsidRDefault="00245AFB" w:rsidP="00245AFB">
      <w:pPr>
        <w:numPr>
          <w:ilvl w:val="0"/>
          <w:numId w:val="10"/>
        </w:numPr>
        <w:spacing w:after="0"/>
        <w:ind w:left="360"/>
        <w:jc w:val="left"/>
        <w:textAlignment w:val="baseline"/>
        <w:rPr>
          <w:color w:val="000000"/>
          <w:sz w:val="24"/>
          <w:szCs w:val="24"/>
          <w:lang w:eastAsia="id-ID"/>
        </w:rPr>
      </w:pPr>
      <w:r w:rsidRPr="00767D44">
        <w:rPr>
          <w:color w:val="000000"/>
          <w:sz w:val="24"/>
          <w:szCs w:val="24"/>
          <w:lang w:eastAsia="id-ID"/>
        </w:rPr>
        <w:t>Tujuan Penelitian</w:t>
      </w:r>
    </w:p>
    <w:p w:rsidR="00245AFB" w:rsidRPr="00767D44" w:rsidRDefault="00245AFB" w:rsidP="00245AFB">
      <w:pPr>
        <w:spacing w:after="0"/>
        <w:ind w:firstLine="851"/>
        <w:rPr>
          <w:sz w:val="24"/>
          <w:szCs w:val="24"/>
          <w:lang w:eastAsia="id-ID"/>
        </w:rPr>
      </w:pPr>
      <w:r w:rsidRPr="00767D44">
        <w:rPr>
          <w:color w:val="000000"/>
          <w:sz w:val="24"/>
          <w:szCs w:val="24"/>
          <w:lang w:eastAsia="id-ID"/>
        </w:rPr>
        <w:t>Tujuan penelitian ini adalah :</w:t>
      </w:r>
    </w:p>
    <w:p w:rsidR="00245AFB" w:rsidRPr="00767D44" w:rsidRDefault="00245AFB" w:rsidP="00245AFB">
      <w:pPr>
        <w:numPr>
          <w:ilvl w:val="0"/>
          <w:numId w:val="11"/>
        </w:numPr>
        <w:spacing w:after="0"/>
        <w:ind w:firstLine="0"/>
        <w:textAlignment w:val="baseline"/>
        <w:rPr>
          <w:color w:val="000000"/>
          <w:sz w:val="24"/>
          <w:szCs w:val="24"/>
          <w:lang w:eastAsia="id-ID"/>
        </w:rPr>
      </w:pPr>
      <w:r w:rsidRPr="00767D44">
        <w:rPr>
          <w:color w:val="000000"/>
          <w:sz w:val="24"/>
          <w:szCs w:val="24"/>
          <w:lang w:eastAsia="id-ID"/>
        </w:rPr>
        <w:t>Mengetahuiperencanaan kegiatan  parenting berbasis budaya lokal dalam  mendidik anak-anak di RA se-Kabupaten Cirebon.</w:t>
      </w:r>
    </w:p>
    <w:p w:rsidR="00245AFB" w:rsidRPr="00767D44" w:rsidRDefault="00245AFB" w:rsidP="00245AFB">
      <w:pPr>
        <w:numPr>
          <w:ilvl w:val="0"/>
          <w:numId w:val="11"/>
        </w:numPr>
        <w:spacing w:after="0"/>
        <w:ind w:firstLine="0"/>
        <w:textAlignment w:val="baseline"/>
        <w:rPr>
          <w:color w:val="000000"/>
          <w:sz w:val="24"/>
          <w:szCs w:val="24"/>
          <w:lang w:eastAsia="id-ID"/>
        </w:rPr>
      </w:pPr>
      <w:r w:rsidRPr="00767D44">
        <w:rPr>
          <w:color w:val="000000"/>
          <w:sz w:val="24"/>
          <w:szCs w:val="24"/>
          <w:lang w:eastAsia="id-ID"/>
        </w:rPr>
        <w:t>Mengetahuiperencanaan kegiatan  parenting berbasis budaya lokal dalam  mendidik anak-anak di RA se-Kabupaten Cirebon.</w:t>
      </w:r>
    </w:p>
    <w:p w:rsidR="00245AFB" w:rsidRPr="00767D44" w:rsidRDefault="00245AFB" w:rsidP="00245AFB">
      <w:pPr>
        <w:numPr>
          <w:ilvl w:val="0"/>
          <w:numId w:val="11"/>
        </w:numPr>
        <w:spacing w:after="0"/>
        <w:ind w:firstLine="0"/>
        <w:textAlignment w:val="baseline"/>
        <w:rPr>
          <w:color w:val="000000"/>
          <w:sz w:val="24"/>
          <w:szCs w:val="24"/>
          <w:lang w:eastAsia="id-ID"/>
        </w:rPr>
      </w:pPr>
      <w:r w:rsidRPr="00767D44">
        <w:rPr>
          <w:color w:val="000000"/>
          <w:sz w:val="24"/>
          <w:szCs w:val="24"/>
          <w:lang w:eastAsia="id-ID"/>
        </w:rPr>
        <w:t>Mengetahuiperencanaan kegiatan  parenting berbasis budaya lokal dalam  mendidik anak-anak di RA se-Kabupaten Cirebon.</w:t>
      </w:r>
    </w:p>
    <w:p w:rsidR="00245AFB" w:rsidRPr="00767D44" w:rsidRDefault="00245AFB" w:rsidP="00245AFB">
      <w:pPr>
        <w:numPr>
          <w:ilvl w:val="0"/>
          <w:numId w:val="12"/>
        </w:numPr>
        <w:spacing w:after="0"/>
        <w:ind w:left="360" w:firstLine="0"/>
        <w:jc w:val="left"/>
        <w:textAlignment w:val="baseline"/>
        <w:rPr>
          <w:color w:val="000000"/>
          <w:sz w:val="24"/>
          <w:szCs w:val="24"/>
          <w:lang w:eastAsia="id-ID"/>
        </w:rPr>
      </w:pPr>
      <w:r w:rsidRPr="00767D44">
        <w:rPr>
          <w:color w:val="000000"/>
          <w:sz w:val="24"/>
          <w:szCs w:val="24"/>
          <w:lang w:eastAsia="id-ID"/>
        </w:rPr>
        <w:t>Manfaat Penelitian</w:t>
      </w:r>
    </w:p>
    <w:p w:rsidR="00245AFB" w:rsidRPr="00767D44" w:rsidRDefault="00245AFB" w:rsidP="00245AFB">
      <w:pPr>
        <w:numPr>
          <w:ilvl w:val="0"/>
          <w:numId w:val="13"/>
        </w:numPr>
        <w:spacing w:after="0"/>
        <w:ind w:firstLine="0"/>
        <w:jc w:val="left"/>
        <w:textAlignment w:val="baseline"/>
        <w:rPr>
          <w:color w:val="000000"/>
          <w:sz w:val="24"/>
          <w:szCs w:val="24"/>
          <w:lang w:eastAsia="id-ID"/>
        </w:rPr>
      </w:pPr>
      <w:r w:rsidRPr="00767D44">
        <w:rPr>
          <w:color w:val="000000"/>
          <w:sz w:val="24"/>
          <w:szCs w:val="24"/>
          <w:lang w:eastAsia="id-ID"/>
        </w:rPr>
        <w:t>Bagi institusi</w:t>
      </w:r>
    </w:p>
    <w:p w:rsidR="00245AFB" w:rsidRPr="00767D44" w:rsidRDefault="00245AFB" w:rsidP="00245AFB">
      <w:pPr>
        <w:spacing w:after="0"/>
        <w:ind w:left="851" w:firstLine="720"/>
        <w:rPr>
          <w:sz w:val="24"/>
          <w:szCs w:val="24"/>
          <w:lang w:eastAsia="id-ID"/>
        </w:rPr>
      </w:pPr>
      <w:r w:rsidRPr="00767D44">
        <w:rPr>
          <w:color w:val="000000"/>
          <w:sz w:val="24"/>
          <w:szCs w:val="24"/>
          <w:lang w:eastAsia="id-ID"/>
        </w:rPr>
        <w:t>Penelitian ini dapat diarahkan sebagai pengembangan disiplin ilmu PAUD khususnya kegiatan parenting yang berbasis budaya lokal sebagai salah satu kegiatan penting yang dilakukan di RA.</w:t>
      </w:r>
    </w:p>
    <w:p w:rsidR="00245AFB" w:rsidRPr="00767D44" w:rsidRDefault="00245AFB" w:rsidP="00245AFB">
      <w:pPr>
        <w:numPr>
          <w:ilvl w:val="0"/>
          <w:numId w:val="14"/>
        </w:numPr>
        <w:spacing w:after="0"/>
        <w:ind w:left="927"/>
        <w:jc w:val="left"/>
        <w:textAlignment w:val="baseline"/>
        <w:rPr>
          <w:color w:val="000000"/>
          <w:sz w:val="24"/>
          <w:szCs w:val="24"/>
          <w:lang w:eastAsia="id-ID"/>
        </w:rPr>
      </w:pPr>
      <w:r w:rsidRPr="00767D44">
        <w:rPr>
          <w:color w:val="000000"/>
          <w:sz w:val="24"/>
          <w:szCs w:val="24"/>
          <w:lang w:eastAsia="id-ID"/>
        </w:rPr>
        <w:t>Bagi Peneliti</w:t>
      </w:r>
    </w:p>
    <w:p w:rsidR="00245AFB" w:rsidRPr="00767D44" w:rsidRDefault="00245AFB" w:rsidP="00245AFB">
      <w:pPr>
        <w:spacing w:after="0"/>
        <w:ind w:left="851" w:firstLine="720"/>
        <w:rPr>
          <w:sz w:val="24"/>
          <w:szCs w:val="24"/>
          <w:lang w:eastAsia="id-ID"/>
        </w:rPr>
      </w:pPr>
      <w:r w:rsidRPr="00767D44">
        <w:rPr>
          <w:color w:val="000000"/>
          <w:sz w:val="24"/>
          <w:szCs w:val="24"/>
          <w:lang w:eastAsia="id-ID"/>
        </w:rPr>
        <w:t>Penelitian ini sebagai satu wujud tri dharma yang terus-menerus dilakukan sebagai tanggungjawab profesional sebagai dosen di PTKIN</w:t>
      </w:r>
    </w:p>
    <w:p w:rsidR="00245AFB" w:rsidRPr="00767D44" w:rsidRDefault="00245AFB" w:rsidP="00245AFB">
      <w:pPr>
        <w:numPr>
          <w:ilvl w:val="0"/>
          <w:numId w:val="15"/>
        </w:numPr>
        <w:spacing w:after="0"/>
        <w:ind w:left="927"/>
        <w:jc w:val="left"/>
        <w:textAlignment w:val="baseline"/>
        <w:rPr>
          <w:color w:val="000000"/>
          <w:sz w:val="24"/>
          <w:szCs w:val="24"/>
          <w:lang w:eastAsia="id-ID"/>
        </w:rPr>
      </w:pPr>
      <w:r w:rsidRPr="00767D44">
        <w:rPr>
          <w:color w:val="000000"/>
          <w:sz w:val="24"/>
          <w:szCs w:val="24"/>
          <w:lang w:eastAsia="id-ID"/>
        </w:rPr>
        <w:t>Bagi Pengembangan ilmu</w:t>
      </w:r>
    </w:p>
    <w:p w:rsidR="00245AFB" w:rsidRPr="00767D44" w:rsidRDefault="00245AFB" w:rsidP="00245AFB">
      <w:pPr>
        <w:spacing w:after="0"/>
        <w:ind w:left="851" w:firstLine="720"/>
        <w:rPr>
          <w:sz w:val="24"/>
          <w:szCs w:val="24"/>
          <w:lang w:eastAsia="id-ID"/>
        </w:rPr>
      </w:pPr>
      <w:r w:rsidRPr="00767D44">
        <w:rPr>
          <w:color w:val="000000"/>
          <w:sz w:val="24"/>
          <w:szCs w:val="24"/>
          <w:lang w:eastAsia="id-ID"/>
        </w:rPr>
        <w:t>Penelitian ini dapat dijadikan rujukan bagi peneliti-peneliti lain sesudahnya khususnya dalam bidang parenting berbasis budaya lokal di RA.</w:t>
      </w:r>
    </w:p>
    <w:p w:rsidR="00245AFB" w:rsidRPr="00767D44" w:rsidRDefault="00245AFB" w:rsidP="00245AFB">
      <w:pPr>
        <w:numPr>
          <w:ilvl w:val="0"/>
          <w:numId w:val="16"/>
        </w:numPr>
        <w:spacing w:before="280" w:after="0"/>
        <w:jc w:val="left"/>
        <w:textAlignment w:val="baseline"/>
        <w:rPr>
          <w:color w:val="000000"/>
          <w:sz w:val="24"/>
          <w:szCs w:val="24"/>
          <w:lang w:eastAsia="id-ID"/>
        </w:rPr>
      </w:pPr>
      <w:r w:rsidRPr="00767D44">
        <w:rPr>
          <w:color w:val="000000"/>
          <w:sz w:val="24"/>
          <w:szCs w:val="24"/>
          <w:lang w:eastAsia="id-ID"/>
        </w:rPr>
        <w:t>Penelitian Relevan</w:t>
      </w:r>
    </w:p>
    <w:p w:rsidR="00245AFB" w:rsidRPr="00767D44" w:rsidRDefault="00245AFB" w:rsidP="00245AFB">
      <w:pPr>
        <w:numPr>
          <w:ilvl w:val="0"/>
          <w:numId w:val="17"/>
        </w:numPr>
        <w:spacing w:after="0"/>
        <w:ind w:left="1080"/>
        <w:textAlignment w:val="baseline"/>
        <w:rPr>
          <w:color w:val="000000"/>
          <w:sz w:val="24"/>
          <w:szCs w:val="24"/>
          <w:lang w:eastAsia="id-ID"/>
        </w:rPr>
      </w:pPr>
      <w:r w:rsidRPr="00767D44">
        <w:rPr>
          <w:color w:val="000000"/>
          <w:sz w:val="24"/>
          <w:szCs w:val="24"/>
          <w:lang w:eastAsia="id-ID"/>
        </w:rPr>
        <w:t xml:space="preserve"> Penelitian  Disertasi  Emi  Lindasari  UPI  Bandung  (2016)  yang  menyatakan  bahwa kesimpulan  yang  diperoleh  dari  penelitian,peneliti  menemukan  dua  bentuk  program parenting  yang  mana  terdiri  dari  parenting  formal  yaitu  seminar  dan  parenting  rutin  yaitu </w:t>
      </w:r>
      <w:r w:rsidRPr="00767D44">
        <w:rPr>
          <w:i/>
          <w:iCs/>
          <w:color w:val="000000"/>
          <w:sz w:val="24"/>
          <w:szCs w:val="24"/>
          <w:lang w:eastAsia="id-ID"/>
        </w:rPr>
        <w:t>parent’s  day</w:t>
      </w:r>
      <w:r w:rsidRPr="00767D44">
        <w:rPr>
          <w:color w:val="000000"/>
          <w:sz w:val="24"/>
          <w:szCs w:val="24"/>
          <w:lang w:eastAsia="id-ID"/>
        </w:rPr>
        <w:t xml:space="preserve">  dengan  latar  belakang  pada  kurangnya  pertemuan  antara  sekolah  dengan orangtua peserta didik. Adapun perencanaan parenting seminar adalah dengan menentukan dan merumuskan suatu tujuan, menentukan kebijakan khusus dari sekolah, dan menentuan anggaran  pelaksanaan.Sedangkan  perencanaan  </w:t>
      </w:r>
      <w:r w:rsidRPr="00767D44">
        <w:rPr>
          <w:i/>
          <w:iCs/>
          <w:color w:val="000000"/>
          <w:sz w:val="24"/>
          <w:szCs w:val="24"/>
          <w:lang w:eastAsia="id-ID"/>
        </w:rPr>
        <w:t>parent’s  day</w:t>
      </w:r>
      <w:r w:rsidRPr="00767D44">
        <w:rPr>
          <w:color w:val="000000"/>
          <w:sz w:val="24"/>
          <w:szCs w:val="24"/>
          <w:lang w:eastAsia="id-ID"/>
        </w:rPr>
        <w:t xml:space="preserve">  yang  ada  adalah  seperti menentukan  tujuan  </w:t>
      </w:r>
      <w:r w:rsidRPr="00767D44">
        <w:rPr>
          <w:i/>
          <w:iCs/>
          <w:color w:val="000000"/>
          <w:sz w:val="24"/>
          <w:szCs w:val="24"/>
          <w:lang w:eastAsia="id-ID"/>
        </w:rPr>
        <w:t>parent’s  day</w:t>
      </w:r>
      <w:r w:rsidRPr="00767D44">
        <w:rPr>
          <w:color w:val="000000"/>
          <w:sz w:val="24"/>
          <w:szCs w:val="24"/>
          <w:lang w:eastAsia="id-ID"/>
        </w:rPr>
        <w:t xml:space="preserve">,  melakukan  pendataan  terhadap  orangtua  peserta  didik. Pengorganisasian  parenting  seminar  di  SD  seperti  kepala  sekolah,  waka  kesiswaan,  waka kurikulum,  waka  sarpras,  dan  waka  humas.  Selanjutnya  yaitu  melakukan  rapat  koordinasi panitia  yang  membahas  masalah  </w:t>
      </w:r>
      <w:r w:rsidRPr="00767D44">
        <w:rPr>
          <w:i/>
          <w:iCs/>
          <w:color w:val="000000"/>
          <w:sz w:val="24"/>
          <w:szCs w:val="24"/>
          <w:lang w:eastAsia="id-ID"/>
        </w:rPr>
        <w:t>job  description</w:t>
      </w:r>
      <w:r w:rsidRPr="00767D44">
        <w:rPr>
          <w:color w:val="000000"/>
          <w:sz w:val="24"/>
          <w:szCs w:val="24"/>
          <w:lang w:eastAsia="id-ID"/>
        </w:rPr>
        <w:t xml:space="preserve">  masing-masing  panitia.  Sedangkan pengorganisasian parenting </w:t>
      </w:r>
      <w:r w:rsidRPr="00767D44">
        <w:rPr>
          <w:i/>
          <w:iCs/>
          <w:color w:val="000000"/>
          <w:sz w:val="24"/>
          <w:szCs w:val="24"/>
          <w:lang w:eastAsia="id-ID"/>
        </w:rPr>
        <w:t>parent’s day</w:t>
      </w:r>
      <w:r w:rsidRPr="00767D44">
        <w:rPr>
          <w:color w:val="000000"/>
          <w:sz w:val="24"/>
          <w:szCs w:val="24"/>
          <w:lang w:eastAsia="id-ID"/>
        </w:rPr>
        <w:t>  yaitu diserahkan langsung kepada masing-masing wali  kelas  sehingga  kepala  sekolah  sebagai  panitia  yang  bertanggungjawab  terhadap pelaksanaan.  </w:t>
      </w:r>
    </w:p>
    <w:p w:rsidR="004A6BAF" w:rsidRPr="004A6BAF" w:rsidRDefault="00245AFB" w:rsidP="004A6BAF">
      <w:pPr>
        <w:pStyle w:val="BodyText"/>
        <w:framePr w:w="0" w:hRule="auto" w:hSpace="0" w:wrap="auto" w:vAnchor="margin" w:hAnchor="text" w:xAlign="left" w:yAlign="inline"/>
        <w:spacing w:line="276" w:lineRule="auto"/>
        <w:ind w:left="851" w:right="282" w:firstLine="589"/>
        <w:rPr>
          <w:i/>
          <w:iCs/>
          <w:color w:val="000000"/>
          <w:sz w:val="24"/>
          <w:szCs w:val="24"/>
          <w:lang w:val="id-ID" w:eastAsia="id-ID"/>
        </w:rPr>
      </w:pPr>
      <w:r w:rsidRPr="00767D44">
        <w:rPr>
          <w:color w:val="000000"/>
          <w:sz w:val="24"/>
          <w:szCs w:val="24"/>
          <w:lang w:eastAsia="id-ID"/>
        </w:rPr>
        <w:t xml:space="preserve">Penelitian Astria Mitha UI Jakarta (2012) yang menyatakan bahwa  penelitian ini membantu orang tua untuk membantu dengan tepat bagi orang  tua dalam mengasuh anak-anak mereka dan mengurangi stress.  Orang tua dapat meningkatan level  </w:t>
      </w:r>
      <w:r w:rsidRPr="00767D44">
        <w:rPr>
          <w:i/>
          <w:iCs/>
          <w:color w:val="000000"/>
          <w:sz w:val="24"/>
          <w:szCs w:val="24"/>
          <w:lang w:eastAsia="id-ID"/>
        </w:rPr>
        <w:t>self-efficacy</w:t>
      </w:r>
      <w:r w:rsidRPr="00767D44">
        <w:rPr>
          <w:color w:val="000000"/>
          <w:sz w:val="24"/>
          <w:szCs w:val="24"/>
          <w:lang w:eastAsia="id-ID"/>
        </w:rPr>
        <w:t xml:space="preserve">  dimana  </w:t>
      </w:r>
      <w:r w:rsidRPr="00767D44">
        <w:rPr>
          <w:i/>
          <w:iCs/>
          <w:color w:val="000000"/>
          <w:sz w:val="24"/>
          <w:szCs w:val="24"/>
          <w:lang w:eastAsia="id-ID"/>
        </w:rPr>
        <w:t xml:space="preserve">self-efficacy </w:t>
      </w:r>
      <w:r w:rsidRPr="00767D44">
        <w:rPr>
          <w:color w:val="000000"/>
          <w:sz w:val="24"/>
          <w:szCs w:val="24"/>
          <w:lang w:eastAsia="id-ID"/>
        </w:rPr>
        <w:t xml:space="preserve">tinggi  cenderung  </w:t>
      </w:r>
      <w:r w:rsidRPr="00767D44">
        <w:rPr>
          <w:color w:val="000000"/>
          <w:sz w:val="24"/>
          <w:szCs w:val="24"/>
          <w:lang w:eastAsia="id-ID"/>
        </w:rPr>
        <w:lastRenderedPageBreak/>
        <w:t xml:space="preserve">menggunakan  strategi  </w:t>
      </w:r>
      <w:r w:rsidRPr="00767D44">
        <w:rPr>
          <w:i/>
          <w:iCs/>
          <w:color w:val="000000"/>
          <w:sz w:val="24"/>
          <w:szCs w:val="24"/>
          <w:lang w:eastAsia="id-ID"/>
        </w:rPr>
        <w:t>problem-focused copying</w:t>
      </w:r>
      <w:r w:rsidRPr="00767D44">
        <w:rPr>
          <w:color w:val="000000"/>
          <w:sz w:val="24"/>
          <w:szCs w:val="24"/>
          <w:lang w:eastAsia="id-ID"/>
        </w:rPr>
        <w:t xml:space="preserve">,  sementara  itu  </w:t>
      </w:r>
      <w:r w:rsidRPr="00767D44">
        <w:rPr>
          <w:i/>
          <w:iCs/>
          <w:color w:val="000000"/>
          <w:sz w:val="24"/>
          <w:szCs w:val="24"/>
          <w:lang w:eastAsia="id-ID"/>
        </w:rPr>
        <w:t>self efficacy</w:t>
      </w:r>
      <w:r w:rsidRPr="00767D44">
        <w:rPr>
          <w:color w:val="000000"/>
          <w:sz w:val="24"/>
          <w:szCs w:val="24"/>
          <w:lang w:eastAsia="id-ID"/>
        </w:rPr>
        <w:t xml:space="preserve"> rendah diasosiasikan dengan </w:t>
      </w:r>
      <w:r w:rsidRPr="00767D44">
        <w:rPr>
          <w:i/>
          <w:iCs/>
          <w:color w:val="000000"/>
          <w:sz w:val="24"/>
          <w:szCs w:val="24"/>
          <w:lang w:eastAsia="id-ID"/>
        </w:rPr>
        <w:t>emotion-focused copying.</w:t>
      </w:r>
    </w:p>
    <w:p w:rsidR="004A6BAF" w:rsidRPr="00767D44" w:rsidRDefault="004A6BAF" w:rsidP="004A6BAF">
      <w:pPr>
        <w:spacing w:before="280" w:after="280"/>
        <w:rPr>
          <w:sz w:val="24"/>
          <w:szCs w:val="24"/>
          <w:lang w:eastAsia="id-ID"/>
        </w:rPr>
      </w:pPr>
      <w:r>
        <w:rPr>
          <w:b/>
          <w:bCs/>
          <w:color w:val="000000"/>
          <w:sz w:val="24"/>
          <w:szCs w:val="24"/>
          <w:lang w:eastAsia="id-ID"/>
        </w:rPr>
        <w:t>METODOLOGI</w:t>
      </w:r>
      <w:r w:rsidRPr="00767D44">
        <w:rPr>
          <w:b/>
          <w:bCs/>
          <w:color w:val="000000"/>
          <w:sz w:val="24"/>
          <w:szCs w:val="24"/>
          <w:lang w:eastAsia="id-ID"/>
        </w:rPr>
        <w:t>/</w:t>
      </w:r>
      <w:r w:rsidRPr="00767D44">
        <w:rPr>
          <w:color w:val="000000"/>
          <w:sz w:val="24"/>
          <w:szCs w:val="24"/>
          <w:lang w:eastAsia="id-ID"/>
        </w:rPr>
        <w:t>METHODOLOGY</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Penelitian  ini  menggunakan  metode  kualitatif  dengan  pendekatan  naturalistik  dalam observasi dan pengumpulan datanya, dan peneliti sendiri dalam penelitian ini sebagai instrumen utama, dengan membaginya ke dalam tiga tahap, yaitu: (1) sebelum ke lapangan akan menyusun rancangan  awal,  pengurusan  izin,  penjajakan,  memilih  subjek  dan  informan,  (2)  tahap  di lapangan,  melakukan  pengamatan  secara  alamiah  dan  wajar,  membiarkan  perubahan  situasi berkembang sedemikian rupa, dan (3) pasca lapangan, dengan mengacu model interaktif bahwa analisis  data  tidak  saja  dilakukan  setelah  pengumpulan  data,  dimana  selama  tahap  penarikan simpulan, peneliti selalu merujuk kepada suara dari lapangan untuk mendapatkan konfirmabilitas. </w:t>
      </w:r>
    </w:p>
    <w:p w:rsidR="004A6BAF" w:rsidRPr="00767D44" w:rsidRDefault="004A6BAF" w:rsidP="004A6BAF">
      <w:pPr>
        <w:numPr>
          <w:ilvl w:val="0"/>
          <w:numId w:val="18"/>
        </w:numPr>
        <w:spacing w:before="280" w:after="280"/>
        <w:ind w:left="360"/>
        <w:textAlignment w:val="baseline"/>
        <w:rPr>
          <w:color w:val="000000"/>
          <w:sz w:val="24"/>
          <w:szCs w:val="24"/>
          <w:lang w:eastAsia="id-ID"/>
        </w:rPr>
      </w:pPr>
      <w:r w:rsidRPr="00767D44">
        <w:rPr>
          <w:color w:val="000000"/>
          <w:sz w:val="24"/>
          <w:szCs w:val="24"/>
          <w:lang w:eastAsia="id-ID"/>
        </w:rPr>
        <w:t>Subjek Penelitian</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Subjek penelitian ini, tentunya berkaitan dengan kepala sekolah, guru, Orang Tua, Kepala Sekolah  dan Kementerian Agama Kabupaten Cirebon yang menjadi informan dalam penelitian ini. </w:t>
      </w:r>
    </w:p>
    <w:p w:rsidR="004A6BAF" w:rsidRPr="00767D44" w:rsidRDefault="004A6BAF" w:rsidP="004A6BAF">
      <w:pPr>
        <w:numPr>
          <w:ilvl w:val="0"/>
          <w:numId w:val="19"/>
        </w:numPr>
        <w:spacing w:before="280" w:after="280"/>
        <w:ind w:firstLine="0"/>
        <w:jc w:val="left"/>
        <w:textAlignment w:val="baseline"/>
        <w:rPr>
          <w:color w:val="000000"/>
          <w:sz w:val="24"/>
          <w:szCs w:val="24"/>
          <w:lang w:eastAsia="id-ID"/>
        </w:rPr>
      </w:pPr>
      <w:r w:rsidRPr="00767D44">
        <w:rPr>
          <w:color w:val="000000"/>
          <w:sz w:val="24"/>
          <w:szCs w:val="24"/>
          <w:lang w:eastAsia="id-ID"/>
        </w:rPr>
        <w:t>Instrumen Pengumpul Data</w:t>
      </w:r>
    </w:p>
    <w:p w:rsidR="004A6BAF" w:rsidRPr="00767D44" w:rsidRDefault="004A6BAF" w:rsidP="004A6BAF">
      <w:pPr>
        <w:spacing w:before="280" w:after="0"/>
        <w:ind w:firstLine="993"/>
        <w:rPr>
          <w:sz w:val="24"/>
          <w:szCs w:val="24"/>
          <w:lang w:eastAsia="id-ID"/>
        </w:rPr>
      </w:pPr>
      <w:r w:rsidRPr="00767D44">
        <w:rPr>
          <w:color w:val="000000"/>
          <w:sz w:val="24"/>
          <w:szCs w:val="24"/>
          <w:lang w:eastAsia="id-ID"/>
        </w:rPr>
        <w:t>Instrumen  yang  digunakan  dalam  penelitian  untuk  pengumpulan  data  ini  adalah:  (1) petunjuk wawancara, (2) rekaman suara, (3) rekaman gambar, (4) dokumen-dokumen sekolah , (5) catatan lapangan yang tertulis dalam buku, (6) flesdish, dan 7) observasi penelitian</w:t>
      </w:r>
    </w:p>
    <w:p w:rsidR="004A6BAF" w:rsidRPr="00767D44" w:rsidRDefault="004A6BAF" w:rsidP="004A6BAF">
      <w:pPr>
        <w:spacing w:before="280" w:after="280"/>
        <w:ind w:firstLine="0"/>
        <w:rPr>
          <w:sz w:val="24"/>
          <w:szCs w:val="24"/>
          <w:lang w:eastAsia="id-ID"/>
        </w:rPr>
      </w:pPr>
      <w:r w:rsidRPr="00767D44">
        <w:rPr>
          <w:b/>
          <w:bCs/>
          <w:color w:val="000000"/>
          <w:sz w:val="24"/>
          <w:szCs w:val="24"/>
          <w:lang w:eastAsia="id-ID"/>
        </w:rPr>
        <w:t>HASIL DAN PEMBAHASAN </w:t>
      </w:r>
    </w:p>
    <w:p w:rsidR="004A6BAF" w:rsidRPr="00767D44" w:rsidRDefault="004A6BAF" w:rsidP="004A6BAF">
      <w:pPr>
        <w:numPr>
          <w:ilvl w:val="0"/>
          <w:numId w:val="20"/>
        </w:numPr>
        <w:spacing w:before="280" w:after="0"/>
        <w:ind w:left="567" w:hanging="567"/>
        <w:jc w:val="left"/>
        <w:textAlignment w:val="baseline"/>
        <w:rPr>
          <w:b/>
          <w:bCs/>
          <w:color w:val="000000"/>
          <w:sz w:val="24"/>
          <w:szCs w:val="24"/>
          <w:lang w:eastAsia="id-ID"/>
        </w:rPr>
      </w:pPr>
      <w:r w:rsidRPr="00767D44">
        <w:rPr>
          <w:b/>
          <w:bCs/>
          <w:color w:val="000000"/>
          <w:sz w:val="24"/>
          <w:szCs w:val="24"/>
          <w:lang w:eastAsia="id-ID"/>
        </w:rPr>
        <w:t>Analisis Penelitian</w:t>
      </w:r>
    </w:p>
    <w:p w:rsidR="004A6BAF" w:rsidRPr="00767D44" w:rsidRDefault="004A6BAF" w:rsidP="004A6BAF">
      <w:pPr>
        <w:numPr>
          <w:ilvl w:val="0"/>
          <w:numId w:val="21"/>
        </w:numPr>
        <w:spacing w:after="0"/>
        <w:ind w:left="567" w:hanging="567"/>
        <w:jc w:val="left"/>
        <w:textAlignment w:val="baseline"/>
        <w:rPr>
          <w:b/>
          <w:bCs/>
          <w:color w:val="000000"/>
          <w:sz w:val="24"/>
          <w:szCs w:val="24"/>
          <w:lang w:eastAsia="id-ID"/>
        </w:rPr>
      </w:pPr>
      <w:r w:rsidRPr="00767D44">
        <w:rPr>
          <w:b/>
          <w:bCs/>
          <w:i/>
          <w:iCs/>
          <w:color w:val="000000"/>
          <w:sz w:val="24"/>
          <w:szCs w:val="24"/>
          <w:lang w:eastAsia="id-ID"/>
        </w:rPr>
        <w:t>Parenting</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Penelitian ini memberikan jawaban dari permasalahan anak-anak yang sudah banyak melupakan kearifan lokal, peranan yang besar dari orang tua adalah memberikan perhatian pendidikan </w:t>
      </w:r>
      <w:r w:rsidRPr="00767D44">
        <w:rPr>
          <w:i/>
          <w:iCs/>
          <w:color w:val="000000"/>
          <w:sz w:val="24"/>
          <w:szCs w:val="24"/>
          <w:lang w:eastAsia="id-ID"/>
        </w:rPr>
        <w:t xml:space="preserve">bebasan </w:t>
      </w:r>
      <w:r w:rsidRPr="00767D44">
        <w:rPr>
          <w:color w:val="000000"/>
          <w:sz w:val="24"/>
          <w:szCs w:val="24"/>
          <w:lang w:eastAsia="id-ID"/>
        </w:rPr>
        <w:t xml:space="preserve">sebagai bentuk penghormatan kepada orang tuanya sendiri. Namun, hal ini tidak banyak dari orang tua yang memberikan pendidikan </w:t>
      </w:r>
      <w:r w:rsidRPr="00767D44">
        <w:rPr>
          <w:i/>
          <w:iCs/>
          <w:color w:val="000000"/>
          <w:sz w:val="24"/>
          <w:szCs w:val="24"/>
          <w:lang w:eastAsia="id-ID"/>
        </w:rPr>
        <w:t xml:space="preserve">bebasan </w:t>
      </w:r>
      <w:r w:rsidRPr="00767D44">
        <w:rPr>
          <w:color w:val="000000"/>
          <w:sz w:val="24"/>
          <w:szCs w:val="24"/>
          <w:lang w:eastAsia="id-ID"/>
        </w:rPr>
        <w:t>kepada anak-anak mereka. Sebagaimana, pada penelitian di dua tempat, yaitu: di RA Tholaál Badr di Gunung Jati dan Baituridwan di Gebang. </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Selama melakukan wawancara dengan orang tua dan guru, sebagai berikut: misalnya saja pada pertanyaan peneliti: Bagaimana suasana lingkungan keluarga untuk mendukung komunikasi </w:t>
      </w:r>
      <w:r w:rsidRPr="00767D44">
        <w:rPr>
          <w:i/>
          <w:iCs/>
          <w:color w:val="000000"/>
          <w:sz w:val="24"/>
          <w:szCs w:val="24"/>
          <w:lang w:eastAsia="id-ID"/>
        </w:rPr>
        <w:t xml:space="preserve">bebasan? </w:t>
      </w:r>
      <w:r w:rsidRPr="00767D44">
        <w:rPr>
          <w:color w:val="000000"/>
          <w:sz w:val="24"/>
          <w:szCs w:val="24"/>
          <w:lang w:eastAsia="id-ID"/>
        </w:rPr>
        <w:t xml:space="preserve">Hampir kebanyakan orang tua dalam dua tempat itu tidak pernah menggunakan bahasa </w:t>
      </w:r>
      <w:r w:rsidRPr="00767D44">
        <w:rPr>
          <w:i/>
          <w:iCs/>
          <w:color w:val="000000"/>
          <w:sz w:val="24"/>
          <w:szCs w:val="24"/>
          <w:lang w:eastAsia="id-ID"/>
        </w:rPr>
        <w:t xml:space="preserve">bebasan, </w:t>
      </w:r>
      <w:r w:rsidRPr="00767D44">
        <w:rPr>
          <w:color w:val="000000"/>
          <w:sz w:val="24"/>
          <w:szCs w:val="24"/>
          <w:lang w:eastAsia="id-ID"/>
        </w:rPr>
        <w:t xml:space="preserve">ada yang menjawab tidak ada sama sekali, ada yang karena tidak bisa bahasa </w:t>
      </w:r>
      <w:r w:rsidRPr="00767D44">
        <w:rPr>
          <w:i/>
          <w:iCs/>
          <w:color w:val="000000"/>
          <w:sz w:val="24"/>
          <w:szCs w:val="24"/>
          <w:lang w:eastAsia="id-ID"/>
        </w:rPr>
        <w:t xml:space="preserve">bebasan, </w:t>
      </w:r>
      <w:r w:rsidRPr="00767D44">
        <w:rPr>
          <w:color w:val="000000"/>
          <w:sz w:val="24"/>
          <w:szCs w:val="24"/>
          <w:lang w:eastAsia="id-ID"/>
        </w:rPr>
        <w:t xml:space="preserve">meskipun ada memang ada bebarapa orang tua yang mampu menggunakan bahasa </w:t>
      </w:r>
      <w:r w:rsidRPr="00767D44">
        <w:rPr>
          <w:i/>
          <w:iCs/>
          <w:color w:val="000000"/>
          <w:sz w:val="24"/>
          <w:szCs w:val="24"/>
          <w:lang w:eastAsia="id-ID"/>
        </w:rPr>
        <w:t xml:space="preserve">bebasan </w:t>
      </w:r>
      <w:r w:rsidRPr="00767D44">
        <w:rPr>
          <w:color w:val="000000"/>
          <w:sz w:val="24"/>
          <w:szCs w:val="24"/>
          <w:lang w:eastAsia="id-ID"/>
        </w:rPr>
        <w:t xml:space="preserve">akan tetapi dukungan dari lingkungannya tidak ada, sehingga bahasa </w:t>
      </w:r>
      <w:r w:rsidRPr="00767D44">
        <w:rPr>
          <w:i/>
          <w:iCs/>
          <w:color w:val="000000"/>
          <w:sz w:val="24"/>
          <w:szCs w:val="24"/>
          <w:lang w:eastAsia="id-ID"/>
        </w:rPr>
        <w:t xml:space="preserve">bebasan </w:t>
      </w:r>
      <w:r w:rsidRPr="00767D44">
        <w:rPr>
          <w:color w:val="000000"/>
          <w:sz w:val="24"/>
          <w:szCs w:val="24"/>
          <w:lang w:eastAsia="id-ID"/>
        </w:rPr>
        <w:t>tidak pernah digunakan.</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Lalu apa masalahnya terkait dengan pendidikan anak dengan menggunakan </w:t>
      </w:r>
      <w:r w:rsidRPr="00767D44">
        <w:rPr>
          <w:i/>
          <w:iCs/>
          <w:color w:val="000000"/>
          <w:sz w:val="24"/>
          <w:szCs w:val="24"/>
          <w:lang w:eastAsia="id-ID"/>
        </w:rPr>
        <w:t>bebasan</w:t>
      </w:r>
      <w:r w:rsidRPr="00767D44">
        <w:rPr>
          <w:color w:val="000000"/>
          <w:sz w:val="24"/>
          <w:szCs w:val="24"/>
          <w:lang w:eastAsia="id-ID"/>
        </w:rPr>
        <w:t xml:space="preserve">, kemudian pertanyaan selanjutnya oleh peneliti. Bagaimana sikap anak ketika mendapatkan perlakuan pendidikannya dengan bahasa </w:t>
      </w:r>
      <w:r w:rsidRPr="00767D44">
        <w:rPr>
          <w:i/>
          <w:iCs/>
          <w:color w:val="000000"/>
          <w:sz w:val="24"/>
          <w:szCs w:val="24"/>
          <w:lang w:eastAsia="id-ID"/>
        </w:rPr>
        <w:t xml:space="preserve">bebasan </w:t>
      </w:r>
      <w:r w:rsidRPr="00767D44">
        <w:rPr>
          <w:color w:val="000000"/>
          <w:sz w:val="24"/>
          <w:szCs w:val="24"/>
          <w:lang w:eastAsia="id-ID"/>
        </w:rPr>
        <w:t xml:space="preserve">dalam wawancara ini dijawab tidak </w:t>
      </w:r>
      <w:r w:rsidRPr="00767D44">
        <w:rPr>
          <w:color w:val="000000"/>
          <w:sz w:val="24"/>
          <w:szCs w:val="24"/>
          <w:lang w:eastAsia="id-ID"/>
        </w:rPr>
        <w:lastRenderedPageBreak/>
        <w:t xml:space="preserve">mengerti karena mereka tidak diajarkan </w:t>
      </w:r>
      <w:r w:rsidRPr="00767D44">
        <w:rPr>
          <w:i/>
          <w:iCs/>
          <w:color w:val="000000"/>
          <w:sz w:val="24"/>
          <w:szCs w:val="24"/>
          <w:lang w:eastAsia="id-ID"/>
        </w:rPr>
        <w:t>bebasan/</w:t>
      </w:r>
      <w:r w:rsidRPr="00767D44">
        <w:rPr>
          <w:color w:val="000000"/>
          <w:sz w:val="24"/>
          <w:szCs w:val="24"/>
          <w:lang w:eastAsia="id-ID"/>
        </w:rPr>
        <w:t xml:space="preserve">tidak dibiasakan. Bahkan, ketika diberlakukan bahasa </w:t>
      </w:r>
      <w:r w:rsidRPr="00767D44">
        <w:rPr>
          <w:i/>
          <w:iCs/>
          <w:color w:val="000000"/>
          <w:sz w:val="24"/>
          <w:szCs w:val="24"/>
          <w:lang w:eastAsia="id-ID"/>
        </w:rPr>
        <w:t xml:space="preserve">bebasan </w:t>
      </w:r>
      <w:r w:rsidRPr="00767D44">
        <w:rPr>
          <w:color w:val="000000"/>
          <w:sz w:val="24"/>
          <w:szCs w:val="24"/>
          <w:lang w:eastAsia="id-ID"/>
        </w:rPr>
        <w:t xml:space="preserve">kebanyakan anak kebingungan. Tidak banyak yang menggunakan </w:t>
      </w:r>
      <w:r w:rsidRPr="00767D44">
        <w:rPr>
          <w:i/>
          <w:iCs/>
          <w:color w:val="000000"/>
          <w:sz w:val="24"/>
          <w:szCs w:val="24"/>
          <w:lang w:eastAsia="id-ID"/>
        </w:rPr>
        <w:t xml:space="preserve">bebasan </w:t>
      </w:r>
      <w:r w:rsidRPr="00767D44">
        <w:rPr>
          <w:color w:val="000000"/>
          <w:sz w:val="24"/>
          <w:szCs w:val="24"/>
          <w:lang w:eastAsia="id-ID"/>
        </w:rPr>
        <w:t xml:space="preserve">menjadikan anak kurang memahami bahasa </w:t>
      </w:r>
      <w:r w:rsidRPr="00767D44">
        <w:rPr>
          <w:i/>
          <w:iCs/>
          <w:color w:val="000000"/>
          <w:sz w:val="24"/>
          <w:szCs w:val="24"/>
          <w:lang w:eastAsia="id-ID"/>
        </w:rPr>
        <w:t xml:space="preserve">bebasan </w:t>
      </w:r>
      <w:r w:rsidRPr="00767D44">
        <w:rPr>
          <w:color w:val="000000"/>
          <w:sz w:val="24"/>
          <w:szCs w:val="24"/>
          <w:lang w:eastAsia="id-ID"/>
        </w:rPr>
        <w:t>itu.</w:t>
      </w:r>
    </w:p>
    <w:p w:rsidR="004A6BAF" w:rsidRPr="00767D44" w:rsidRDefault="004A6BAF" w:rsidP="004A6BAF">
      <w:pPr>
        <w:spacing w:after="0"/>
        <w:ind w:firstLine="851"/>
        <w:rPr>
          <w:sz w:val="24"/>
          <w:szCs w:val="24"/>
          <w:lang w:eastAsia="id-ID"/>
        </w:rPr>
      </w:pPr>
      <w:r w:rsidRPr="00767D44">
        <w:rPr>
          <w:color w:val="000000"/>
          <w:sz w:val="24"/>
          <w:szCs w:val="24"/>
          <w:lang w:eastAsia="id-ID"/>
        </w:rPr>
        <w:t>Pertanyaan yang kemudian oleh peneliti adalah nilai apa yang diberikan kepada anak dari orang tuanya. dijawab oleh orang tua bahwa nilai budi pekerti, sopan santun, nilai kedisplinan, nilai akhlak, nilai agaman, nilai kesopanan. Bahkan, ada juga orang tua dengan memberikan jawaban ucapan hebat-pintar, dan pelukan hangat, meskipun memang maksud dari pertanyaan itu belum dipahami oleh orang tua. Namun, peneliti memahami dalam jawaban pelukan kepada anak berarti kehangatan orang tua kepada anak, orang tua memberikan perhatian yang lebih untuk kasih sayang kepada anaknya tersebut.</w:t>
      </w:r>
    </w:p>
    <w:p w:rsidR="004A6BAF" w:rsidRPr="00767D44" w:rsidRDefault="004A6BAF" w:rsidP="004A6BAF">
      <w:pPr>
        <w:spacing w:after="0"/>
        <w:ind w:firstLine="851"/>
        <w:rPr>
          <w:sz w:val="24"/>
          <w:szCs w:val="24"/>
          <w:lang w:eastAsia="id-ID"/>
        </w:rPr>
      </w:pPr>
      <w:r w:rsidRPr="00767D44">
        <w:rPr>
          <w:color w:val="000000"/>
          <w:sz w:val="24"/>
          <w:szCs w:val="24"/>
          <w:lang w:eastAsia="id-ID"/>
        </w:rPr>
        <w:t>Sebagaimana dalam sebuah teori yang dikemukakan oleh Hartati (2007:44) menyatakan bahwa prinsip meliputi tiga hal, yaitu: (1) berangkat dari yang dimiliki anak, (2) belajar harus menantang pemahaman anak, dan (3) belajar dilakukan sambil bermain.</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Prinsip belajar yang pertama terkaita dengan berangkat dari yang dimiliki anak, pengetahuan anak dari yang dimilikinya terutama dalam bahasa </w:t>
      </w:r>
      <w:r w:rsidRPr="00767D44">
        <w:rPr>
          <w:i/>
          <w:iCs/>
          <w:color w:val="000000"/>
          <w:sz w:val="24"/>
          <w:szCs w:val="24"/>
          <w:lang w:eastAsia="id-ID"/>
        </w:rPr>
        <w:t xml:space="preserve">bebasan </w:t>
      </w:r>
      <w:r w:rsidRPr="00767D44">
        <w:rPr>
          <w:color w:val="000000"/>
          <w:sz w:val="24"/>
          <w:szCs w:val="24"/>
          <w:lang w:eastAsia="id-ID"/>
        </w:rPr>
        <w:t xml:space="preserve">tidak dimilikinya. Dalam hal ini, anak seharusnya secara lebih untuk mendapatkan pengetahuan bahasa </w:t>
      </w:r>
      <w:r w:rsidRPr="00767D44">
        <w:rPr>
          <w:i/>
          <w:iCs/>
          <w:color w:val="000000"/>
          <w:sz w:val="24"/>
          <w:szCs w:val="24"/>
          <w:lang w:eastAsia="id-ID"/>
        </w:rPr>
        <w:t xml:space="preserve">bebasan </w:t>
      </w:r>
      <w:r w:rsidRPr="00767D44">
        <w:rPr>
          <w:color w:val="000000"/>
          <w:sz w:val="24"/>
          <w:szCs w:val="24"/>
          <w:lang w:eastAsia="id-ID"/>
        </w:rPr>
        <w:t>dalam pergaulan kehidupannya. Bahkan, dalam keseharian cenderung anak menggunakan bahasa Indonesia atau bahasa daerah yang kasar.</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Daya dukung dalam pembelajaran bahasa </w:t>
      </w:r>
      <w:r w:rsidRPr="00767D44">
        <w:rPr>
          <w:i/>
          <w:iCs/>
          <w:color w:val="000000"/>
          <w:sz w:val="24"/>
          <w:szCs w:val="24"/>
          <w:lang w:eastAsia="id-ID"/>
        </w:rPr>
        <w:t xml:space="preserve">bebasan </w:t>
      </w:r>
      <w:r w:rsidRPr="00767D44">
        <w:rPr>
          <w:color w:val="000000"/>
          <w:sz w:val="24"/>
          <w:szCs w:val="24"/>
          <w:lang w:eastAsia="id-ID"/>
        </w:rPr>
        <w:t xml:space="preserve">ini sangat kurang terlihat ketika peneliti mengajukan pertanyaan bagaimana dukungan keluarga dan lingkungan dalam penggunaan bahasa </w:t>
      </w:r>
      <w:r w:rsidRPr="00767D44">
        <w:rPr>
          <w:i/>
          <w:iCs/>
          <w:color w:val="000000"/>
          <w:sz w:val="24"/>
          <w:szCs w:val="24"/>
          <w:lang w:eastAsia="id-ID"/>
        </w:rPr>
        <w:t xml:space="preserve">bebasan </w:t>
      </w:r>
      <w:r w:rsidRPr="00767D44">
        <w:rPr>
          <w:color w:val="000000"/>
          <w:sz w:val="24"/>
          <w:szCs w:val="24"/>
          <w:lang w:eastAsia="id-ID"/>
        </w:rPr>
        <w:t xml:space="preserve">tersebut. Jawaban dari orang tua dan guru tidak ada sama sekali untuk mendukung proses pembelajaran anak-anak dengan menggunakan bahasa </w:t>
      </w:r>
      <w:r w:rsidRPr="00767D44">
        <w:rPr>
          <w:i/>
          <w:iCs/>
          <w:color w:val="000000"/>
          <w:sz w:val="24"/>
          <w:szCs w:val="24"/>
          <w:lang w:eastAsia="id-ID"/>
        </w:rPr>
        <w:t xml:space="preserve">bebasan </w:t>
      </w:r>
      <w:r w:rsidRPr="00767D44">
        <w:rPr>
          <w:color w:val="000000"/>
          <w:sz w:val="24"/>
          <w:szCs w:val="24"/>
          <w:lang w:eastAsia="id-ID"/>
        </w:rPr>
        <w:t>tersebut.</w:t>
      </w:r>
    </w:p>
    <w:p w:rsidR="004A6BAF" w:rsidRPr="00767D44" w:rsidRDefault="004A6BAF" w:rsidP="004A6BAF">
      <w:pPr>
        <w:spacing w:after="0"/>
        <w:ind w:firstLine="851"/>
        <w:rPr>
          <w:sz w:val="24"/>
          <w:szCs w:val="24"/>
          <w:lang w:eastAsia="id-ID"/>
        </w:rPr>
      </w:pPr>
      <w:r w:rsidRPr="00767D44">
        <w:rPr>
          <w:color w:val="000000"/>
          <w:sz w:val="24"/>
          <w:szCs w:val="24"/>
          <w:lang w:eastAsia="id-ID"/>
        </w:rPr>
        <w:t>Membangunkan anak tepat waktu terkadang terdapat problem dimana anak bermalas-malasan untuk bangun, apalagi jika di sekolah mengalami konflik dengan temannya, bahkan anak tidak akan berangkat ke sekolah. Anak cenderung untuk mengurung diri di rumahnya daripada berangkat ke sekolah. Pada saat seperti ini orang tua tampil untuk membujuknya dengan nasehat yang membuat anak semakin termotivasi. </w:t>
      </w:r>
    </w:p>
    <w:p w:rsidR="004A6BAF" w:rsidRPr="00767D44" w:rsidRDefault="004A6BAF" w:rsidP="004A6BAF">
      <w:pPr>
        <w:spacing w:after="0"/>
        <w:ind w:firstLine="851"/>
        <w:rPr>
          <w:sz w:val="24"/>
          <w:szCs w:val="24"/>
          <w:lang w:eastAsia="id-ID"/>
        </w:rPr>
      </w:pPr>
      <w:r w:rsidRPr="00767D44">
        <w:rPr>
          <w:color w:val="000000"/>
          <w:sz w:val="24"/>
          <w:szCs w:val="24"/>
          <w:lang w:eastAsia="id-ID"/>
        </w:rPr>
        <w:t>Sebagaimana pada wawancara ketika apa yang harus dibangun ketika anak harus dimotivasi. Orang tua menjawab dengan penuh kesabaran, misalnya saja dengan jawaban yang semangat ya nak, atau juga dengan jawaban orang pinter akan selalu dihadapkan dengan cobaan. Semakin banyak cobaan justru akan menjadi sukses anakku.</w:t>
      </w:r>
    </w:p>
    <w:p w:rsidR="004A6BAF" w:rsidRPr="00767D44" w:rsidRDefault="004A6BAF" w:rsidP="004A6BAF">
      <w:pPr>
        <w:spacing w:after="0"/>
        <w:ind w:firstLine="851"/>
        <w:rPr>
          <w:sz w:val="24"/>
          <w:szCs w:val="24"/>
          <w:lang w:eastAsia="id-ID"/>
        </w:rPr>
      </w:pPr>
      <w:r w:rsidRPr="00767D44">
        <w:rPr>
          <w:color w:val="000000"/>
          <w:sz w:val="24"/>
          <w:szCs w:val="24"/>
          <w:lang w:eastAsia="id-ID"/>
        </w:rPr>
        <w:t>Problem ketika anak menginjak remaja susahnya untuk diatur, ini artinya bahwa anak-anak seumuran PAUD harusnya diberikan pendidikan yang positif agar ketika menginjak remaja tidak susah diatur. Garda terdepan dalam membangun kedisiplinan berada pada bagaimana anak dididik semenjak dini. Misalnya, anak terbiasa dengan berlaku bersih maka seterusnya anak akan berlaku bersih. Sebaliknya, jika anak berlaku kotor maka anak akan selalu jorok.</w:t>
      </w:r>
    </w:p>
    <w:p w:rsidR="004A6BAF" w:rsidRPr="00767D44" w:rsidRDefault="004A6BAF" w:rsidP="004A6BAF">
      <w:pPr>
        <w:spacing w:after="0"/>
        <w:ind w:firstLine="851"/>
        <w:rPr>
          <w:sz w:val="24"/>
          <w:szCs w:val="24"/>
          <w:lang w:eastAsia="id-ID"/>
        </w:rPr>
      </w:pPr>
      <w:r w:rsidRPr="00767D44">
        <w:rPr>
          <w:i/>
          <w:iCs/>
          <w:color w:val="000000"/>
          <w:sz w:val="24"/>
          <w:szCs w:val="24"/>
          <w:lang w:eastAsia="id-ID"/>
        </w:rPr>
        <w:t xml:space="preserve">Parenting </w:t>
      </w:r>
      <w:r w:rsidRPr="00767D44">
        <w:rPr>
          <w:color w:val="000000"/>
          <w:sz w:val="24"/>
          <w:szCs w:val="24"/>
          <w:lang w:eastAsia="id-ID"/>
        </w:rPr>
        <w:t xml:space="preserve">dalam hal ini peranan orang tua dalam mendidik anak, anak yang seperti apa dan bagaimana diberikan keleluasaan untuk berbuat. Namun, anak diberikan keleluasaan tersebut tidak berarti harus bebas tanpa aturan. Karena nilai yang dibangun semenjak kecil akan menjadi kebiasaan sampai dewasa. Ada peribahasa yang menyatakan </w:t>
      </w:r>
      <w:r w:rsidRPr="00767D44">
        <w:rPr>
          <w:i/>
          <w:iCs/>
          <w:color w:val="000000"/>
          <w:sz w:val="24"/>
          <w:szCs w:val="24"/>
          <w:lang w:eastAsia="id-ID"/>
        </w:rPr>
        <w:t xml:space="preserve">endase diuculaken tapi sikile digeceli </w:t>
      </w:r>
      <w:r w:rsidRPr="00767D44">
        <w:rPr>
          <w:color w:val="000000"/>
          <w:sz w:val="24"/>
          <w:szCs w:val="24"/>
          <w:lang w:eastAsia="id-ID"/>
        </w:rPr>
        <w:t>kepalanya diberikan kebebasan tapi kakinya dipegang. Artinya meskipun anak secara leluasa diberikan kesempatan untuk berkembang, namun etika dan moral anak jangan sampai kebablasan, sesuai dengan kerifan lokal yang sesuai dengan nilai-nila yang berlaku dalam kehidupan masyarakat.</w:t>
      </w:r>
    </w:p>
    <w:p w:rsidR="004A6BAF" w:rsidRPr="00767D44" w:rsidRDefault="004A6BAF" w:rsidP="004A6BAF">
      <w:pPr>
        <w:numPr>
          <w:ilvl w:val="0"/>
          <w:numId w:val="22"/>
        </w:numPr>
        <w:spacing w:after="0"/>
        <w:ind w:left="567" w:hanging="567"/>
        <w:jc w:val="left"/>
        <w:textAlignment w:val="baseline"/>
        <w:rPr>
          <w:b/>
          <w:bCs/>
          <w:color w:val="000000"/>
          <w:sz w:val="24"/>
          <w:szCs w:val="24"/>
          <w:lang w:eastAsia="id-ID"/>
        </w:rPr>
      </w:pPr>
      <w:r w:rsidRPr="00767D44">
        <w:rPr>
          <w:b/>
          <w:bCs/>
          <w:i/>
          <w:iCs/>
          <w:color w:val="000000"/>
          <w:sz w:val="24"/>
          <w:szCs w:val="24"/>
          <w:lang w:eastAsia="id-ID"/>
        </w:rPr>
        <w:t>Mendidik Anak</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Peneliti memberikan analisisnya dalam mendidik anak berarti mempersiapkan generasi yang akan datang. Mempersiapkan generasi tidak semudah apa yang dibayangkan. </w:t>
      </w:r>
      <w:r w:rsidRPr="00767D44">
        <w:rPr>
          <w:color w:val="000000"/>
          <w:sz w:val="24"/>
          <w:szCs w:val="24"/>
          <w:lang w:eastAsia="id-ID"/>
        </w:rPr>
        <w:lastRenderedPageBreak/>
        <w:t xml:space="preserve">Sebagaimana pendidikan itu hadir dalam rangka mempertahankan tujuan hadirnya sebuah Negara. Namun kenyataan di lapangan kehidupan justru banyak anak-anak kita yang terjebak dalam pergaulan bebas. Banyak anak-anak kita yang masuk dalam organisasi </w:t>
      </w:r>
      <w:r w:rsidRPr="00767D44">
        <w:rPr>
          <w:i/>
          <w:iCs/>
          <w:color w:val="000000"/>
          <w:sz w:val="24"/>
          <w:szCs w:val="24"/>
          <w:lang w:eastAsia="id-ID"/>
        </w:rPr>
        <w:t xml:space="preserve">genk motor, </w:t>
      </w:r>
      <w:r w:rsidRPr="00767D44">
        <w:rPr>
          <w:color w:val="000000"/>
          <w:sz w:val="24"/>
          <w:szCs w:val="24"/>
          <w:lang w:eastAsia="id-ID"/>
        </w:rPr>
        <w:t xml:space="preserve">banyak anak-anak kita terjebak dalam kehidupan </w:t>
      </w:r>
      <w:r w:rsidRPr="00767D44">
        <w:rPr>
          <w:i/>
          <w:iCs/>
          <w:color w:val="000000"/>
          <w:sz w:val="24"/>
          <w:szCs w:val="24"/>
          <w:lang w:eastAsia="id-ID"/>
        </w:rPr>
        <w:t xml:space="preserve">free seks, </w:t>
      </w:r>
      <w:r w:rsidRPr="00767D44">
        <w:rPr>
          <w:color w:val="000000"/>
          <w:sz w:val="24"/>
          <w:szCs w:val="24"/>
          <w:lang w:eastAsia="id-ID"/>
        </w:rPr>
        <w:t xml:space="preserve">bahkan sudah ada beberapa anak-anak kita yang terjebak dalam kehidupan </w:t>
      </w:r>
      <w:r w:rsidRPr="00767D44">
        <w:rPr>
          <w:i/>
          <w:iCs/>
          <w:color w:val="000000"/>
          <w:sz w:val="24"/>
          <w:szCs w:val="24"/>
          <w:lang w:eastAsia="id-ID"/>
        </w:rPr>
        <w:t xml:space="preserve">lesbian, Gay, Biseksual dan Transgender </w:t>
      </w:r>
      <w:r w:rsidRPr="00767D44">
        <w:rPr>
          <w:color w:val="000000"/>
          <w:sz w:val="24"/>
          <w:szCs w:val="24"/>
          <w:lang w:eastAsia="id-ID"/>
        </w:rPr>
        <w:t>(LGBT).</w:t>
      </w:r>
    </w:p>
    <w:p w:rsidR="004A6BAF" w:rsidRPr="00767D44" w:rsidRDefault="004A6BAF" w:rsidP="004A6BAF">
      <w:pPr>
        <w:spacing w:after="0"/>
        <w:ind w:firstLine="851"/>
        <w:rPr>
          <w:sz w:val="24"/>
          <w:szCs w:val="24"/>
          <w:lang w:eastAsia="id-ID"/>
        </w:rPr>
      </w:pPr>
      <w:r w:rsidRPr="00767D44">
        <w:rPr>
          <w:color w:val="000000"/>
          <w:sz w:val="24"/>
          <w:szCs w:val="24"/>
          <w:lang w:eastAsia="id-ID"/>
        </w:rPr>
        <w:t>Mengantisipasi persoalan kehidupan anak-anak yang sudah sedemikian parahnya, banyak anak-anak yang jauh dari nilai-nilai agama. Sudah semestinya penanaman nilai-nilai agama diterapkan semenjak dini. Wawancara yang dilakukan oleh peneliti untuk mendongkrak keprihatinan bersama adalah bagaimana anak diajarkan kesopanan banyak orang tua menjawab ketika masih anak-anak mudah diarahkan , tetapi setelah menginjak usai remaja banyak anak-anak yang susah diatur.</w:t>
      </w:r>
    </w:p>
    <w:p w:rsidR="004A6BAF" w:rsidRPr="00767D44" w:rsidRDefault="004A6BAF" w:rsidP="004A6BAF">
      <w:pPr>
        <w:spacing w:after="0"/>
        <w:ind w:firstLine="851"/>
        <w:rPr>
          <w:sz w:val="24"/>
          <w:szCs w:val="24"/>
          <w:lang w:eastAsia="id-ID"/>
        </w:rPr>
      </w:pPr>
      <w:r w:rsidRPr="00767D44">
        <w:rPr>
          <w:color w:val="000000"/>
          <w:sz w:val="24"/>
          <w:szCs w:val="24"/>
          <w:lang w:eastAsia="id-ID"/>
        </w:rPr>
        <w:t>Anak susah diatur berarti berkaitan dengan bagaimana lingkungannya, pertanyaan seputar lingkungan ini berada dalam instrument kearifan lokal, peneliti mempertanyakan pada item nomer sebagai berikut, bagaimana pengawasan orang tua ketika anak bermain dengan lingkungannya. Namun, kebanyakan orang tua menjawab bebas yang penting anak bermain dengan waktu yang tepat. Hal ini, merupakan jawaban normative dari orang tua.</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Peneliti melihat langsung dalam kehidupan lapangan anak, anak bermain kebanyakan tanpa pengawasan orang tua. Bahkan, ketika bergaul dengan teman sebayanya sangat ironis ketika di antara mereka terdapat konflik banyak menggunakan bahasa yang sangat kasar, seperti </w:t>
      </w:r>
      <w:r w:rsidRPr="00767D44">
        <w:rPr>
          <w:i/>
          <w:iCs/>
          <w:color w:val="000000"/>
          <w:sz w:val="24"/>
          <w:szCs w:val="24"/>
          <w:lang w:eastAsia="id-ID"/>
        </w:rPr>
        <w:t>ketek, kirik.</w:t>
      </w:r>
      <w:r w:rsidRPr="00767D44">
        <w:rPr>
          <w:color w:val="000000"/>
          <w:sz w:val="24"/>
          <w:szCs w:val="24"/>
          <w:lang w:eastAsia="id-ID"/>
        </w:rPr>
        <w:t xml:space="preserve"> Pengawasan kebahasaan ini terjadi ketika anak ada problem dengan teman sebayanya. Kelalaian orang tua dalam hal ini, sangat wajar ternyata orang tua lebih cenderung untuk mengurusi rumahnya, bagi ibu-ibu cenderung memasak dengan membiarkan anaknya bermain, dan bagi bapak-bapak cenderung bekerja daripada mendidik anak dalam kesopanan bertutur kata.</w:t>
      </w:r>
    </w:p>
    <w:p w:rsidR="004A6BAF" w:rsidRPr="00767D44" w:rsidRDefault="004A6BAF" w:rsidP="004A6BAF">
      <w:pPr>
        <w:spacing w:after="0"/>
        <w:ind w:firstLine="851"/>
        <w:rPr>
          <w:sz w:val="24"/>
          <w:szCs w:val="24"/>
          <w:lang w:eastAsia="id-ID"/>
        </w:rPr>
      </w:pPr>
      <w:r w:rsidRPr="00767D44">
        <w:rPr>
          <w:color w:val="000000"/>
          <w:sz w:val="24"/>
          <w:szCs w:val="24"/>
          <w:lang w:eastAsia="id-ID"/>
        </w:rPr>
        <w:t>Peneliti kemudian mempertanyakan berapa lama anak bermain dengan lingkungannya, orang tua menjawab setelah pulang sekolah. Bahkan, setelah pulang sekolah anak-anak bermain secara leluasa dengan tidak memperhatikan waktunya yang secara maksimal digunakan. Banyak anak-anak yang tidak disiplin karena setelah pulan sekolah baru anak-anak pulang dari bermain itu menjelang magrib. Kearifan lokal yang sedang digaungkan oleh pemerintah saja dengan program magrib mengaji sering diabaikan oleh anak-anak. </w:t>
      </w:r>
    </w:p>
    <w:p w:rsidR="004A6BAF" w:rsidRPr="00767D44" w:rsidRDefault="004A6BAF" w:rsidP="004A6BAF">
      <w:pPr>
        <w:spacing w:after="0"/>
        <w:ind w:firstLine="851"/>
        <w:rPr>
          <w:sz w:val="24"/>
          <w:szCs w:val="24"/>
          <w:lang w:eastAsia="id-ID"/>
        </w:rPr>
      </w:pPr>
      <w:r w:rsidRPr="00767D44">
        <w:rPr>
          <w:color w:val="000000"/>
          <w:sz w:val="24"/>
          <w:szCs w:val="24"/>
          <w:lang w:eastAsia="id-ID"/>
        </w:rPr>
        <w:t>Anak pulang sekolah menjelang magrib, ini menunjukkan adanya pengabaian dari orang tua untuk belajar shalat dari mulai dhuhur sampai magrib. Anak pulang menjelang berarti membuat anak kecapean ketika anak terasa capek maka dalam hal ini anak malas untuk mengaji pada waktu magribnya. Banyak anak mendapatkan pendidikan dari lingkungannya yang notabene jauh dari pengawasan orang tuanya.</w:t>
      </w:r>
    </w:p>
    <w:p w:rsidR="004A6BAF" w:rsidRPr="00767D44" w:rsidRDefault="004A6BAF" w:rsidP="004A6BAF">
      <w:pPr>
        <w:spacing w:after="0"/>
        <w:ind w:firstLine="851"/>
        <w:rPr>
          <w:sz w:val="24"/>
          <w:szCs w:val="24"/>
          <w:lang w:eastAsia="id-ID"/>
        </w:rPr>
      </w:pPr>
      <w:r w:rsidRPr="00767D44">
        <w:rPr>
          <w:color w:val="000000"/>
          <w:sz w:val="24"/>
          <w:szCs w:val="24"/>
          <w:lang w:eastAsia="id-ID"/>
        </w:rPr>
        <w:t>Peneliti melihat secara nyata ada juga orang tua yang memberikan pengawasan kepada anak-anak mereka dengan tepat waktu. Setelah pulang sekolah anak yang betul-betul pengawasan orang tuanya, maka anak akan dicari oleh orang tuanya untuk diajak shalat berjamaah dan mengaji. Pada suatu lingkungan yang sama ada orang tua yang membiarkan anaknya bermain ada juga orang tua yang secara ketat menerapkan kedisiplinan dengan mengajaknya shalat berjamaah dan mengaji. </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Penelitian ini sangat penting untuk melihat anak dari lingkungan yang sama dengan didikan yang berbeda, dengan pertanyaan bagaimana anak tersebut setelah menginjak remaja, lalu seperti apa dampaknya dalam kearifan lokalnya? Persoalan kenakalan remaja bahkan mungkin saja penelitian ini seharusnya membutuhkan waktu 15 tahun untuk melihat anak itu ke depannya. Tetapi, karena penelitian ini kejar tayang maka penelitian ini hanya seputar pada melihat fakta-fakta di lapangan dalam mendidik anak dengan metode yang diterapkan oleh orang tua. Bahkan, memungkinkan membutuhkan dana yang tidak sedikit karena dalam waktu yang lama setiap detiknya akan ada perubahan. Penelitian ini sangat menarik untuk </w:t>
      </w:r>
      <w:r w:rsidRPr="00767D44">
        <w:rPr>
          <w:color w:val="000000"/>
          <w:sz w:val="24"/>
          <w:szCs w:val="24"/>
          <w:lang w:eastAsia="id-ID"/>
        </w:rPr>
        <w:lastRenderedPageBreak/>
        <w:t>dikembangkan secara lebih luas, agar bisa menjawab apa yang sebenarnya terjadi dalam kenakalan remaja itu.</w:t>
      </w:r>
    </w:p>
    <w:p w:rsidR="004A6BAF" w:rsidRPr="00767D44" w:rsidRDefault="004A6BAF" w:rsidP="004A6BAF">
      <w:pPr>
        <w:spacing w:after="0"/>
        <w:ind w:firstLine="851"/>
        <w:rPr>
          <w:sz w:val="24"/>
          <w:szCs w:val="24"/>
          <w:lang w:eastAsia="id-ID"/>
        </w:rPr>
      </w:pPr>
      <w:r w:rsidRPr="00767D44">
        <w:rPr>
          <w:color w:val="000000"/>
          <w:sz w:val="24"/>
          <w:szCs w:val="24"/>
          <w:lang w:eastAsia="id-ID"/>
        </w:rPr>
        <w:t>Kembali lagi pada penelitian ketika peneliti melakukan wawancara dengan pertanyaan apakah orang tua membuat jadwal khusus untuk anak dalam membangun kedisiplinan? Jawaban dari orang tua Terdapat tiga jawaban tidak ada, kadang-kadang dan ya membuat jadwal. Ini menunjukkan bahwa tidak terdapat konsistensi dalam membangun kedisiplinan anak. Padahal dalam sebuah teori Montessori (2005:173) yang menyatakan bahwa disiplin harus muncul melalui kemerdekaan. Ini adalah sebuah prinsip besar yang sulit bagi para pengikut metode-metode sekolah umum untuk memahaminya. Bagaimana mungkin seseorang akan menerapkan disiplin dalam sebuah kelas dari anak-anak yang bebas. Sungguh di dalam system kita, kita memiliki sebuah konsep disiplin yang sangat berbeda dari konsep disiplin yang diterima secara umum. Jika disiplin dilandaskan pada kemerdekaan atau kebebasan, maka disiplin itu sendiri harus bersifat aktif. Kita tidak menganggap bahwa seseorang dalam keadaan disiplin hanya ketika dia dibuat diam seperti orang bisu dan dibuat tak bergerak seperti orang lumpuh. Cara seperti ini bukan mendisiplinkan, tetapi menihilkan.</w:t>
      </w:r>
    </w:p>
    <w:p w:rsidR="004A6BAF" w:rsidRPr="00767D44" w:rsidRDefault="004A6BAF" w:rsidP="004A6BAF">
      <w:pPr>
        <w:spacing w:after="0"/>
        <w:ind w:firstLine="851"/>
        <w:rPr>
          <w:sz w:val="24"/>
          <w:szCs w:val="24"/>
          <w:lang w:eastAsia="id-ID"/>
        </w:rPr>
      </w:pPr>
      <w:r w:rsidRPr="00767D44">
        <w:rPr>
          <w:color w:val="000000"/>
          <w:sz w:val="24"/>
          <w:szCs w:val="24"/>
          <w:lang w:eastAsia="id-ID"/>
        </w:rPr>
        <w:t>Itulah kebebasan yang terjadi pada wawancara dengan dua lembaga yang melibatkan orang tua, berada pada luar sekolah yang ingin menerapkan kedisiplinan dalam keadaan bebas. Disiplin dalam keadaan bebas atau berada di luar sekolah pada dasarnya tidak akan berhasil. Hanya saja, sebaiknya setelah selesai pulang dari sekolah untuk memberikan pendidikan di rumahnya.</w:t>
      </w:r>
    </w:p>
    <w:p w:rsidR="004A6BAF" w:rsidRPr="00767D44" w:rsidRDefault="004A6BAF" w:rsidP="004A6BAF">
      <w:pPr>
        <w:spacing w:after="0"/>
        <w:ind w:firstLine="851"/>
        <w:rPr>
          <w:sz w:val="24"/>
          <w:szCs w:val="24"/>
          <w:lang w:eastAsia="id-ID"/>
        </w:rPr>
      </w:pPr>
      <w:r w:rsidRPr="00767D44">
        <w:rPr>
          <w:color w:val="000000"/>
          <w:sz w:val="24"/>
          <w:szCs w:val="24"/>
          <w:lang w:eastAsia="id-ID"/>
        </w:rPr>
        <w:t>  Pendidikan yang harus diberikan dalam kehidupan anak-anak adalah dengan kedisiplinan. Pendidikan ini penting agar anak dapat memperoleh kebiasaan hidup yang teratur. Terutama ketika bersentuhan langsung dengan kehidupan masyarakat. Keteraturan yang berlaku dalam kehidupan masyarakat menyangkut moralita, etika dan akhlak. Agar kedisiplinan ini dapat dipahami oleh anak-anak dengan memberikan pendidikan yang bersifat keteladanan dari orang tuanya dan guru-gurunya.</w:t>
      </w:r>
    </w:p>
    <w:p w:rsidR="004A6BAF" w:rsidRPr="00767D44" w:rsidRDefault="004A6BAF" w:rsidP="004A6BAF">
      <w:pPr>
        <w:spacing w:after="0"/>
        <w:ind w:firstLine="851"/>
        <w:rPr>
          <w:sz w:val="24"/>
          <w:szCs w:val="24"/>
          <w:lang w:eastAsia="id-ID"/>
        </w:rPr>
      </w:pPr>
      <w:r w:rsidRPr="00767D44">
        <w:rPr>
          <w:color w:val="000000"/>
          <w:sz w:val="24"/>
          <w:szCs w:val="24"/>
          <w:lang w:eastAsia="id-ID"/>
        </w:rPr>
        <w:t>Penelitian ini memberikan penjelasan terkait dengan kedisiplinan ketika peneliti melakukan wawancara dengan memberikan pertanyaan, bagaimana respon anak ketika mendapatkan pendidikan kedisplinan dari orang tuanya? kemudian orang tua dari seorang anak yang bernama Dwi Adi Wijaya sekolah pada RA Tholaat Badr menjawab awalnya menolak tapi setelah dikasih pengertian akhirnya menurut. </w:t>
      </w:r>
    </w:p>
    <w:p w:rsidR="004A6BAF" w:rsidRPr="00767D44" w:rsidRDefault="004A6BAF" w:rsidP="004A6BAF">
      <w:pPr>
        <w:spacing w:after="0"/>
        <w:ind w:firstLine="851"/>
        <w:rPr>
          <w:sz w:val="24"/>
          <w:szCs w:val="24"/>
          <w:lang w:eastAsia="id-ID"/>
        </w:rPr>
      </w:pPr>
      <w:r w:rsidRPr="00767D44">
        <w:rPr>
          <w:color w:val="000000"/>
          <w:sz w:val="24"/>
          <w:szCs w:val="24"/>
          <w:lang w:eastAsia="id-ID"/>
        </w:rPr>
        <w:t>Wawancara ini menunjukkan seorang anak memang harus diberikan nasehat agar mau melaksanakan tugasnya sebagai orang yang bertanggung jawab. Peneliti memiliki pandangan bahwa ketika seorang anak jauh dari nasehat, maka akan mendapatkan perilaku yang jauh dari nilai-nilai kemasyarakatan, nilai keagamaan dan nilai yang berlaku dengan kehidupan masyarakat. Lalu peneliti mengajukan pertanyaan, bagaimana anak mendapatkan nasehat dari orang tuanya? dijawab oleh orang tuanya anak mendapatkan nasehat dari orang tuanya.</w:t>
      </w:r>
    </w:p>
    <w:p w:rsidR="004A6BAF" w:rsidRPr="00767D44" w:rsidRDefault="004A6BAF" w:rsidP="004A6BAF">
      <w:pPr>
        <w:spacing w:after="0"/>
        <w:ind w:firstLine="851"/>
        <w:rPr>
          <w:sz w:val="24"/>
          <w:szCs w:val="24"/>
          <w:lang w:eastAsia="id-ID"/>
        </w:rPr>
      </w:pPr>
      <w:r w:rsidRPr="00767D44">
        <w:rPr>
          <w:color w:val="000000"/>
          <w:sz w:val="24"/>
          <w:szCs w:val="24"/>
          <w:lang w:eastAsia="id-ID"/>
        </w:rPr>
        <w:t>Menasehati anak seharusnya setiap waktu agar anak selalu ingat, pada dasarnya anak itu terlahir untuk selalu diberikan nasehat agar perjalanannya selalu lurus, nasehat ini merupakan bagian dari kedispilinan setiap individu. Pendidikan nasehat ini menjadi penting karena bentuk sederhana dari perhatian orang tua. Banyak orang tua yang menyalahkan arti perhatian, bahkan cenderung jauh dari perhatian itu sendiri. </w:t>
      </w:r>
    </w:p>
    <w:p w:rsidR="004A6BAF" w:rsidRPr="00767D44" w:rsidRDefault="004A6BAF" w:rsidP="004A6BAF">
      <w:pPr>
        <w:spacing w:after="0"/>
        <w:ind w:firstLine="851"/>
        <w:rPr>
          <w:sz w:val="24"/>
          <w:szCs w:val="24"/>
          <w:lang w:eastAsia="id-ID"/>
        </w:rPr>
      </w:pPr>
      <w:r w:rsidRPr="00767D44">
        <w:rPr>
          <w:color w:val="000000"/>
          <w:sz w:val="24"/>
          <w:szCs w:val="24"/>
          <w:lang w:eastAsia="id-ID"/>
        </w:rPr>
        <w:t>Misalnya banyak orang tua yang selalu memberikan sesuatu pada saat anak itu meminta, peneliti berasumsi bahwa justru hal ini menjerumuskan seorang anak untuk bermanja dan bergantung, tanp memberikan kegiatan lain untuk mencapainya. Kegiatan lain itu bisa saja, ketika anak itu meminta sesuatu agar diberikan tugas untuk membersihkan halaman terlebih dahulu, atau sesuatu yang lebih bermanfaat dalam mewujudkan kemandirian anak. </w:t>
      </w:r>
    </w:p>
    <w:p w:rsidR="004A6BAF" w:rsidRPr="00767D44" w:rsidRDefault="004A6BAF" w:rsidP="004A6BAF">
      <w:pPr>
        <w:spacing w:after="0"/>
        <w:ind w:firstLine="851"/>
        <w:rPr>
          <w:sz w:val="24"/>
          <w:szCs w:val="24"/>
          <w:lang w:eastAsia="id-ID"/>
        </w:rPr>
      </w:pPr>
      <w:r w:rsidRPr="00767D44">
        <w:rPr>
          <w:color w:val="000000"/>
          <w:sz w:val="24"/>
          <w:szCs w:val="24"/>
          <w:lang w:eastAsia="id-ID"/>
        </w:rPr>
        <w:lastRenderedPageBreak/>
        <w:t>Penelitian kemudian membuat wawancara pertanyaan apa yang dilakukan anak ketika orang tua tidak ada di rumah, jawaban orang tuanya adalah, menangis atau mengamuk, ada juga bermain dengan permanainannya, bermain di rumah, bahkan ada yang men menjawab belajar sendiri. Jawaban yang variasi dari orang tua terkait dengan kemandirian anak, ketika orang tua tidak ada di rumah.</w:t>
      </w:r>
    </w:p>
    <w:p w:rsidR="004A6BAF" w:rsidRPr="00767D44" w:rsidRDefault="004A6BAF" w:rsidP="004A6BAF">
      <w:pPr>
        <w:spacing w:after="0"/>
        <w:ind w:firstLine="851"/>
        <w:rPr>
          <w:sz w:val="24"/>
          <w:szCs w:val="24"/>
          <w:lang w:eastAsia="id-ID"/>
        </w:rPr>
      </w:pPr>
      <w:r w:rsidRPr="00767D44">
        <w:rPr>
          <w:color w:val="000000"/>
          <w:sz w:val="24"/>
          <w:szCs w:val="24"/>
          <w:lang w:eastAsia="id-ID"/>
        </w:rPr>
        <w:t>Sangat penting dalam membangun kemandirian bagi anak, terutama ketika orang tuanya tidak ada di rumah, bahkan anak selayaknya diajak berdiskusi layaknya orang dewasa, berbicara dari hati ke hati, memberikan pengertian dan memahami keinginan anak, membiarkan anak yang memiliki keinginan dalam batas yang aneh. Sehingga, kita sebagai orang tua memahami betul bagaimana kondisi anak saat terpuruk maupun percaya diri.</w:t>
      </w:r>
    </w:p>
    <w:p w:rsidR="004A6BAF" w:rsidRPr="00767D44" w:rsidRDefault="004A6BAF" w:rsidP="004A6BAF">
      <w:pPr>
        <w:spacing w:after="0"/>
        <w:ind w:firstLine="851"/>
        <w:rPr>
          <w:sz w:val="24"/>
          <w:szCs w:val="24"/>
          <w:lang w:eastAsia="id-ID"/>
        </w:rPr>
      </w:pPr>
      <w:r w:rsidRPr="00767D44">
        <w:rPr>
          <w:color w:val="000000"/>
          <w:sz w:val="24"/>
          <w:szCs w:val="24"/>
          <w:lang w:eastAsia="id-ID"/>
        </w:rPr>
        <w:t>Listyandari (2011:132) menyatakan bahwa cobalah mengajak anak berbicara empat mata. Bahas masalah demi masalah secara matang, agar semakin mudah Anda dan buah hati menemukan jalan keluarnya. Keseriusan dan ketelatenan Anda dalam mendampingi buah hati dapat dilakukan dengan mengajaknya serius juga dalam menyikapi segala persoalan dirinya.</w:t>
      </w:r>
    </w:p>
    <w:p w:rsidR="004A6BAF" w:rsidRPr="00767D44" w:rsidRDefault="004A6BAF" w:rsidP="004A6BAF">
      <w:pPr>
        <w:spacing w:after="0"/>
        <w:ind w:firstLine="851"/>
        <w:rPr>
          <w:sz w:val="24"/>
          <w:szCs w:val="24"/>
          <w:lang w:eastAsia="id-ID"/>
        </w:rPr>
      </w:pPr>
      <w:r w:rsidRPr="00767D44">
        <w:rPr>
          <w:color w:val="000000"/>
          <w:sz w:val="24"/>
          <w:szCs w:val="24"/>
          <w:lang w:eastAsia="id-ID"/>
        </w:rPr>
        <w:t>Pendekatan persuasif dalam memberikan nasehat kepada anak merupakan jalan yang baik untuk membentuk kepribadian anak. Kepribadian ini menjadi karakter tersendiri yang terbiasa dari seorang yang melakukan pembiasaan semenjak kecil. Banyak yang tidak menyadari bahwa kedisiplinan dengan nasehat merupakan bagian penting dalam mendidik anak. </w:t>
      </w:r>
    </w:p>
    <w:p w:rsidR="004A6BAF" w:rsidRPr="00767D44" w:rsidRDefault="004A6BAF" w:rsidP="004A6BAF">
      <w:pPr>
        <w:spacing w:after="0"/>
        <w:ind w:firstLine="851"/>
        <w:rPr>
          <w:sz w:val="24"/>
          <w:szCs w:val="24"/>
          <w:lang w:eastAsia="id-ID"/>
        </w:rPr>
      </w:pPr>
      <w:r w:rsidRPr="00767D44">
        <w:rPr>
          <w:color w:val="000000"/>
          <w:sz w:val="24"/>
          <w:szCs w:val="24"/>
          <w:lang w:eastAsia="id-ID"/>
        </w:rPr>
        <w:t>Peneliti melihat ketiga hal tersebut sebagai gambaran yang terlihat pada teori, namun pada prakteknya banyak anak yang berumur 1-2 tahun sudah melihat orang lain dengan gerak-geriknya untuk ditiru. Anak menjadi plagiator ketika berumur tersebut, misalnya peneliti dalam kehidupan sehari-hari melihat anaknya sendiri yang berumur 1,5 tahun terbiasa dengan mengikuti gerakan shalat orang tuanya, meskipun sangat terbatas. Hanya saja, ketika bersujud si anak cenderung melakukan dengan telungkup.</w:t>
      </w:r>
    </w:p>
    <w:p w:rsidR="004A6BAF" w:rsidRPr="00767D44" w:rsidRDefault="004A6BAF" w:rsidP="004A6BAF">
      <w:pPr>
        <w:spacing w:after="280"/>
        <w:ind w:firstLine="851"/>
        <w:rPr>
          <w:sz w:val="24"/>
          <w:szCs w:val="24"/>
          <w:lang w:eastAsia="id-ID"/>
        </w:rPr>
      </w:pPr>
      <w:r w:rsidRPr="00767D44">
        <w:rPr>
          <w:color w:val="000000"/>
          <w:sz w:val="24"/>
          <w:szCs w:val="24"/>
          <w:lang w:eastAsia="id-ID"/>
        </w:rPr>
        <w:t>Contoh tersebut menjadikan cerminan bahwa dalam praktek kenyataan di lapangan sangat berbeda dengan apa yang menjadi teori. Bahkan, anak akan menirukan ucapan orang lain meskipun dengan terbata-bata. Ada bahasa yang lucu dan menggemaskan dari anak yang berumur demikian. Namun, masih belum sempurna untuk bisa menirukan seperti orang dewasa pada umumnya.</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Peneliti melihat perkembangan kognitif ini merupakan daya dukung penelitian yang masih belum lengkap, jika mengkaji lebih dalam bahwa bermain praktis cenderung pada anak-anak 3-4 tahun, karena pola mereka dalam bermain dalam usia ini cepat bosan, artinya ketika permainan itu sudah bisa dibeli oleh orang tuanya anak-anak cenderung untuk tidak bermain. Bahkan, anak-anak usia ini ketika sudah membelinya permainan tidak dipegang dan tidak bermain dengan benda yang baru saja dibelinya, kemudian beralih kepada permainan yang lain.</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Pada permainan simbolik misalnya, anak-anak cenderung mengabaikan ada yang perhatian dengan suatu symbol tertentu, tetapi anak cepat bosan, namun berbeda ketika suatu symbol itu selalu dibawa oleh orang tuanya, maka anak akan cenderung untuk dipakai dan dipamerkan kepada orang lain yang sebayanya. Bahkan anak cenderung untuk membanggakannya.</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Bermain dengan aturan merupakan tantangan tersendiri bagi anak-anak untuk menjadi pemenang sebagai pemain yang jujur, jika anak-anak bermain dengan aturan ada kemungkinan semuanya termotivasi untuk berkompetensi. Bahkan, dengan aturan itu anak-</w:t>
      </w:r>
      <w:r w:rsidRPr="00767D44">
        <w:rPr>
          <w:color w:val="000000"/>
          <w:sz w:val="24"/>
          <w:szCs w:val="24"/>
          <w:lang w:eastAsia="id-ID"/>
        </w:rPr>
        <w:lastRenderedPageBreak/>
        <w:t xml:space="preserve">anak semangat, kalau tidak ada aturan anak-anak tidak bisa bermain dengan baik, karena anak-anak akan berbuat seenaknya dan tidak </w:t>
      </w:r>
      <w:r w:rsidRPr="00767D44">
        <w:rPr>
          <w:i/>
          <w:iCs/>
          <w:color w:val="000000"/>
          <w:sz w:val="24"/>
          <w:szCs w:val="24"/>
          <w:lang w:eastAsia="id-ID"/>
        </w:rPr>
        <w:t>fairplay.  </w:t>
      </w:r>
    </w:p>
    <w:p w:rsidR="004A6BAF" w:rsidRPr="00767D44" w:rsidRDefault="004A6BAF" w:rsidP="004A6BAF">
      <w:pPr>
        <w:spacing w:before="280" w:after="0"/>
        <w:ind w:firstLine="851"/>
        <w:rPr>
          <w:sz w:val="24"/>
          <w:szCs w:val="24"/>
          <w:lang w:eastAsia="id-ID"/>
        </w:rPr>
      </w:pPr>
      <w:r w:rsidRPr="00767D44">
        <w:rPr>
          <w:color w:val="000000"/>
          <w:sz w:val="24"/>
          <w:szCs w:val="24"/>
          <w:lang w:eastAsia="id-ID"/>
        </w:rPr>
        <w:t xml:space="preserve">Guru anak saya sewaktu di </w:t>
      </w:r>
      <w:r w:rsidRPr="00767D44">
        <w:rPr>
          <w:i/>
          <w:iCs/>
          <w:color w:val="000000"/>
          <w:sz w:val="24"/>
          <w:szCs w:val="24"/>
          <w:lang w:eastAsia="id-ID"/>
        </w:rPr>
        <w:t xml:space="preserve">playgroup </w:t>
      </w:r>
      <w:r w:rsidRPr="00767D44">
        <w:rPr>
          <w:color w:val="000000"/>
          <w:sz w:val="24"/>
          <w:szCs w:val="24"/>
          <w:lang w:eastAsia="id-ID"/>
        </w:rPr>
        <w:t>pernah menyarankan saya untuk memasukkan anak ke sanggar lukis, saya mencoba berulang kali menawarkan pada anak, tetapi dia tidak mau. Ya sudah, saya tidak memaksa. Memang dia pernah dua kali diminta sekolahnyauntuk ikut lomba mewarnai. Tapi, apa yang saya peroleh? Di arena perlombaan, para ibu tidak mau kalah mengikuti lomba dengan mencuri-curi membantu anak mereka. Tentu saja saya sangat tidak tertarik untuk menirunya. Hasilnya, anak yang menang yang dibantu ibunya. Sungguh, keterlaluan dan sangat tidak sportif. Saya lantas memutuskan tidak mengikutinya lagi. (Listyandari, 2011:65).</w:t>
      </w:r>
    </w:p>
    <w:p w:rsidR="004A6BAF" w:rsidRPr="00767D44" w:rsidRDefault="004A6BAF" w:rsidP="004A6BAF">
      <w:pPr>
        <w:spacing w:after="0"/>
        <w:ind w:firstLine="851"/>
        <w:rPr>
          <w:sz w:val="24"/>
          <w:szCs w:val="24"/>
          <w:lang w:eastAsia="id-ID"/>
        </w:rPr>
      </w:pPr>
      <w:r w:rsidRPr="00767D44">
        <w:rPr>
          <w:color w:val="000000"/>
          <w:sz w:val="24"/>
          <w:szCs w:val="24"/>
          <w:lang w:eastAsia="id-ID"/>
        </w:rPr>
        <w:t>Peneliti sendiri sepertinya menemukan fenomena seperti itu, hanya saja dalam ruang yang berbeda. Peneliti melihat adanya ambisi orang tua untuk menyekolahkan anak-anak mereka seperti dirinya, sehingga orang tua terkadang ikut sekolah sebagai siswa. Orang tua yang menjadi anaknya, sehingga anak terdapat tuntutan yang sangat besar dari orang tuanya untuk menjadi seperti dirinya. Anak yang sekolah orang tua yang sibuk, anak yang bermain orang tua yang bertanya ke gurunya. Bahkan, yang lebih lucunya lagi mengunggulkan anaknya tersebut dengan tidak memperhatikan etika.</w:t>
      </w:r>
    </w:p>
    <w:p w:rsidR="004A6BAF" w:rsidRPr="00767D44" w:rsidRDefault="004A6BAF" w:rsidP="004A6BAF">
      <w:pPr>
        <w:spacing w:after="0"/>
        <w:ind w:firstLine="851"/>
        <w:rPr>
          <w:sz w:val="24"/>
          <w:szCs w:val="24"/>
          <w:lang w:eastAsia="id-ID"/>
        </w:rPr>
      </w:pPr>
      <w:r w:rsidRPr="00767D44">
        <w:rPr>
          <w:color w:val="000000"/>
          <w:sz w:val="24"/>
          <w:szCs w:val="24"/>
          <w:lang w:eastAsia="id-ID"/>
        </w:rPr>
        <w:t>Ada istilah lain yang terkenal, orang tua sebagai siswa. Maksudnya orang tua menyibukkan dirinya menjadi anak-anak, pada kenyataan di lapangan apa yang menjadi ambisi orang tua tersebut tidak sesuai dengan apa yang menjadi keinginan anaknya. Anak berkeinginan bermain, orang tua berkeinginan yang lain. Memang betul anak harus dibiasakan dengan harapan orang tuanya semenjak kecil, tapi sebaiknya tidak harus untuk mengikuti ambisinya. Bahkan, anak dipaksa untuk mengikuti orang tuanya. padahal, secara alamiah anak akan mengikuti alur berpikir orang tuanya jika sudah mulai beranjak remaja.</w:t>
      </w:r>
    </w:p>
    <w:p w:rsidR="004A6BAF" w:rsidRPr="00767D44" w:rsidRDefault="004A6BAF" w:rsidP="004A6BAF">
      <w:pPr>
        <w:numPr>
          <w:ilvl w:val="0"/>
          <w:numId w:val="23"/>
        </w:numPr>
        <w:spacing w:after="0"/>
        <w:ind w:left="567" w:hanging="567"/>
        <w:jc w:val="left"/>
        <w:textAlignment w:val="baseline"/>
        <w:rPr>
          <w:b/>
          <w:bCs/>
          <w:color w:val="000000"/>
          <w:sz w:val="24"/>
          <w:szCs w:val="24"/>
          <w:lang w:eastAsia="id-ID"/>
        </w:rPr>
      </w:pPr>
      <w:r w:rsidRPr="00767D44">
        <w:rPr>
          <w:b/>
          <w:bCs/>
          <w:i/>
          <w:iCs/>
          <w:color w:val="000000"/>
          <w:sz w:val="24"/>
          <w:szCs w:val="24"/>
          <w:lang w:eastAsia="id-ID"/>
        </w:rPr>
        <w:t>Budaya Lokal Cirebon</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Peneliti menganalisisnya dalam sebuah wawancara yang berkaitan dengan aspek yang berkaitan dengan nilai-nilai budaya tradisional, yaitu: (1) menari, (2) melukis dan (3) bahasa </w:t>
      </w:r>
      <w:r w:rsidRPr="00767D44">
        <w:rPr>
          <w:i/>
          <w:iCs/>
          <w:color w:val="000000"/>
          <w:sz w:val="24"/>
          <w:szCs w:val="24"/>
          <w:lang w:eastAsia="id-ID"/>
        </w:rPr>
        <w:t>bebasan</w:t>
      </w:r>
      <w:r w:rsidRPr="00767D44">
        <w:rPr>
          <w:color w:val="000000"/>
          <w:sz w:val="24"/>
          <w:szCs w:val="24"/>
          <w:lang w:eastAsia="id-ID"/>
        </w:rPr>
        <w:t>.</w:t>
      </w:r>
    </w:p>
    <w:p w:rsidR="004A6BAF" w:rsidRPr="00767D44" w:rsidRDefault="004A6BAF" w:rsidP="004A6BAF">
      <w:pPr>
        <w:spacing w:after="0"/>
        <w:ind w:firstLine="851"/>
        <w:rPr>
          <w:sz w:val="24"/>
          <w:szCs w:val="24"/>
          <w:lang w:eastAsia="id-ID"/>
        </w:rPr>
      </w:pPr>
      <w:r w:rsidRPr="00767D44">
        <w:rPr>
          <w:color w:val="000000"/>
          <w:sz w:val="24"/>
          <w:szCs w:val="24"/>
          <w:lang w:eastAsia="id-ID"/>
        </w:rPr>
        <w:t xml:space="preserve">Aspek menari, diawali dengan pertanyaan Apakah anak belajar seni yang mendukung kearifan local selain </w:t>
      </w:r>
      <w:r w:rsidRPr="00767D44">
        <w:rPr>
          <w:i/>
          <w:iCs/>
          <w:color w:val="000000"/>
          <w:sz w:val="24"/>
          <w:szCs w:val="24"/>
          <w:lang w:eastAsia="id-ID"/>
        </w:rPr>
        <w:t xml:space="preserve">bebasan? </w:t>
      </w:r>
      <w:r w:rsidRPr="00767D44">
        <w:rPr>
          <w:color w:val="000000"/>
          <w:sz w:val="24"/>
          <w:szCs w:val="24"/>
          <w:lang w:eastAsia="id-ID"/>
        </w:rPr>
        <w:t>Jawabanya adalah tidak. Ini menunjukkan hamper semua lembaga pendidikan tidak menggunakan seni tari dan seni melukis terkait dengan keterbatasan sumber daya manusia. Pada pelaksanaan penelitian ini terdapat kegiatan menari yang dipaksakan, dengan mengatasnamakan tarian Islam, namun kegiatan yang mendukung tarian tradisional tidak ada. </w:t>
      </w:r>
    </w:p>
    <w:p w:rsidR="004A6BAF" w:rsidRPr="00767D44" w:rsidRDefault="004A6BAF" w:rsidP="004A6BAF">
      <w:pPr>
        <w:spacing w:after="280"/>
        <w:ind w:firstLine="851"/>
        <w:rPr>
          <w:sz w:val="24"/>
          <w:szCs w:val="24"/>
          <w:lang w:eastAsia="id-ID"/>
        </w:rPr>
      </w:pPr>
      <w:r w:rsidRPr="00767D44">
        <w:rPr>
          <w:color w:val="000000"/>
          <w:sz w:val="24"/>
          <w:szCs w:val="24"/>
          <w:lang w:eastAsia="id-ID"/>
        </w:rPr>
        <w:t xml:space="preserve">Peneliti memperhatikan terdapat jenis tarian tradisional yang sudah hilang bahkan tidak ada sama sekali dalam kehidupan masa sekarang. Banyak anak-anak kita yang cenderung bermain </w:t>
      </w:r>
      <w:r w:rsidRPr="00767D44">
        <w:rPr>
          <w:i/>
          <w:iCs/>
          <w:color w:val="000000"/>
          <w:sz w:val="24"/>
          <w:szCs w:val="24"/>
          <w:lang w:eastAsia="id-ID"/>
        </w:rPr>
        <w:t xml:space="preserve">gadget </w:t>
      </w:r>
      <w:r w:rsidRPr="00767D44">
        <w:rPr>
          <w:color w:val="000000"/>
          <w:sz w:val="24"/>
          <w:szCs w:val="24"/>
          <w:lang w:eastAsia="id-ID"/>
        </w:rPr>
        <w:t>sehingga mereka tidak ada kesempatan untuk belajar dengan tarian tersebut. Sangat miris ketika Cirebon sebagai pusat pariwisata yang punya ciri khas sebagai kota budaya, kebudayaan Cirebon dengan jenis tari-tariannya sudah tidak dikenalkan kepada generasi selanjutnya.</w:t>
      </w:r>
    </w:p>
    <w:p w:rsidR="004A6BAF" w:rsidRPr="004A6BAF" w:rsidRDefault="004A6BAF" w:rsidP="004A6BAF">
      <w:pPr>
        <w:spacing w:before="280" w:after="280"/>
        <w:ind w:firstLine="851"/>
        <w:rPr>
          <w:color w:val="000000"/>
          <w:sz w:val="24"/>
          <w:szCs w:val="24"/>
          <w:lang w:val="id-ID" w:eastAsia="id-ID"/>
        </w:rPr>
      </w:pPr>
      <w:r w:rsidRPr="00767D44">
        <w:rPr>
          <w:color w:val="000000"/>
          <w:sz w:val="24"/>
          <w:szCs w:val="24"/>
          <w:lang w:eastAsia="id-ID"/>
        </w:rPr>
        <w:t xml:space="preserve">Penelitian ini sebenarnya lebih berfokus pada bahasa </w:t>
      </w:r>
      <w:r w:rsidRPr="00767D44">
        <w:rPr>
          <w:i/>
          <w:iCs/>
          <w:color w:val="000000"/>
          <w:sz w:val="24"/>
          <w:szCs w:val="24"/>
          <w:lang w:eastAsia="id-ID"/>
        </w:rPr>
        <w:t xml:space="preserve">bebasa, </w:t>
      </w:r>
      <w:r w:rsidRPr="00767D44">
        <w:rPr>
          <w:color w:val="000000"/>
          <w:sz w:val="24"/>
          <w:szCs w:val="24"/>
          <w:lang w:eastAsia="id-ID"/>
        </w:rPr>
        <w:t xml:space="preserve">bahasa </w:t>
      </w:r>
      <w:r w:rsidRPr="00767D44">
        <w:rPr>
          <w:i/>
          <w:iCs/>
          <w:color w:val="000000"/>
          <w:sz w:val="24"/>
          <w:szCs w:val="24"/>
          <w:lang w:eastAsia="id-ID"/>
        </w:rPr>
        <w:t xml:space="preserve">bebasan </w:t>
      </w:r>
      <w:r w:rsidRPr="00767D44">
        <w:rPr>
          <w:color w:val="000000"/>
          <w:sz w:val="24"/>
          <w:szCs w:val="24"/>
          <w:lang w:eastAsia="id-ID"/>
        </w:rPr>
        <w:t xml:space="preserve">merupakan pengantar kesopanan yang berlaku di dalam kehidupan masyarakat. Orang sopan adalah orang yang menggunakan bahasa </w:t>
      </w:r>
      <w:r w:rsidRPr="00767D44">
        <w:rPr>
          <w:i/>
          <w:iCs/>
          <w:color w:val="000000"/>
          <w:sz w:val="24"/>
          <w:szCs w:val="24"/>
          <w:lang w:eastAsia="id-ID"/>
        </w:rPr>
        <w:t xml:space="preserve">bebasan </w:t>
      </w:r>
      <w:r w:rsidRPr="00767D44">
        <w:rPr>
          <w:color w:val="000000"/>
          <w:sz w:val="24"/>
          <w:szCs w:val="24"/>
          <w:lang w:eastAsia="id-ID"/>
        </w:rPr>
        <w:t xml:space="preserve">dengan baik, kelayakan seorang anak adalah berkomunikasi dengan orang tuanya dengan bahasa </w:t>
      </w:r>
      <w:r w:rsidRPr="00767D44">
        <w:rPr>
          <w:i/>
          <w:iCs/>
          <w:color w:val="000000"/>
          <w:sz w:val="24"/>
          <w:szCs w:val="24"/>
          <w:lang w:eastAsia="id-ID"/>
        </w:rPr>
        <w:t xml:space="preserve">bebasan. </w:t>
      </w:r>
      <w:r w:rsidRPr="00767D44">
        <w:rPr>
          <w:color w:val="000000"/>
          <w:sz w:val="24"/>
          <w:szCs w:val="24"/>
          <w:lang w:eastAsia="id-ID"/>
        </w:rPr>
        <w:t xml:space="preserve">Bahasa yang menjadi cerminan dari sebuah keluarga, ketika keluarga itu melaksanakan bahasa </w:t>
      </w:r>
      <w:r w:rsidRPr="00767D44">
        <w:rPr>
          <w:i/>
          <w:iCs/>
          <w:color w:val="000000"/>
          <w:sz w:val="24"/>
          <w:szCs w:val="24"/>
          <w:lang w:eastAsia="id-ID"/>
        </w:rPr>
        <w:t xml:space="preserve">bebasan </w:t>
      </w:r>
      <w:r w:rsidRPr="00767D44">
        <w:rPr>
          <w:color w:val="000000"/>
          <w:sz w:val="24"/>
          <w:szCs w:val="24"/>
          <w:lang w:eastAsia="id-ID"/>
        </w:rPr>
        <w:t>dalam kehidupan sehari-hari berarti keluarga tersebut merupakan keluarga yang baik.</w:t>
      </w:r>
    </w:p>
    <w:p w:rsidR="004A6BAF" w:rsidRPr="00767D44" w:rsidRDefault="004A6BAF" w:rsidP="004A6BAF">
      <w:pPr>
        <w:spacing w:before="280" w:after="280"/>
        <w:ind w:firstLine="851"/>
        <w:rPr>
          <w:sz w:val="24"/>
          <w:szCs w:val="24"/>
          <w:lang w:val="id-ID" w:eastAsia="id-ID"/>
        </w:rPr>
      </w:pPr>
    </w:p>
    <w:p w:rsidR="004A6BAF" w:rsidRPr="00767D44" w:rsidRDefault="004A6BAF" w:rsidP="004A6BAF">
      <w:pPr>
        <w:numPr>
          <w:ilvl w:val="0"/>
          <w:numId w:val="24"/>
        </w:numPr>
        <w:spacing w:before="280" w:after="280"/>
        <w:ind w:left="360"/>
        <w:jc w:val="left"/>
        <w:textAlignment w:val="baseline"/>
        <w:rPr>
          <w:b/>
          <w:bCs/>
          <w:color w:val="000000"/>
          <w:sz w:val="24"/>
          <w:szCs w:val="24"/>
          <w:lang w:eastAsia="id-ID"/>
        </w:rPr>
      </w:pPr>
      <w:r w:rsidRPr="00767D44">
        <w:rPr>
          <w:b/>
          <w:bCs/>
          <w:color w:val="000000"/>
          <w:sz w:val="24"/>
          <w:szCs w:val="24"/>
          <w:lang w:eastAsia="id-ID"/>
        </w:rPr>
        <w:t>Pembahasan Penelitian</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 xml:space="preserve">Peneliti membagi penelitian ini pada tiga aspek, yaitu: (1) aspek </w:t>
      </w:r>
      <w:r w:rsidRPr="00767D44">
        <w:rPr>
          <w:i/>
          <w:iCs/>
          <w:color w:val="000000"/>
          <w:sz w:val="24"/>
          <w:szCs w:val="24"/>
          <w:lang w:eastAsia="id-ID"/>
        </w:rPr>
        <w:t xml:space="preserve">parenting, </w:t>
      </w:r>
      <w:r w:rsidRPr="00767D44">
        <w:rPr>
          <w:color w:val="000000"/>
          <w:sz w:val="24"/>
          <w:szCs w:val="24"/>
          <w:lang w:eastAsia="id-ID"/>
        </w:rPr>
        <w:t>(2) aspek mendidik anak, dan (2) aspek kearifan lokal.</w:t>
      </w:r>
    </w:p>
    <w:p w:rsidR="004A6BAF" w:rsidRPr="00767D44" w:rsidRDefault="004A6BAF" w:rsidP="004A6BAF">
      <w:pPr>
        <w:spacing w:before="280" w:after="280"/>
        <w:ind w:firstLine="851"/>
        <w:rPr>
          <w:sz w:val="24"/>
          <w:szCs w:val="24"/>
          <w:lang w:eastAsia="id-ID"/>
        </w:rPr>
      </w:pPr>
      <w:r w:rsidRPr="00767D44">
        <w:rPr>
          <w:i/>
          <w:iCs/>
          <w:color w:val="000000"/>
          <w:sz w:val="24"/>
          <w:szCs w:val="24"/>
          <w:lang w:eastAsia="id-ID"/>
        </w:rPr>
        <w:t xml:space="preserve">Pertama, </w:t>
      </w:r>
      <w:r w:rsidRPr="00767D44">
        <w:rPr>
          <w:color w:val="000000"/>
          <w:sz w:val="24"/>
          <w:szCs w:val="24"/>
          <w:lang w:eastAsia="id-ID"/>
        </w:rPr>
        <w:t xml:space="preserve">Aspek </w:t>
      </w:r>
      <w:r w:rsidRPr="00767D44">
        <w:rPr>
          <w:i/>
          <w:iCs/>
          <w:color w:val="000000"/>
          <w:sz w:val="24"/>
          <w:szCs w:val="24"/>
          <w:lang w:eastAsia="id-ID"/>
        </w:rPr>
        <w:t xml:space="preserve">parenting </w:t>
      </w:r>
      <w:r w:rsidRPr="00767D44">
        <w:rPr>
          <w:color w:val="000000"/>
          <w:sz w:val="24"/>
          <w:szCs w:val="24"/>
          <w:lang w:eastAsia="id-ID"/>
        </w:rPr>
        <w:t xml:space="preserve">merupakan aspek penting untuk memberikan pendidikan kepada anak-anak, </w:t>
      </w:r>
      <w:r w:rsidRPr="00767D44">
        <w:rPr>
          <w:i/>
          <w:iCs/>
          <w:color w:val="000000"/>
          <w:sz w:val="24"/>
          <w:szCs w:val="24"/>
          <w:lang w:eastAsia="id-ID"/>
        </w:rPr>
        <w:t xml:space="preserve">parenting </w:t>
      </w:r>
      <w:r w:rsidRPr="00767D44">
        <w:rPr>
          <w:color w:val="000000"/>
          <w:sz w:val="24"/>
          <w:szCs w:val="24"/>
          <w:lang w:eastAsia="id-ID"/>
        </w:rPr>
        <w:t xml:space="preserve">ini bisa dikatakan sebagai orang tua yang berperan besar dalam menciptakan pendidikan berbasis kearifan lokal. Praktek komunikasi sangat bersentuhan langsung antara orang tua dan anak. Bahasa yang digunakan dalam keseharian sangat menunjang terciptanya komunikasi yang baik terutama dalam penggunaan bahasa </w:t>
      </w:r>
      <w:r w:rsidRPr="00767D44">
        <w:rPr>
          <w:i/>
          <w:iCs/>
          <w:color w:val="000000"/>
          <w:sz w:val="24"/>
          <w:szCs w:val="24"/>
          <w:lang w:eastAsia="id-ID"/>
        </w:rPr>
        <w:t>bebasan.</w:t>
      </w:r>
    </w:p>
    <w:p w:rsidR="004A6BAF" w:rsidRPr="00767D44" w:rsidRDefault="004A6BAF" w:rsidP="004A6BAF">
      <w:pPr>
        <w:spacing w:before="280" w:after="280"/>
        <w:ind w:firstLine="851"/>
        <w:rPr>
          <w:sz w:val="24"/>
          <w:szCs w:val="24"/>
          <w:lang w:eastAsia="id-ID"/>
        </w:rPr>
      </w:pPr>
      <w:r w:rsidRPr="00767D44">
        <w:rPr>
          <w:i/>
          <w:iCs/>
          <w:color w:val="000000"/>
          <w:sz w:val="24"/>
          <w:szCs w:val="24"/>
          <w:lang w:eastAsia="id-ID"/>
        </w:rPr>
        <w:t xml:space="preserve">Parenting </w:t>
      </w:r>
      <w:r w:rsidRPr="00767D44">
        <w:rPr>
          <w:color w:val="000000"/>
          <w:sz w:val="24"/>
          <w:szCs w:val="24"/>
          <w:lang w:eastAsia="id-ID"/>
        </w:rPr>
        <w:t>itu pada dasarnya orang tua mendidik anak-anak mereka. Pendidikan yang diberikan kepada anak-anak mereka bervariasi, ada yang dengan otoriter, ada yang acuh tak acuh, demokrasi. Orang tua yang mendidik anaknya dengan otoriter lebih banyak berhasil daripada yang lainnya. Tegas menjadi spirit orang tua yang memperhatikan anak-anak mereka dengan penuh tanggung jawab. Banyak anak yang merasa segan dengan pendidikan model ini, pendidikan yang diberikan menjadikan anak selalu berkordinasi dalam setiap sikap dan perilakunya. </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Namun, pada praktek kehidupan yang ditemukan peneliti sekaligus sebagai nara sumber. Memunculkan istilah proteksi anak atau sterilisasi anak, ini berdampak buruk bagi perkembangan anak, dimana anak keceriaanya dibatasi oleh sikap proteksi orang tuanya. Anak menjadi terbelenggu dengan perlakuan yang diberikan, sehingga anak dalam bersikap seperti ada rasa takut, muncul ketidakberanian seorang anak. </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 xml:space="preserve">Orang tua yang sangat proteksi terhadap anak-anaknya memberikan kesan menutup ruang gerak untuk bertindak secara leluasa. Bahkan, menimbulkan tidak percaya diri seorang anak. Anak cenderung mengurung dirinya di dalam kamar, atau tidak bisa bersosialisasi dengan teman-temannya. Padahal, hidup itu harus bersosialisasi dengan lingkungannya. Hal ini, ketika dilakukan orang tua sejak dini maka akan dampak buruknya sampai dewasa, tidak memiliki </w:t>
      </w:r>
      <w:r w:rsidRPr="00767D44">
        <w:rPr>
          <w:i/>
          <w:iCs/>
          <w:color w:val="000000"/>
          <w:sz w:val="24"/>
          <w:szCs w:val="24"/>
          <w:lang w:eastAsia="id-ID"/>
        </w:rPr>
        <w:t>skill social.</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Acuh tak acuh, orang tua yang mendidik anak-anak mereka dengan acuh tak acuh sangat berbahaya bagi perkembangan anak, anak yang tidak terkontrol dengan baik, maka dia akan hidup seperti tanpa aturan. Orang seperti ini memberikan pernyataan bahwa ia sebagai orang tua yang tidak bertanggung jawab. Anak dibiarkan begitu saja tanpa arahan yang benar akan berdampak bagi anak seperti kurang perhatian. Bahayanya ketika anak kurang perhatian maka anak akan mencari perhatiannya yang lain.</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 xml:space="preserve">Kurang perhatian dari orang tua akan mencari perhatian dari orang lain, biasanya kepada teman-temannya, tetapi perhatian kepada teman-temannya dilakukan dengan cara berbuat nakal, dan iseng. Bahkan, anak akan mengikuti </w:t>
      </w:r>
      <w:r w:rsidRPr="00767D44">
        <w:rPr>
          <w:i/>
          <w:iCs/>
          <w:color w:val="000000"/>
          <w:sz w:val="24"/>
          <w:szCs w:val="24"/>
          <w:lang w:eastAsia="id-ID"/>
        </w:rPr>
        <w:t xml:space="preserve">trending </w:t>
      </w:r>
      <w:r w:rsidRPr="00767D44">
        <w:rPr>
          <w:color w:val="000000"/>
          <w:sz w:val="24"/>
          <w:szCs w:val="24"/>
          <w:lang w:eastAsia="id-ID"/>
        </w:rPr>
        <w:t>yang terjadi pada masa itu. Seperti anak yang senang dengan bola, maka anak akan mengikuti pendukung yang lainnya yang menyukai bola dengan perilaku yang sama. Bahkan, anak yang senang bola rela untuk melakukan perbuatan membunuh orang lain, hanya persoalan orang lain tersebut tidak mendukungnya. </w:t>
      </w:r>
    </w:p>
    <w:p w:rsidR="004A6BAF" w:rsidRPr="00767D44" w:rsidRDefault="004A6BAF" w:rsidP="004A6BAF">
      <w:pPr>
        <w:spacing w:before="280" w:after="280"/>
        <w:ind w:firstLine="851"/>
        <w:rPr>
          <w:sz w:val="24"/>
          <w:szCs w:val="24"/>
          <w:lang w:eastAsia="id-ID"/>
        </w:rPr>
      </w:pPr>
      <w:r w:rsidRPr="00767D44">
        <w:rPr>
          <w:i/>
          <w:iCs/>
          <w:color w:val="000000"/>
          <w:sz w:val="24"/>
          <w:szCs w:val="24"/>
          <w:lang w:eastAsia="id-ID"/>
        </w:rPr>
        <w:lastRenderedPageBreak/>
        <w:t xml:space="preserve">Kedua, </w:t>
      </w:r>
      <w:r w:rsidRPr="00767D44">
        <w:rPr>
          <w:color w:val="000000"/>
          <w:sz w:val="24"/>
          <w:szCs w:val="24"/>
          <w:lang w:eastAsia="id-ID"/>
        </w:rPr>
        <w:t xml:space="preserve">aspek mendidik anak merupakan bagian penting dalam pendidikan. Mendidik anak bukanlah hal yang mudah, namun perlu keseriusan semua pihak untuk ikut bertanggung jawab dalam menjalankan pendidikan itu sendiri. Kenakalan remaja yang sudah menjadi </w:t>
      </w:r>
      <w:r w:rsidRPr="00767D44">
        <w:rPr>
          <w:i/>
          <w:iCs/>
          <w:color w:val="000000"/>
          <w:sz w:val="24"/>
          <w:szCs w:val="24"/>
          <w:lang w:eastAsia="id-ID"/>
        </w:rPr>
        <w:t>trend</w:t>
      </w:r>
      <w:r w:rsidRPr="00767D44">
        <w:rPr>
          <w:color w:val="000000"/>
          <w:sz w:val="24"/>
          <w:szCs w:val="24"/>
          <w:lang w:eastAsia="id-ID"/>
        </w:rPr>
        <w:t xml:space="preserve">diupayakan untuk dikikis secara optimal. Kenakalan remaja sangat meresahkan masayarakat terlebih lagi jika remaja tersebut terlibat dalam anggota </w:t>
      </w:r>
      <w:r w:rsidRPr="00767D44">
        <w:rPr>
          <w:i/>
          <w:iCs/>
          <w:color w:val="000000"/>
          <w:sz w:val="24"/>
          <w:szCs w:val="24"/>
          <w:lang w:eastAsia="id-ID"/>
        </w:rPr>
        <w:t xml:space="preserve">genk motor </w:t>
      </w:r>
      <w:r w:rsidRPr="00767D44">
        <w:rPr>
          <w:color w:val="000000"/>
          <w:sz w:val="24"/>
          <w:szCs w:val="24"/>
          <w:lang w:eastAsia="id-ID"/>
        </w:rPr>
        <w:t>banyak anak-anak yang terlibat perkelahian dan perampokan.</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Mendidik anak tidak salah jika anak melakukan kesalahan dengan hukuman. Tentunya menghukum yang mendidik bukan menghukum yang menyakitkan baik secara fisik maupun secara mental. Efek jera bagi anak yang diberikan hukuman dengan tidak menyakitkan memberikan dampak anak tidak akan melakukannya lagi. Makanya dalam pendidikan Islam seorang anak yang sudah berumur tujuh tahun agar diajak shalat, namun jika anak yang sudah berumur sepuluh tahun maka pukullah. </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Memberikan anak hukuman dengan memukul bukan memukul yang menyakiti anak sampai parah. Tetapi, memukul dengan benda yang tidak berbahaya dan itupun pada anggota badan yang kuat, seperti kaki.  Anak yang disiplinkan menjadi kebiasaan, maka anak ketika melanggar kedisiplinan itu dia akan merasa bersalah.</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Anak yang merasa bersalah karena melakukan perbuatan tidak disiplin akan berupaya untuk tidak mengulanginya lagi, anak akan terus berpikir tentang perbuatannya. Apalagi jika anak tersebut semakin dewasa, maka tidak menutup kemungkinan rasa takut anak beralih kepada rasa tanggung jawab untuk menjaga aturan yang dibuat sejak kecil.</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Kebiasaan berbuat baik bagi anak, akan terus dilakukan sampai dewasa, hal ini jika memberikan kedisiplinan sesuai dengan hukuman yang dilanggarnya. Anak akan sadar bahwa ia menjaga aturan itu buah dari kedisplinan yang diterapkan dalam lingkungan keluarganya. Anak yang terbiasa dengan shalat ketika kecil takut kepada orang tuanya karena dimarahi, berbeda ketika anak itu sudah menjadi dewasa rasa takutnya beralih kepada Tuhan.</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 xml:space="preserve">Pada saat anak bermain, penting bagi orang tua untuk mengawasinya. Bermain dengan siapa, dimana bermainnya, kapan harus bermain, apa dan kenapa bermain. Membangun </w:t>
      </w:r>
      <w:r w:rsidRPr="00767D44">
        <w:rPr>
          <w:i/>
          <w:iCs/>
          <w:color w:val="000000"/>
          <w:sz w:val="24"/>
          <w:szCs w:val="24"/>
          <w:lang w:eastAsia="id-ID"/>
        </w:rPr>
        <w:t>skill social</w:t>
      </w:r>
      <w:r w:rsidRPr="00767D44">
        <w:rPr>
          <w:color w:val="000000"/>
          <w:sz w:val="24"/>
          <w:szCs w:val="24"/>
          <w:lang w:eastAsia="id-ID"/>
        </w:rPr>
        <w:t xml:space="preserve"> dengan memberikan keleluasaan kepada anak, tanpa membatasi pergaulannya, namun tetap dalam pengawasan. Orang tua yang bijak akan memberikan nasehat kepada anak-anak mereka dengan memberitahukan mana teman yang bisa untuk bermain dan mana teman yang tidak boleh bermain dengannya.</w:t>
      </w:r>
    </w:p>
    <w:p w:rsidR="004A6BAF" w:rsidRPr="00767D44" w:rsidRDefault="004A6BAF" w:rsidP="004A6BAF">
      <w:pPr>
        <w:spacing w:before="280" w:after="280"/>
        <w:ind w:firstLine="851"/>
        <w:rPr>
          <w:sz w:val="24"/>
          <w:szCs w:val="24"/>
          <w:lang w:eastAsia="id-ID"/>
        </w:rPr>
      </w:pPr>
      <w:r w:rsidRPr="00767D44">
        <w:rPr>
          <w:i/>
          <w:iCs/>
          <w:color w:val="000000"/>
          <w:sz w:val="24"/>
          <w:szCs w:val="24"/>
          <w:lang w:eastAsia="id-ID"/>
        </w:rPr>
        <w:t xml:space="preserve">Ketiga, </w:t>
      </w:r>
      <w:r w:rsidRPr="00767D44">
        <w:rPr>
          <w:color w:val="000000"/>
          <w:sz w:val="24"/>
          <w:szCs w:val="24"/>
          <w:lang w:eastAsia="id-ID"/>
        </w:rPr>
        <w:t>budaya lokal Cirebon merupakan aspek penting yang harus diperhatikan semua pihak, terlebih lagi orang tua dan guru, orang tua ketika di rumah guru ketika di sekolah. Guru bertanggung jawab dengan memberikan pendidikan yang bersifat global sementara orang tua memberikan pendidikan yang bersifat praktis. Orang tua hadir untuk melaksanakan program sekolah, dan sekolah hadir untuk merancang aktivitas kegiatan yang ada di rumah. </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 xml:space="preserve">Dua aspek dalam kearifan lokal, yaitu: menari, dan bahasa </w:t>
      </w:r>
      <w:r w:rsidRPr="00767D44">
        <w:rPr>
          <w:i/>
          <w:iCs/>
          <w:color w:val="000000"/>
          <w:sz w:val="24"/>
          <w:szCs w:val="24"/>
          <w:lang w:eastAsia="id-ID"/>
        </w:rPr>
        <w:t xml:space="preserve">bebasan. </w:t>
      </w:r>
      <w:r w:rsidRPr="00767D44">
        <w:rPr>
          <w:color w:val="000000"/>
          <w:sz w:val="24"/>
          <w:szCs w:val="24"/>
          <w:lang w:eastAsia="id-ID"/>
        </w:rPr>
        <w:t>Menari dalam perkembangannya tidak diterapkan dalam lembaga pendidikan RA, namun pada kegiatan ekstrakurikuler kegiatan menari menjadi penting sebagai bentuk pelestarian kearifan lokal, semakin menghilang kegiatan tari menari pada lembaga pendidikan, banyak kita temukan kegiatan tari ini pada sanggar seni, namun itu dilakukan oleh orang dewasa.</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lastRenderedPageBreak/>
        <w:t xml:space="preserve">Bahasa </w:t>
      </w:r>
      <w:r w:rsidRPr="00767D44">
        <w:rPr>
          <w:i/>
          <w:iCs/>
          <w:color w:val="000000"/>
          <w:sz w:val="24"/>
          <w:szCs w:val="24"/>
          <w:lang w:eastAsia="id-ID"/>
        </w:rPr>
        <w:t xml:space="preserve">bebasan, </w:t>
      </w:r>
      <w:r w:rsidRPr="00767D44">
        <w:rPr>
          <w:color w:val="000000"/>
          <w:sz w:val="24"/>
          <w:szCs w:val="24"/>
          <w:lang w:eastAsia="id-ID"/>
        </w:rPr>
        <w:t xml:space="preserve">semestinya diterapkan dalam kehidupan anak-anak, namun pada praktek kehidupan peneliti sendiri menemukan ada orang yang menggunakan bahasa ini untuk menunjukkan penghormatan kepada orang lain. Bahkan, ketika peneliti melakukan wawancara, cenderung menggunakan bahasa </w:t>
      </w:r>
      <w:r w:rsidRPr="00767D44">
        <w:rPr>
          <w:i/>
          <w:iCs/>
          <w:color w:val="000000"/>
          <w:sz w:val="24"/>
          <w:szCs w:val="24"/>
          <w:lang w:eastAsia="id-ID"/>
        </w:rPr>
        <w:t xml:space="preserve">bebasan </w:t>
      </w:r>
      <w:r w:rsidRPr="00767D44">
        <w:rPr>
          <w:color w:val="000000"/>
          <w:sz w:val="24"/>
          <w:szCs w:val="24"/>
          <w:lang w:eastAsia="id-ID"/>
        </w:rPr>
        <w:t>meskipun hanya sekali-kali.</w:t>
      </w:r>
    </w:p>
    <w:p w:rsidR="004A6BAF" w:rsidRPr="00767D44" w:rsidRDefault="004A6BAF" w:rsidP="004A6BAF">
      <w:pPr>
        <w:spacing w:before="280" w:after="280"/>
        <w:ind w:firstLine="851"/>
        <w:rPr>
          <w:sz w:val="24"/>
          <w:szCs w:val="24"/>
          <w:lang w:eastAsia="id-ID"/>
        </w:rPr>
      </w:pPr>
      <w:r w:rsidRPr="00767D44">
        <w:rPr>
          <w:color w:val="000000"/>
          <w:sz w:val="24"/>
          <w:szCs w:val="24"/>
          <w:lang w:eastAsia="id-ID"/>
        </w:rPr>
        <w:t xml:space="preserve">Penerapan pada anak-anak jarang digunakan dalam bahasa </w:t>
      </w:r>
      <w:r w:rsidRPr="00767D44">
        <w:rPr>
          <w:i/>
          <w:iCs/>
          <w:color w:val="000000"/>
          <w:sz w:val="24"/>
          <w:szCs w:val="24"/>
          <w:lang w:eastAsia="id-ID"/>
        </w:rPr>
        <w:t xml:space="preserve">bebasan </w:t>
      </w:r>
      <w:r w:rsidRPr="00767D44">
        <w:rPr>
          <w:color w:val="000000"/>
          <w:sz w:val="24"/>
          <w:szCs w:val="24"/>
          <w:lang w:eastAsia="id-ID"/>
        </w:rPr>
        <w:t xml:space="preserve">ini terutama pada lembaga pendidikan, hamper lembaga pendidikan dengan bahasa Indonesia. Sehingga keseharian dengan menggunakan bahasa Indonesia. Banyak yang sudah tidak menggunakan bahasa </w:t>
      </w:r>
      <w:r w:rsidRPr="00767D44">
        <w:rPr>
          <w:i/>
          <w:iCs/>
          <w:color w:val="000000"/>
          <w:sz w:val="24"/>
          <w:szCs w:val="24"/>
          <w:lang w:eastAsia="id-ID"/>
        </w:rPr>
        <w:t xml:space="preserve">bebasan </w:t>
      </w:r>
      <w:r w:rsidRPr="00767D44">
        <w:rPr>
          <w:color w:val="000000"/>
          <w:sz w:val="24"/>
          <w:szCs w:val="24"/>
          <w:lang w:eastAsia="id-ID"/>
        </w:rPr>
        <w:t xml:space="preserve">tidak menutup kemungkinan akan mengalami kehilangan bahasa </w:t>
      </w:r>
      <w:r w:rsidRPr="00767D44">
        <w:rPr>
          <w:i/>
          <w:iCs/>
          <w:color w:val="000000"/>
          <w:sz w:val="24"/>
          <w:szCs w:val="24"/>
          <w:lang w:eastAsia="id-ID"/>
        </w:rPr>
        <w:t xml:space="preserve">bebasan </w:t>
      </w:r>
      <w:r w:rsidRPr="00767D44">
        <w:rPr>
          <w:color w:val="000000"/>
          <w:sz w:val="24"/>
          <w:szCs w:val="24"/>
          <w:lang w:eastAsia="id-ID"/>
        </w:rPr>
        <w:t>untuk masa yang akan datang.</w:t>
      </w:r>
    </w:p>
    <w:p w:rsidR="004A6BAF" w:rsidRPr="00D814DA" w:rsidRDefault="004A6BAF" w:rsidP="00D814DA">
      <w:pPr>
        <w:spacing w:before="280" w:after="280"/>
        <w:ind w:firstLine="851"/>
        <w:rPr>
          <w:sz w:val="24"/>
          <w:szCs w:val="24"/>
          <w:lang w:val="id-ID" w:eastAsia="id-ID"/>
        </w:rPr>
      </w:pPr>
      <w:r w:rsidRPr="00767D44">
        <w:rPr>
          <w:color w:val="000000"/>
          <w:sz w:val="24"/>
          <w:szCs w:val="24"/>
          <w:lang w:eastAsia="id-ID"/>
        </w:rPr>
        <w:t xml:space="preserve">Peneliti menemukan penelitiannya bahwa ketiga aspek tersebut baik aspek </w:t>
      </w:r>
      <w:r w:rsidRPr="00767D44">
        <w:rPr>
          <w:i/>
          <w:iCs/>
          <w:color w:val="000000"/>
          <w:sz w:val="24"/>
          <w:szCs w:val="24"/>
          <w:lang w:eastAsia="id-ID"/>
        </w:rPr>
        <w:t xml:space="preserve">parenting, </w:t>
      </w:r>
      <w:r w:rsidRPr="00767D44">
        <w:rPr>
          <w:color w:val="000000"/>
          <w:sz w:val="24"/>
          <w:szCs w:val="24"/>
          <w:lang w:eastAsia="id-ID"/>
        </w:rPr>
        <w:t xml:space="preserve">mendidik anak dan kearifan lokal merupakan satu kesatuan yang integral yang tidak bisa dipisahkan satu sama lainnya. Penelitian yang utuh yang menjadi kokoh dalam fenomena pendidikan </w:t>
      </w:r>
      <w:r w:rsidRPr="00767D44">
        <w:rPr>
          <w:i/>
          <w:iCs/>
          <w:color w:val="000000"/>
          <w:sz w:val="24"/>
          <w:szCs w:val="24"/>
          <w:lang w:eastAsia="id-ID"/>
        </w:rPr>
        <w:t xml:space="preserve">parenting </w:t>
      </w:r>
      <w:r w:rsidRPr="00767D44">
        <w:rPr>
          <w:color w:val="000000"/>
          <w:sz w:val="24"/>
          <w:szCs w:val="24"/>
          <w:lang w:eastAsia="id-ID"/>
        </w:rPr>
        <w:t xml:space="preserve">di Indonesia khususnya di Cirebon sebagai </w:t>
      </w:r>
      <w:r w:rsidRPr="00767D44">
        <w:rPr>
          <w:i/>
          <w:iCs/>
          <w:color w:val="000000"/>
          <w:sz w:val="24"/>
          <w:szCs w:val="24"/>
          <w:lang w:eastAsia="id-ID"/>
        </w:rPr>
        <w:t xml:space="preserve">trend </w:t>
      </w:r>
      <w:r w:rsidRPr="00767D44">
        <w:rPr>
          <w:color w:val="000000"/>
          <w:sz w:val="24"/>
          <w:szCs w:val="24"/>
          <w:lang w:eastAsia="id-ID"/>
        </w:rPr>
        <w:t xml:space="preserve">teori yang sangat </w:t>
      </w:r>
      <w:r w:rsidRPr="00767D44">
        <w:rPr>
          <w:i/>
          <w:iCs/>
          <w:color w:val="000000"/>
          <w:sz w:val="24"/>
          <w:szCs w:val="24"/>
          <w:lang w:eastAsia="id-ID"/>
        </w:rPr>
        <w:t xml:space="preserve">booming </w:t>
      </w:r>
      <w:r w:rsidRPr="00767D44">
        <w:rPr>
          <w:color w:val="000000"/>
          <w:sz w:val="24"/>
          <w:szCs w:val="24"/>
          <w:lang w:eastAsia="id-ID"/>
        </w:rPr>
        <w:t xml:space="preserve">saat ini. Ketertarikan peneliti menggunakan penelitian </w:t>
      </w:r>
      <w:r w:rsidRPr="00767D44">
        <w:rPr>
          <w:i/>
          <w:iCs/>
          <w:color w:val="000000"/>
          <w:sz w:val="24"/>
          <w:szCs w:val="24"/>
          <w:lang w:eastAsia="id-ID"/>
        </w:rPr>
        <w:t xml:space="preserve">parenting </w:t>
      </w:r>
      <w:r w:rsidRPr="00767D44">
        <w:rPr>
          <w:color w:val="000000"/>
          <w:sz w:val="24"/>
          <w:szCs w:val="24"/>
          <w:lang w:eastAsia="id-ID"/>
        </w:rPr>
        <w:t>karena sehebat apapun sebuah lembaga pendidikan yang hebat adalah bagaimana orang tua mendidik anak-anak mereka. Pendidikan bukan berada pada lembaga pendidikan yang memiliki gedung yang menjulang tinggi, tetapi bagaimana orang tua berperan aktif dalam menerapkan moralitas dan membangun kearifan lokal yang harus dilestarikan sepanjang masa.</w:t>
      </w:r>
    </w:p>
    <w:p w:rsidR="004A6BAF" w:rsidRPr="00767D44" w:rsidRDefault="004A6BAF" w:rsidP="004A6BAF">
      <w:pPr>
        <w:spacing w:before="280" w:after="280"/>
        <w:ind w:firstLine="0"/>
        <w:rPr>
          <w:sz w:val="24"/>
          <w:szCs w:val="24"/>
          <w:lang w:eastAsia="id-ID"/>
        </w:rPr>
      </w:pPr>
      <w:r w:rsidRPr="00767D44">
        <w:rPr>
          <w:b/>
          <w:bCs/>
          <w:color w:val="000000"/>
          <w:sz w:val="24"/>
          <w:szCs w:val="24"/>
          <w:lang w:eastAsia="id-ID"/>
        </w:rPr>
        <w:t>PENUTUP </w:t>
      </w:r>
    </w:p>
    <w:p w:rsidR="004A6BAF" w:rsidRPr="00767D44" w:rsidRDefault="004A6BAF" w:rsidP="004A6BAF">
      <w:pPr>
        <w:numPr>
          <w:ilvl w:val="0"/>
          <w:numId w:val="25"/>
        </w:numPr>
        <w:spacing w:before="280" w:after="0"/>
        <w:ind w:firstLine="0"/>
        <w:jc w:val="left"/>
        <w:textAlignment w:val="baseline"/>
        <w:rPr>
          <w:b/>
          <w:bCs/>
          <w:color w:val="000000"/>
          <w:sz w:val="24"/>
          <w:szCs w:val="24"/>
          <w:lang w:eastAsia="id-ID"/>
        </w:rPr>
      </w:pPr>
      <w:r w:rsidRPr="00767D44">
        <w:rPr>
          <w:b/>
          <w:bCs/>
          <w:color w:val="000000"/>
          <w:sz w:val="24"/>
          <w:szCs w:val="24"/>
          <w:lang w:eastAsia="id-ID"/>
        </w:rPr>
        <w:t>Kesimpulan </w:t>
      </w:r>
    </w:p>
    <w:p w:rsidR="004A6BAF" w:rsidRPr="00767D44" w:rsidRDefault="004A6BAF" w:rsidP="004A6BAF">
      <w:pPr>
        <w:spacing w:after="0"/>
        <w:ind w:firstLine="851"/>
        <w:rPr>
          <w:sz w:val="24"/>
          <w:szCs w:val="24"/>
          <w:lang w:eastAsia="id-ID"/>
        </w:rPr>
      </w:pPr>
      <w:r w:rsidRPr="00767D44">
        <w:rPr>
          <w:color w:val="000000"/>
          <w:sz w:val="24"/>
          <w:szCs w:val="24"/>
          <w:lang w:eastAsia="id-ID"/>
        </w:rPr>
        <w:t>Peneliti menyimpulkan penelitian ini, sebagai berikut</w:t>
      </w:r>
      <w:r>
        <w:rPr>
          <w:color w:val="000000"/>
          <w:sz w:val="24"/>
          <w:szCs w:val="24"/>
          <w:lang w:eastAsia="id-ID"/>
        </w:rPr>
        <w:t xml:space="preserve">: </w:t>
      </w:r>
      <w:r w:rsidRPr="00767D44">
        <w:rPr>
          <w:color w:val="000000"/>
          <w:sz w:val="24"/>
          <w:szCs w:val="24"/>
          <w:lang w:eastAsia="id-ID"/>
        </w:rPr>
        <w:t xml:space="preserve">Perencanaan kegiatan  </w:t>
      </w:r>
      <w:r w:rsidRPr="00767D44">
        <w:rPr>
          <w:i/>
          <w:iCs/>
          <w:color w:val="000000"/>
          <w:sz w:val="24"/>
          <w:szCs w:val="24"/>
          <w:lang w:eastAsia="id-ID"/>
        </w:rPr>
        <w:t>parenting</w:t>
      </w:r>
      <w:r w:rsidRPr="00767D44">
        <w:rPr>
          <w:color w:val="000000"/>
          <w:sz w:val="24"/>
          <w:szCs w:val="24"/>
          <w:lang w:eastAsia="id-ID"/>
        </w:rPr>
        <w:t xml:space="preserve">berbasis budaya lokal dalam  mendidik anak-anak di RA se-Kabupaten Cirebon masih inssidental pada aspek </w:t>
      </w:r>
      <w:r w:rsidRPr="00767D44">
        <w:rPr>
          <w:i/>
          <w:iCs/>
          <w:color w:val="000000"/>
          <w:sz w:val="24"/>
          <w:szCs w:val="24"/>
          <w:lang w:eastAsia="id-ID"/>
        </w:rPr>
        <w:t>parenting</w:t>
      </w:r>
      <w:r w:rsidR="001D2A30">
        <w:rPr>
          <w:i/>
          <w:iCs/>
          <w:color w:val="000000"/>
          <w:sz w:val="24"/>
          <w:szCs w:val="24"/>
          <w:lang w:val="id-ID" w:eastAsia="id-ID"/>
        </w:rPr>
        <w:t xml:space="preserve"> </w:t>
      </w:r>
      <w:r w:rsidRPr="00767D44">
        <w:rPr>
          <w:color w:val="000000"/>
          <w:sz w:val="24"/>
          <w:szCs w:val="24"/>
          <w:lang w:eastAsia="id-ID"/>
        </w:rPr>
        <w:t xml:space="preserve">orang tua memberikan pendidikannya tidak berdasatkan jadwal yang dibuat oleh keluarga, tetapi berdasarkan waktu yang bersifat umum. Pada aspek mendidik anak banyak orang tua yang belum memahami untuk memberikan pendidikan kepada anak-anak mereka, terutama pada saat kumpul bersama dengan keluarga bahkan tidak ditemukan waktu yang disepakati oleh keluarga. Pada aspek kearifan lokal, banyak keluarga yang tidak menggunakan bahasa </w:t>
      </w:r>
      <w:r w:rsidRPr="00767D44">
        <w:rPr>
          <w:i/>
          <w:iCs/>
          <w:color w:val="000000"/>
          <w:sz w:val="24"/>
          <w:szCs w:val="24"/>
          <w:lang w:eastAsia="id-ID"/>
        </w:rPr>
        <w:t>bebasan</w:t>
      </w:r>
      <w:r>
        <w:rPr>
          <w:i/>
          <w:iCs/>
          <w:color w:val="000000"/>
          <w:sz w:val="24"/>
          <w:szCs w:val="24"/>
          <w:lang w:val="id-ID" w:eastAsia="id-ID"/>
        </w:rPr>
        <w:t xml:space="preserve">, </w:t>
      </w:r>
      <w:r w:rsidRPr="00767D44">
        <w:rPr>
          <w:color w:val="000000"/>
          <w:sz w:val="24"/>
          <w:szCs w:val="24"/>
          <w:lang w:eastAsia="id-ID"/>
        </w:rPr>
        <w:t xml:space="preserve">Pelaksanaan kegiatan </w:t>
      </w:r>
      <w:r w:rsidRPr="00767D44">
        <w:rPr>
          <w:i/>
          <w:iCs/>
          <w:color w:val="000000"/>
          <w:sz w:val="24"/>
          <w:szCs w:val="24"/>
          <w:lang w:eastAsia="id-ID"/>
        </w:rPr>
        <w:t>parenting</w:t>
      </w:r>
      <w:r w:rsidRPr="00767D44">
        <w:rPr>
          <w:color w:val="000000"/>
          <w:sz w:val="24"/>
          <w:szCs w:val="24"/>
          <w:lang w:eastAsia="id-ID"/>
        </w:rPr>
        <w:t xml:space="preserve"> berbasis budaya lokal dalam  mendidik anak-anak di RA se-Kabupaten Cirebon. Pada aspek </w:t>
      </w:r>
      <w:r w:rsidRPr="00767D44">
        <w:rPr>
          <w:i/>
          <w:iCs/>
          <w:color w:val="000000"/>
          <w:sz w:val="24"/>
          <w:szCs w:val="24"/>
          <w:lang w:eastAsia="id-ID"/>
        </w:rPr>
        <w:t xml:space="preserve">parenting </w:t>
      </w:r>
      <w:r w:rsidRPr="00767D44">
        <w:rPr>
          <w:color w:val="000000"/>
          <w:sz w:val="24"/>
          <w:szCs w:val="24"/>
          <w:lang w:eastAsia="id-ID"/>
        </w:rPr>
        <w:t xml:space="preserve">orang tua tidak melaksanakan pendidikan dalam rangka meningkatkan kualitasnya untuk mendapatkan ilmu </w:t>
      </w:r>
      <w:r w:rsidRPr="00767D44">
        <w:rPr>
          <w:i/>
          <w:iCs/>
          <w:color w:val="000000"/>
          <w:sz w:val="24"/>
          <w:szCs w:val="24"/>
          <w:lang w:eastAsia="id-ID"/>
        </w:rPr>
        <w:t xml:space="preserve">parenting </w:t>
      </w:r>
      <w:r w:rsidRPr="00767D44">
        <w:rPr>
          <w:color w:val="000000"/>
          <w:sz w:val="24"/>
          <w:szCs w:val="24"/>
          <w:lang w:eastAsia="id-ID"/>
        </w:rPr>
        <w:t xml:space="preserve">cenderung mengabaikan. Pada aspek mendidika anak, pelaksaannya orang tua cenderung mengabaikan pendidikan nilai-nilai moral yang berlaku dalam masyarakat. Pada aspek kearifan lokal, banyak orang tua yang tidak melaksanakan kearifan lokal terutama bahasa </w:t>
      </w:r>
      <w:r w:rsidRPr="00767D44">
        <w:rPr>
          <w:i/>
          <w:iCs/>
          <w:color w:val="000000"/>
          <w:sz w:val="24"/>
          <w:szCs w:val="24"/>
          <w:lang w:eastAsia="id-ID"/>
        </w:rPr>
        <w:t>bebasan</w:t>
      </w:r>
      <w:r>
        <w:rPr>
          <w:i/>
          <w:iCs/>
          <w:color w:val="000000"/>
          <w:sz w:val="24"/>
          <w:szCs w:val="24"/>
          <w:lang w:val="id-ID" w:eastAsia="id-ID"/>
        </w:rPr>
        <w:t xml:space="preserve">, </w:t>
      </w:r>
      <w:r w:rsidRPr="00767D44">
        <w:rPr>
          <w:color w:val="000000"/>
          <w:sz w:val="24"/>
          <w:szCs w:val="24"/>
          <w:lang w:eastAsia="id-ID"/>
        </w:rPr>
        <w:t>Evaluasi kegiatan</w:t>
      </w:r>
      <w:r w:rsidRPr="00767D44">
        <w:rPr>
          <w:i/>
          <w:iCs/>
          <w:color w:val="000000"/>
          <w:sz w:val="24"/>
          <w:szCs w:val="24"/>
          <w:lang w:eastAsia="id-ID"/>
        </w:rPr>
        <w:t>parenting</w:t>
      </w:r>
      <w:r w:rsidRPr="00767D44">
        <w:rPr>
          <w:color w:val="000000"/>
          <w:sz w:val="24"/>
          <w:szCs w:val="24"/>
          <w:lang w:eastAsia="id-ID"/>
        </w:rPr>
        <w:t xml:space="preserve">berbasis budaya lokal dalam  mendidik anak-anak di RA se-Kabupaten Cirebon. Pada aspek </w:t>
      </w:r>
      <w:r w:rsidRPr="00767D44">
        <w:rPr>
          <w:i/>
          <w:iCs/>
          <w:color w:val="000000"/>
          <w:sz w:val="24"/>
          <w:szCs w:val="24"/>
          <w:lang w:eastAsia="id-ID"/>
        </w:rPr>
        <w:t xml:space="preserve">parenting </w:t>
      </w:r>
      <w:r w:rsidRPr="00767D44">
        <w:rPr>
          <w:color w:val="000000"/>
          <w:sz w:val="24"/>
          <w:szCs w:val="24"/>
          <w:lang w:eastAsia="id-ID"/>
        </w:rPr>
        <w:t xml:space="preserve">sebagai evaluasi orang tua seharusnya terlibat secara penuh untuk menjadi tenaga pengajar terdepan dalam rumah. Pada aspek mendidik anak, orang tua seharusnya mendidik anak dengan nilai-nila yang ada. Pada aspek kearifan lokal, banyak orang tua yang tidak memahami mana yang termasuk kearifan lokal, dan mana yang bukan kearifan lokal, terutama ketika menggunakan bahasa </w:t>
      </w:r>
      <w:r w:rsidRPr="00767D44">
        <w:rPr>
          <w:i/>
          <w:iCs/>
          <w:color w:val="000000"/>
          <w:sz w:val="24"/>
          <w:szCs w:val="24"/>
          <w:lang w:eastAsia="id-ID"/>
        </w:rPr>
        <w:t>bebasan.</w:t>
      </w:r>
    </w:p>
    <w:p w:rsidR="004A6BAF" w:rsidRPr="00767D44" w:rsidRDefault="004A6BAF" w:rsidP="004A6BAF">
      <w:pPr>
        <w:numPr>
          <w:ilvl w:val="0"/>
          <w:numId w:val="27"/>
        </w:numPr>
        <w:spacing w:before="280" w:after="280"/>
        <w:ind w:left="426"/>
        <w:jc w:val="left"/>
        <w:textAlignment w:val="baseline"/>
        <w:rPr>
          <w:b/>
          <w:bCs/>
          <w:color w:val="000000"/>
          <w:sz w:val="24"/>
          <w:szCs w:val="24"/>
          <w:lang w:eastAsia="id-ID"/>
        </w:rPr>
      </w:pPr>
      <w:r w:rsidRPr="00767D44">
        <w:rPr>
          <w:b/>
          <w:bCs/>
          <w:color w:val="000000"/>
          <w:sz w:val="24"/>
          <w:szCs w:val="24"/>
          <w:lang w:eastAsia="id-ID"/>
        </w:rPr>
        <w:t>Saran </w:t>
      </w:r>
    </w:p>
    <w:p w:rsidR="004A6BAF" w:rsidRDefault="004A6BAF" w:rsidP="004A6BAF">
      <w:pPr>
        <w:spacing w:before="280" w:after="280"/>
        <w:ind w:firstLine="851"/>
        <w:rPr>
          <w:sz w:val="24"/>
          <w:szCs w:val="24"/>
          <w:lang w:val="id-ID" w:eastAsia="id-ID"/>
        </w:rPr>
      </w:pPr>
      <w:r w:rsidRPr="00767D44">
        <w:rPr>
          <w:color w:val="000000"/>
          <w:sz w:val="24"/>
          <w:szCs w:val="24"/>
          <w:lang w:eastAsia="id-ID"/>
        </w:rPr>
        <w:t>Peneliti menyarankan, sebagai berikut:</w:t>
      </w:r>
      <w:r>
        <w:rPr>
          <w:sz w:val="24"/>
          <w:szCs w:val="24"/>
          <w:lang w:val="id-ID" w:eastAsia="id-ID"/>
        </w:rPr>
        <w:t xml:space="preserve"> p</w:t>
      </w:r>
      <w:r w:rsidRPr="00767D44">
        <w:rPr>
          <w:color w:val="000000"/>
          <w:sz w:val="24"/>
          <w:szCs w:val="24"/>
          <w:lang w:eastAsia="id-ID"/>
        </w:rPr>
        <w:t xml:space="preserve">ada aspek </w:t>
      </w:r>
      <w:r w:rsidRPr="00767D44">
        <w:rPr>
          <w:i/>
          <w:iCs/>
          <w:color w:val="000000"/>
          <w:sz w:val="24"/>
          <w:szCs w:val="24"/>
          <w:lang w:eastAsia="id-ID"/>
        </w:rPr>
        <w:t xml:space="preserve">parenting, </w:t>
      </w:r>
      <w:r w:rsidRPr="00767D44">
        <w:rPr>
          <w:color w:val="000000"/>
          <w:sz w:val="24"/>
          <w:szCs w:val="24"/>
          <w:lang w:eastAsia="id-ID"/>
        </w:rPr>
        <w:t xml:space="preserve">mendidik anak dan kearifan lokalagar membuat perencanaan secara matang, melaksanakan sesuai dengan </w:t>
      </w:r>
      <w:r w:rsidRPr="00767D44">
        <w:rPr>
          <w:color w:val="000000"/>
          <w:sz w:val="24"/>
          <w:szCs w:val="24"/>
          <w:lang w:eastAsia="id-ID"/>
        </w:rPr>
        <w:lastRenderedPageBreak/>
        <w:t>perencanaan dan mengevaluasinya untuk perbaikan</w:t>
      </w:r>
      <w:r>
        <w:rPr>
          <w:color w:val="000000"/>
          <w:sz w:val="24"/>
          <w:szCs w:val="24"/>
          <w:lang w:val="id-ID" w:eastAsia="id-ID"/>
        </w:rPr>
        <w:t>, a</w:t>
      </w:r>
      <w:r w:rsidRPr="00767D44">
        <w:rPr>
          <w:color w:val="000000"/>
          <w:sz w:val="24"/>
          <w:szCs w:val="24"/>
          <w:lang w:eastAsia="id-ID"/>
        </w:rPr>
        <w:t xml:space="preserve">gar semua pihak ikut bertanggung jawab dalam membangun pendidikan </w:t>
      </w:r>
      <w:r w:rsidRPr="00767D44">
        <w:rPr>
          <w:i/>
          <w:iCs/>
          <w:color w:val="000000"/>
          <w:sz w:val="24"/>
          <w:szCs w:val="24"/>
          <w:lang w:eastAsia="id-ID"/>
        </w:rPr>
        <w:t xml:space="preserve">parenting </w:t>
      </w:r>
      <w:r w:rsidRPr="00767D44">
        <w:rPr>
          <w:color w:val="000000"/>
          <w:sz w:val="24"/>
          <w:szCs w:val="24"/>
          <w:lang w:eastAsia="id-ID"/>
        </w:rPr>
        <w:t>dengan mendidik kearifan lokal, terutama oleh lembaga pendidikan</w:t>
      </w:r>
      <w:r>
        <w:rPr>
          <w:color w:val="000000"/>
          <w:sz w:val="24"/>
          <w:szCs w:val="24"/>
          <w:lang w:val="id-ID" w:eastAsia="id-ID"/>
        </w:rPr>
        <w:t>, p</w:t>
      </w:r>
      <w:r w:rsidRPr="00767D44">
        <w:rPr>
          <w:color w:val="000000"/>
          <w:sz w:val="24"/>
          <w:szCs w:val="24"/>
          <w:lang w:eastAsia="id-ID"/>
        </w:rPr>
        <w:t xml:space="preserve">emerintah memberikan perhatian yang serius dalam memberikan pendidikan </w:t>
      </w:r>
      <w:r w:rsidRPr="00767D44">
        <w:rPr>
          <w:i/>
          <w:iCs/>
          <w:color w:val="000000"/>
          <w:sz w:val="24"/>
          <w:szCs w:val="24"/>
          <w:lang w:eastAsia="id-ID"/>
        </w:rPr>
        <w:t xml:space="preserve">parenting </w:t>
      </w:r>
      <w:r w:rsidRPr="00767D44">
        <w:rPr>
          <w:color w:val="000000"/>
          <w:sz w:val="24"/>
          <w:szCs w:val="24"/>
          <w:lang w:eastAsia="id-ID"/>
        </w:rPr>
        <w:t>agar secara maksimal orang tua memberikan pendidikannya kepada anak-anak mereka</w:t>
      </w:r>
      <w:r>
        <w:rPr>
          <w:color w:val="000000"/>
          <w:sz w:val="24"/>
          <w:szCs w:val="24"/>
          <w:lang w:val="id-ID" w:eastAsia="id-ID"/>
        </w:rPr>
        <w:t>, dan s</w:t>
      </w:r>
      <w:r w:rsidRPr="00767D44">
        <w:rPr>
          <w:color w:val="000000"/>
          <w:sz w:val="24"/>
          <w:szCs w:val="24"/>
          <w:lang w:eastAsia="id-ID"/>
        </w:rPr>
        <w:t>emua pihak ikut mensosialisasikan kearifan lokal yang ada di Cirebon.</w:t>
      </w:r>
    </w:p>
    <w:p w:rsidR="001B4986" w:rsidRPr="00003BCC" w:rsidRDefault="004A6BAF" w:rsidP="00003BCC">
      <w:pPr>
        <w:spacing w:before="280" w:after="280"/>
        <w:ind w:firstLine="0"/>
        <w:rPr>
          <w:sz w:val="24"/>
          <w:szCs w:val="24"/>
          <w:lang w:val="id-ID" w:eastAsia="id-ID"/>
        </w:rPr>
      </w:pPr>
      <w:r w:rsidRPr="00767D44">
        <w:rPr>
          <w:b/>
          <w:bCs/>
          <w:color w:val="000000"/>
          <w:sz w:val="24"/>
          <w:szCs w:val="24"/>
          <w:lang w:eastAsia="id-ID"/>
        </w:rPr>
        <w:t xml:space="preserve">DAFTAR PUSTAKA / </w:t>
      </w:r>
      <w:r w:rsidRPr="00767D44">
        <w:rPr>
          <w:color w:val="000000"/>
          <w:sz w:val="24"/>
          <w:szCs w:val="24"/>
          <w:lang w:eastAsia="id-ID"/>
        </w:rPr>
        <w:t>BIBLIOGRAPHY</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Adhim, M. F. (2006). </w:t>
      </w:r>
      <w:r w:rsidRPr="00003BCC">
        <w:rPr>
          <w:i/>
          <w:iCs/>
          <w:color w:val="222222"/>
          <w:sz w:val="24"/>
          <w:szCs w:val="24"/>
          <w:shd w:val="clear" w:color="auto" w:fill="FFFFFF"/>
        </w:rPr>
        <w:t>Positive Parenting: cara-cara islami mengembangkan karakter positif pada anak anda</w:t>
      </w:r>
      <w:r w:rsidRPr="00003BCC">
        <w:rPr>
          <w:color w:val="222222"/>
          <w:sz w:val="24"/>
          <w:szCs w:val="24"/>
          <w:shd w:val="clear" w:color="auto" w:fill="FFFFFF"/>
        </w:rPr>
        <w:t>. PT Mizan Publika.</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Adi Kurnia (2017). </w:t>
      </w:r>
      <w:r w:rsidRPr="00003BCC">
        <w:rPr>
          <w:i/>
          <w:iCs/>
          <w:color w:val="000000"/>
          <w:sz w:val="24"/>
          <w:szCs w:val="24"/>
          <w:lang w:eastAsia="id-ID"/>
        </w:rPr>
        <w:t>5 Jenis Tari Topeng Cirebon yang Kian Langka"</w:t>
      </w:r>
      <w:hyperlink r:id="rId15" w:history="1">
        <w:r w:rsidRPr="00003BCC">
          <w:rPr>
            <w:i/>
            <w:iCs/>
            <w:color w:val="0000FF"/>
            <w:sz w:val="24"/>
            <w:szCs w:val="24"/>
            <w:u w:val="single"/>
            <w:lang w:eastAsia="id-ID"/>
          </w:rPr>
          <w:t>Kompas.com</w:t>
        </w:r>
      </w:hyperlink>
      <w:r w:rsidRPr="00003BCC">
        <w:rPr>
          <w:color w:val="000000"/>
          <w:sz w:val="24"/>
          <w:szCs w:val="24"/>
          <w:lang w:eastAsia="id-ID"/>
        </w:rPr>
        <w:t xml:space="preserve">.  </w:t>
      </w:r>
      <w:hyperlink r:id="rId16" w:history="1">
        <w:r w:rsidRPr="00003BCC">
          <w:rPr>
            <w:color w:val="0000FF"/>
            <w:sz w:val="24"/>
            <w:szCs w:val="24"/>
            <w:u w:val="single"/>
            <w:lang w:eastAsia="id-ID"/>
          </w:rPr>
          <w:t>https://travel.kompas.com/read/2017/12/27/204200027/5-jenis tari-topeng-cirebon-yang-kian-langka</w:t>
        </w:r>
      </w:hyperlink>
      <w:r w:rsidRPr="00003BCC">
        <w:rPr>
          <w:color w:val="000000"/>
          <w:sz w:val="24"/>
          <w:szCs w:val="24"/>
          <w:lang w:eastAsia="id-ID"/>
        </w:rPr>
        <w:t>) diunduh pada tanggal 1 Nopember 2018.</w:t>
      </w:r>
    </w:p>
    <w:p w:rsidR="00003BCC" w:rsidRPr="00003BCC" w:rsidRDefault="00003BCC" w:rsidP="00003BCC">
      <w:pPr>
        <w:spacing w:after="0"/>
        <w:ind w:left="1985" w:hanging="1985"/>
        <w:rPr>
          <w:color w:val="000000"/>
          <w:sz w:val="24"/>
          <w:szCs w:val="24"/>
          <w:lang w:val="id-ID" w:eastAsia="id-ID"/>
        </w:rPr>
      </w:pPr>
      <w:r w:rsidRPr="00003BCC">
        <w:rPr>
          <w:color w:val="222222"/>
          <w:sz w:val="24"/>
          <w:szCs w:val="24"/>
          <w:shd w:val="clear" w:color="auto" w:fill="FFFFFF"/>
        </w:rPr>
        <w:t>Akhyadi, A. S., &amp; Mulyono, D. (2019). Program parenting dalam meningkatkan kualitas pendidikan keluarga. </w:t>
      </w:r>
      <w:r w:rsidRPr="00003BCC">
        <w:rPr>
          <w:i/>
          <w:iCs/>
          <w:color w:val="222222"/>
          <w:sz w:val="24"/>
          <w:szCs w:val="24"/>
          <w:shd w:val="clear" w:color="auto" w:fill="FFFFFF"/>
        </w:rPr>
        <w:t>Abdimas Siliwangi</w:t>
      </w:r>
      <w:r w:rsidRPr="00003BCC">
        <w:rPr>
          <w:color w:val="222222"/>
          <w:sz w:val="24"/>
          <w:szCs w:val="24"/>
          <w:shd w:val="clear" w:color="auto" w:fill="FFFFFF"/>
        </w:rPr>
        <w:t>, </w:t>
      </w:r>
      <w:r w:rsidRPr="00003BCC">
        <w:rPr>
          <w:i/>
          <w:iCs/>
          <w:color w:val="222222"/>
          <w:sz w:val="24"/>
          <w:szCs w:val="24"/>
          <w:shd w:val="clear" w:color="auto" w:fill="FFFFFF"/>
        </w:rPr>
        <w:t>1</w:t>
      </w:r>
      <w:r w:rsidRPr="00003BCC">
        <w:rPr>
          <w:color w:val="222222"/>
          <w:sz w:val="24"/>
          <w:szCs w:val="24"/>
          <w:shd w:val="clear" w:color="auto" w:fill="FFFFFF"/>
        </w:rPr>
        <w:t>(1), 1-8.</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Alwisol, (2016). </w:t>
      </w:r>
      <w:r w:rsidRPr="00003BCC">
        <w:rPr>
          <w:i/>
          <w:iCs/>
          <w:color w:val="000000"/>
          <w:sz w:val="24"/>
          <w:szCs w:val="24"/>
          <w:lang w:eastAsia="id-ID"/>
        </w:rPr>
        <w:t xml:space="preserve">Edisi Revisi Psikologi Kepribadian. </w:t>
      </w:r>
      <w:r w:rsidRPr="00003BCC">
        <w:rPr>
          <w:color w:val="000000"/>
          <w:sz w:val="24"/>
          <w:szCs w:val="24"/>
          <w:lang w:eastAsia="id-ID"/>
        </w:rPr>
        <w:t>Malang: UMM</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Anderson  W,  Lorin,  dan  Krathwol  R,  David.  (2010).  </w:t>
      </w:r>
      <w:r w:rsidRPr="00003BCC">
        <w:rPr>
          <w:i/>
          <w:iCs/>
          <w:color w:val="000000"/>
          <w:sz w:val="24"/>
          <w:szCs w:val="24"/>
          <w:lang w:eastAsia="id-ID"/>
        </w:rPr>
        <w:t>Kerangka  Landasan  Pembelajaran, Pengajaran dan Asesmen</w:t>
      </w:r>
      <w:r w:rsidRPr="00003BCC">
        <w:rPr>
          <w:color w:val="000000"/>
          <w:sz w:val="24"/>
          <w:szCs w:val="24"/>
          <w:lang w:eastAsia="id-ID"/>
        </w:rPr>
        <w:t>. Yoyakarta: Pustaka Pelajar.</w:t>
      </w:r>
    </w:p>
    <w:p w:rsidR="00003BCC" w:rsidRPr="00003BCC" w:rsidRDefault="00003BCC" w:rsidP="00003BCC">
      <w:pPr>
        <w:spacing w:after="0"/>
        <w:ind w:left="1985" w:hanging="1985"/>
        <w:rPr>
          <w:sz w:val="24"/>
          <w:szCs w:val="24"/>
          <w:lang w:eastAsia="id-ID"/>
        </w:rPr>
      </w:pPr>
      <w:r w:rsidRPr="00003BCC">
        <w:rPr>
          <w:color w:val="222222"/>
          <w:sz w:val="24"/>
          <w:szCs w:val="24"/>
          <w:shd w:val="clear" w:color="auto" w:fill="FFFFFF"/>
        </w:rPr>
        <w:t>Anshor, M. U., &amp; Ghalib, A. (2010). </w:t>
      </w:r>
      <w:r w:rsidRPr="00003BCC">
        <w:rPr>
          <w:i/>
          <w:iCs/>
          <w:color w:val="222222"/>
          <w:sz w:val="24"/>
          <w:szCs w:val="24"/>
          <w:shd w:val="clear" w:color="auto" w:fill="FFFFFF"/>
        </w:rPr>
        <w:t>Parenting with Love: Panduan Islami Mendidik Anak Penuh Cinta dan Kasih Sayang: Panduan Islami Mendidik Anak Penuh Cinta dan Kasih Sayang</w:t>
      </w:r>
      <w:r w:rsidRPr="00003BCC">
        <w:rPr>
          <w:color w:val="222222"/>
          <w:sz w:val="24"/>
          <w:szCs w:val="24"/>
          <w:shd w:val="clear" w:color="auto" w:fill="FFFFFF"/>
        </w:rPr>
        <w:t>. Mizania.</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Arikunto,  Suharsimi.  (2002).  Prosedur  Penelitian  Suatu  Pendekatan  Praktis.  Jakarta:  Rineka Cipta.</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Astuti, H. P. (2013). Smart Parenting: Upaya Peningkatan Kemampuan Kognitif Dan Kreativitas Anak Di Kelurahan Banjarjo, Boja, Kendal. </w:t>
      </w:r>
      <w:r w:rsidRPr="00003BCC">
        <w:rPr>
          <w:i/>
          <w:iCs/>
          <w:color w:val="222222"/>
          <w:sz w:val="24"/>
          <w:szCs w:val="24"/>
          <w:shd w:val="clear" w:color="auto" w:fill="FFFFFF"/>
        </w:rPr>
        <w:t>Rekayasa: Jurnal Penerapan Teknologi dan Pembelajaran</w:t>
      </w:r>
      <w:r w:rsidRPr="00003BCC">
        <w:rPr>
          <w:color w:val="222222"/>
          <w:sz w:val="24"/>
          <w:szCs w:val="24"/>
          <w:shd w:val="clear" w:color="auto" w:fill="FFFFFF"/>
        </w:rPr>
        <w:t>, </w:t>
      </w:r>
      <w:r w:rsidRPr="00003BCC">
        <w:rPr>
          <w:i/>
          <w:iCs/>
          <w:color w:val="222222"/>
          <w:sz w:val="24"/>
          <w:szCs w:val="24"/>
          <w:shd w:val="clear" w:color="auto" w:fill="FFFFFF"/>
        </w:rPr>
        <w:t>11</w:t>
      </w:r>
      <w:r w:rsidRPr="00003BCC">
        <w:rPr>
          <w:color w:val="222222"/>
          <w:sz w:val="24"/>
          <w:szCs w:val="24"/>
          <w:shd w:val="clear" w:color="auto" w:fill="FFFFFF"/>
        </w:rPr>
        <w:t>(2), 117-126.</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Baharun, H., &amp; Finori, F. D. (2019). Smart Techno Parenting: Alternatif Pendidikan Anak pada Era Teknologi Digital. </w:t>
      </w:r>
      <w:r w:rsidRPr="00003BCC">
        <w:rPr>
          <w:i/>
          <w:iCs/>
          <w:color w:val="222222"/>
          <w:sz w:val="24"/>
          <w:szCs w:val="24"/>
          <w:shd w:val="clear" w:color="auto" w:fill="FFFFFF"/>
        </w:rPr>
        <w:t>Jurnal Tatsqif</w:t>
      </w:r>
      <w:r w:rsidRPr="00003BCC">
        <w:rPr>
          <w:color w:val="222222"/>
          <w:sz w:val="24"/>
          <w:szCs w:val="24"/>
          <w:shd w:val="clear" w:color="auto" w:fill="FFFFFF"/>
        </w:rPr>
        <w:t>, </w:t>
      </w:r>
      <w:r w:rsidRPr="00003BCC">
        <w:rPr>
          <w:i/>
          <w:iCs/>
          <w:color w:val="222222"/>
          <w:sz w:val="24"/>
          <w:szCs w:val="24"/>
          <w:shd w:val="clear" w:color="auto" w:fill="FFFFFF"/>
        </w:rPr>
        <w:t>17</w:t>
      </w:r>
      <w:r w:rsidRPr="00003BCC">
        <w:rPr>
          <w:color w:val="222222"/>
          <w:sz w:val="24"/>
          <w:szCs w:val="24"/>
          <w:shd w:val="clear" w:color="auto" w:fill="FFFFFF"/>
        </w:rPr>
        <w:t>(1), 52-69.</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Diknas Jabar. (2015). </w:t>
      </w:r>
      <w:r w:rsidRPr="00003BCC">
        <w:rPr>
          <w:i/>
          <w:iCs/>
          <w:color w:val="000000"/>
          <w:sz w:val="24"/>
          <w:szCs w:val="24"/>
          <w:lang w:eastAsia="id-ID"/>
        </w:rPr>
        <w:t>Blajar Basal an Sastra Cerbon-Dermayu.</w:t>
      </w:r>
      <w:r w:rsidRPr="00003BCC">
        <w:rPr>
          <w:color w:val="000000"/>
          <w:sz w:val="24"/>
          <w:szCs w:val="24"/>
          <w:lang w:eastAsia="id-ID"/>
        </w:rPr>
        <w:t>Bandung:Kagungan Diknas Jabar</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Diknas. (2015). </w:t>
      </w:r>
      <w:r w:rsidRPr="00003BCC">
        <w:rPr>
          <w:i/>
          <w:iCs/>
          <w:color w:val="000000"/>
          <w:sz w:val="24"/>
          <w:szCs w:val="24"/>
          <w:lang w:eastAsia="id-ID"/>
        </w:rPr>
        <w:t xml:space="preserve">Buku Panduan Pendidik Kurikulum 2013 PAUD anak Usia 4-5 Tahun. </w:t>
      </w:r>
      <w:r w:rsidRPr="00003BCC">
        <w:rPr>
          <w:color w:val="000000"/>
          <w:sz w:val="24"/>
          <w:szCs w:val="24"/>
          <w:lang w:eastAsia="id-ID"/>
        </w:rPr>
        <w:t>Jakarta: Pusat Kurikulum Diknas.</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Djaali. (2015). Psikologi Pendidikan. Jakarta: Bumi Aksara. </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Dryden, Gordon dan Vos Jeannette. (2000). </w:t>
      </w:r>
      <w:r w:rsidRPr="00003BCC">
        <w:rPr>
          <w:i/>
          <w:iCs/>
          <w:color w:val="000000"/>
          <w:sz w:val="24"/>
          <w:szCs w:val="24"/>
          <w:lang w:eastAsia="id-ID"/>
        </w:rPr>
        <w:t xml:space="preserve">Revolusi Belajar. The Learning Revolution. Belajar akan Efektif kalan Anda dalaam Keadaan Fun Jilid II. </w:t>
      </w:r>
      <w:r w:rsidRPr="00003BCC">
        <w:rPr>
          <w:color w:val="000000"/>
          <w:sz w:val="24"/>
          <w:szCs w:val="24"/>
          <w:lang w:eastAsia="id-ID"/>
        </w:rPr>
        <w:t>Diterjemahkan oleh Ahmad Baiquni. Bandung: Kaifa. </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Fahruddin, F., &amp; Astini, B. N. (2018). Pelatihan Program Parenting untuk Meningkatkan Profesionalisme Guru PAUD Di Kota Mataram Tahun 2018. </w:t>
      </w:r>
      <w:r w:rsidRPr="00003BCC">
        <w:rPr>
          <w:i/>
          <w:iCs/>
          <w:color w:val="222222"/>
          <w:sz w:val="24"/>
          <w:szCs w:val="24"/>
          <w:shd w:val="clear" w:color="auto" w:fill="FFFFFF"/>
        </w:rPr>
        <w:t>Jurnal Pengabdian Magister Pendidikan IPA</w:t>
      </w:r>
      <w:r w:rsidRPr="00003BCC">
        <w:rPr>
          <w:color w:val="222222"/>
          <w:sz w:val="24"/>
          <w:szCs w:val="24"/>
          <w:shd w:val="clear" w:color="auto" w:fill="FFFFFF"/>
        </w:rPr>
        <w:t>, </w:t>
      </w:r>
      <w:r w:rsidRPr="00003BCC">
        <w:rPr>
          <w:i/>
          <w:iCs/>
          <w:color w:val="222222"/>
          <w:sz w:val="24"/>
          <w:szCs w:val="24"/>
          <w:shd w:val="clear" w:color="auto" w:fill="FFFFFF"/>
        </w:rPr>
        <w:t>1</w:t>
      </w:r>
      <w:r w:rsidRPr="00003BCC">
        <w:rPr>
          <w:color w:val="222222"/>
          <w:sz w:val="24"/>
          <w:szCs w:val="24"/>
          <w:shd w:val="clear" w:color="auto" w:fill="FFFFFF"/>
        </w:rPr>
        <w:t>(1).</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Fatmawati, N. I. (2019). Literasi Digital, Mendidik Anak Di Era Digital Bagi Orang Tua Milenial. </w:t>
      </w:r>
      <w:r w:rsidRPr="00003BCC">
        <w:rPr>
          <w:i/>
          <w:iCs/>
          <w:color w:val="222222"/>
          <w:sz w:val="24"/>
          <w:szCs w:val="24"/>
          <w:shd w:val="clear" w:color="auto" w:fill="FFFFFF"/>
        </w:rPr>
        <w:t>Madani Jurnal Politik Dan Sosial Kemasyarakatan</w:t>
      </w:r>
      <w:r w:rsidRPr="00003BCC">
        <w:rPr>
          <w:color w:val="222222"/>
          <w:sz w:val="24"/>
          <w:szCs w:val="24"/>
          <w:shd w:val="clear" w:color="auto" w:fill="FFFFFF"/>
        </w:rPr>
        <w:t>, </w:t>
      </w:r>
      <w:r w:rsidRPr="00003BCC">
        <w:rPr>
          <w:i/>
          <w:iCs/>
          <w:color w:val="222222"/>
          <w:sz w:val="24"/>
          <w:szCs w:val="24"/>
          <w:shd w:val="clear" w:color="auto" w:fill="FFFFFF"/>
        </w:rPr>
        <w:t>11</w:t>
      </w:r>
      <w:r w:rsidRPr="00003BCC">
        <w:rPr>
          <w:color w:val="222222"/>
          <w:sz w:val="24"/>
          <w:szCs w:val="24"/>
          <w:shd w:val="clear" w:color="auto" w:fill="FFFFFF"/>
        </w:rPr>
        <w:t>(2), 119-138.</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Ganevi, N. (2013). Pelaksanaan Program Parenting Bagi Orangtua dalam Menumbuhkan Perilaku Keluarga Ramah Anak (Studi Deskriptif di Pendidikan Anak Usia Dini Al-Ikhlas Kota Bandung). </w:t>
      </w:r>
      <w:r w:rsidRPr="00003BCC">
        <w:rPr>
          <w:i/>
          <w:iCs/>
          <w:color w:val="222222"/>
          <w:sz w:val="24"/>
          <w:szCs w:val="24"/>
          <w:shd w:val="clear" w:color="auto" w:fill="FFFFFF"/>
        </w:rPr>
        <w:t>Jurnal Pendidikan Luar Sekolah</w:t>
      </w:r>
      <w:r w:rsidRPr="00003BCC">
        <w:rPr>
          <w:color w:val="222222"/>
          <w:sz w:val="24"/>
          <w:szCs w:val="24"/>
          <w:shd w:val="clear" w:color="auto" w:fill="FFFFFF"/>
        </w:rPr>
        <w:t>, </w:t>
      </w:r>
      <w:r w:rsidRPr="00003BCC">
        <w:rPr>
          <w:i/>
          <w:iCs/>
          <w:color w:val="222222"/>
          <w:sz w:val="24"/>
          <w:szCs w:val="24"/>
          <w:shd w:val="clear" w:color="auto" w:fill="FFFFFF"/>
        </w:rPr>
        <w:t>9</w:t>
      </w:r>
      <w:r w:rsidRPr="00003BCC">
        <w:rPr>
          <w:color w:val="222222"/>
          <w:sz w:val="24"/>
          <w:szCs w:val="24"/>
          <w:shd w:val="clear" w:color="auto" w:fill="FFFFFF"/>
        </w:rPr>
        <w:t>(2).</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lastRenderedPageBreak/>
        <w:t>Hairina, Y. (2016). Prophetic parenting sebagai model pengasuhan dalam pembentukan karakter (akhlak) anak. </w:t>
      </w:r>
      <w:r w:rsidRPr="00003BCC">
        <w:rPr>
          <w:i/>
          <w:iCs/>
          <w:color w:val="222222"/>
          <w:sz w:val="24"/>
          <w:szCs w:val="24"/>
          <w:shd w:val="clear" w:color="auto" w:fill="FFFFFF"/>
        </w:rPr>
        <w:t>Jurnal Studia Insania</w:t>
      </w:r>
      <w:r w:rsidRPr="00003BCC">
        <w:rPr>
          <w:color w:val="222222"/>
          <w:sz w:val="24"/>
          <w:szCs w:val="24"/>
          <w:shd w:val="clear" w:color="auto" w:fill="FFFFFF"/>
        </w:rPr>
        <w:t>, </w:t>
      </w:r>
      <w:r w:rsidRPr="00003BCC">
        <w:rPr>
          <w:i/>
          <w:iCs/>
          <w:color w:val="222222"/>
          <w:sz w:val="24"/>
          <w:szCs w:val="24"/>
          <w:shd w:val="clear" w:color="auto" w:fill="FFFFFF"/>
        </w:rPr>
        <w:t>4</w:t>
      </w:r>
      <w:r w:rsidRPr="00003BCC">
        <w:rPr>
          <w:color w:val="222222"/>
          <w:sz w:val="24"/>
          <w:szCs w:val="24"/>
          <w:shd w:val="clear" w:color="auto" w:fill="FFFFFF"/>
        </w:rPr>
        <w:t>(1), 79-94.</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Harahap,M. ( 2012).</w:t>
      </w:r>
      <w:r w:rsidRPr="00003BCC">
        <w:rPr>
          <w:i/>
          <w:iCs/>
          <w:color w:val="000000"/>
          <w:sz w:val="24"/>
          <w:szCs w:val="24"/>
          <w:lang w:eastAsia="id-ID"/>
        </w:rPr>
        <w:t>Program  Parenting  Pada  Kelompok  Bermain</w:t>
      </w:r>
      <w:r w:rsidRPr="00003BCC">
        <w:rPr>
          <w:color w:val="000000"/>
          <w:sz w:val="24"/>
          <w:szCs w:val="24"/>
          <w:lang w:eastAsia="id-ID"/>
        </w:rPr>
        <w:t>.  (online),(http://ipisumedang.blogspot.co.id/2012/04/program-parenting-padakelompok-bermain.html), diakses pada 18 Oktober 2017. </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Hartati, Sofia. (2007). </w:t>
      </w:r>
      <w:r w:rsidRPr="00003BCC">
        <w:rPr>
          <w:i/>
          <w:iCs/>
          <w:color w:val="000000"/>
          <w:sz w:val="24"/>
          <w:szCs w:val="24"/>
          <w:lang w:eastAsia="id-ID"/>
        </w:rPr>
        <w:t xml:space="preserve">How To Be a Good Teacher and To Be a Good Mother. </w:t>
      </w:r>
      <w:r w:rsidRPr="00003BCC">
        <w:rPr>
          <w:color w:val="000000"/>
          <w:sz w:val="24"/>
          <w:szCs w:val="24"/>
          <w:lang w:eastAsia="id-ID"/>
        </w:rPr>
        <w:t>Jakarta: Enno.</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Hasbullah.   (2005). </w:t>
      </w:r>
      <w:r w:rsidRPr="00003BCC">
        <w:rPr>
          <w:i/>
          <w:iCs/>
          <w:color w:val="000000"/>
          <w:sz w:val="24"/>
          <w:szCs w:val="24"/>
          <w:lang w:eastAsia="id-ID"/>
        </w:rPr>
        <w:t>Dasar-Dasar Ilmu Pendidikan</w:t>
      </w:r>
      <w:r w:rsidRPr="00003BCC">
        <w:rPr>
          <w:color w:val="000000"/>
          <w:sz w:val="24"/>
          <w:szCs w:val="24"/>
          <w:lang w:eastAsia="id-ID"/>
        </w:rPr>
        <w:t>. Jakarta: PT. Raja Grafindo Persada</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Hoy K, Wayne dan Miskel G, Cecil. (2008).  </w:t>
      </w:r>
      <w:r w:rsidRPr="00003BCC">
        <w:rPr>
          <w:i/>
          <w:iCs/>
          <w:color w:val="000000"/>
          <w:sz w:val="24"/>
          <w:szCs w:val="24"/>
          <w:lang w:eastAsia="id-ID"/>
        </w:rPr>
        <w:t>Educational Administration. Theory, Research, and Practice</w:t>
      </w:r>
      <w:r w:rsidRPr="00003BCC">
        <w:rPr>
          <w:color w:val="000000"/>
          <w:sz w:val="24"/>
          <w:szCs w:val="24"/>
          <w:lang w:eastAsia="id-ID"/>
        </w:rPr>
        <w:t>. New York: McGraw-Hill Companies.</w:t>
      </w:r>
    </w:p>
    <w:p w:rsidR="00003BCC" w:rsidRPr="00003BCC" w:rsidRDefault="00C17260" w:rsidP="00003BCC">
      <w:pPr>
        <w:spacing w:after="0"/>
        <w:ind w:left="1985" w:hanging="1985"/>
        <w:rPr>
          <w:sz w:val="24"/>
          <w:szCs w:val="24"/>
          <w:lang w:eastAsia="id-ID"/>
        </w:rPr>
      </w:pPr>
      <w:hyperlink r:id="rId17" w:history="1">
        <w:r w:rsidR="00003BCC" w:rsidRPr="00003BCC">
          <w:rPr>
            <w:color w:val="0000FF"/>
            <w:sz w:val="24"/>
            <w:szCs w:val="24"/>
            <w:u w:val="single"/>
            <w:lang w:eastAsia="id-ID"/>
          </w:rPr>
          <w:t>http://www.kabar-cirebon.com/2018/04/kenakalan-remaja-kian-mengkhawatirkan /</w:t>
        </w:r>
      </w:hyperlink>
      <w:r w:rsidR="00003BCC" w:rsidRPr="00003BCC">
        <w:rPr>
          <w:color w:val="000000"/>
          <w:sz w:val="24"/>
          <w:szCs w:val="24"/>
          <w:lang w:eastAsia="id-ID"/>
        </w:rPr>
        <w:t xml:space="preserve"> (diunduh 20 Okteober 2018).</w:t>
      </w:r>
    </w:p>
    <w:p w:rsidR="00003BCC" w:rsidRPr="00003BCC" w:rsidRDefault="00C17260" w:rsidP="00003BCC">
      <w:pPr>
        <w:spacing w:after="0"/>
        <w:ind w:left="1985" w:hanging="1985"/>
        <w:rPr>
          <w:color w:val="000000"/>
          <w:sz w:val="24"/>
          <w:szCs w:val="24"/>
          <w:lang w:val="id-ID" w:eastAsia="id-ID"/>
        </w:rPr>
      </w:pPr>
      <w:hyperlink r:id="rId18" w:history="1">
        <w:r w:rsidR="00003BCC" w:rsidRPr="00003BCC">
          <w:rPr>
            <w:color w:val="0000FF"/>
            <w:sz w:val="24"/>
            <w:szCs w:val="24"/>
            <w:u w:val="single"/>
            <w:lang w:eastAsia="id-ID"/>
          </w:rPr>
          <w:t>https://www.jawapos.com/jpg-today/13/08/2018/6-bulan-polres-cirebon-ungkap-55-kasus-narkoba-77-tersangka-dibekuk</w:t>
        </w:r>
      </w:hyperlink>
      <w:r w:rsidR="00003BCC" w:rsidRPr="00003BCC">
        <w:rPr>
          <w:color w:val="000000"/>
          <w:sz w:val="24"/>
          <w:szCs w:val="24"/>
          <w:lang w:eastAsia="id-ID"/>
        </w:rPr>
        <w:t xml:space="preserve"> (diunduh 20 Oktober 2018)</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Jaenudin, Ujam. (2012). </w:t>
      </w:r>
      <w:r w:rsidRPr="00003BCC">
        <w:rPr>
          <w:i/>
          <w:iCs/>
          <w:color w:val="000000"/>
          <w:sz w:val="24"/>
          <w:szCs w:val="24"/>
          <w:lang w:eastAsia="id-ID"/>
        </w:rPr>
        <w:t xml:space="preserve">Psikologi Kepribadian.Pengantar: Prof. Dr. H. Juhaya S, Pradja, M.A. </w:t>
      </w:r>
      <w:r w:rsidRPr="00003BCC">
        <w:rPr>
          <w:color w:val="000000"/>
          <w:sz w:val="24"/>
          <w:szCs w:val="24"/>
          <w:lang w:eastAsia="id-ID"/>
        </w:rPr>
        <w:t>Bandung: Pustaka Setia.</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Kurniawan, H., &amp; Hermawan, R. (2017). Program Parenting Untuk Membentuk Karakter Anak Usia Dini Di Lembaga Pendidikan Anak Usia Dini. </w:t>
      </w:r>
      <w:r w:rsidRPr="00003BCC">
        <w:rPr>
          <w:i/>
          <w:iCs/>
          <w:color w:val="222222"/>
          <w:sz w:val="24"/>
          <w:szCs w:val="24"/>
          <w:shd w:val="clear" w:color="auto" w:fill="FFFFFF"/>
        </w:rPr>
        <w:t>Aṣ-Ṣibyān: Jurnal Pendidikan Anak Usia Dini</w:t>
      </w:r>
      <w:r w:rsidRPr="00003BCC">
        <w:rPr>
          <w:color w:val="222222"/>
          <w:sz w:val="24"/>
          <w:szCs w:val="24"/>
          <w:shd w:val="clear" w:color="auto" w:fill="FFFFFF"/>
        </w:rPr>
        <w:t>, </w:t>
      </w:r>
      <w:r w:rsidRPr="00003BCC">
        <w:rPr>
          <w:i/>
          <w:iCs/>
          <w:color w:val="222222"/>
          <w:sz w:val="24"/>
          <w:szCs w:val="24"/>
          <w:shd w:val="clear" w:color="auto" w:fill="FFFFFF"/>
        </w:rPr>
        <w:t>1</w:t>
      </w:r>
      <w:r w:rsidRPr="00003BCC">
        <w:rPr>
          <w:color w:val="222222"/>
          <w:sz w:val="24"/>
          <w:szCs w:val="24"/>
          <w:shd w:val="clear" w:color="auto" w:fill="FFFFFF"/>
        </w:rPr>
        <w:t>(01), 29-39.</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Lestari, N. G. A. M. Y. (2019). Program Parenting Untuk Menumbuhkan Kesadaran Pentingnya Keterlibatan Orang Tua Di Paud. </w:t>
      </w:r>
      <w:r w:rsidRPr="00003BCC">
        <w:rPr>
          <w:i/>
          <w:iCs/>
          <w:color w:val="222222"/>
          <w:sz w:val="24"/>
          <w:szCs w:val="24"/>
          <w:shd w:val="clear" w:color="auto" w:fill="FFFFFF"/>
        </w:rPr>
        <w:t>Pratama Widya: Jurnal Pendidikan Anak Usia Dini</w:t>
      </w:r>
      <w:r w:rsidRPr="00003BCC">
        <w:rPr>
          <w:color w:val="222222"/>
          <w:sz w:val="24"/>
          <w:szCs w:val="24"/>
          <w:shd w:val="clear" w:color="auto" w:fill="FFFFFF"/>
        </w:rPr>
        <w:t>, </w:t>
      </w:r>
      <w:r w:rsidRPr="00003BCC">
        <w:rPr>
          <w:i/>
          <w:iCs/>
          <w:color w:val="222222"/>
          <w:sz w:val="24"/>
          <w:szCs w:val="24"/>
          <w:shd w:val="clear" w:color="auto" w:fill="FFFFFF"/>
        </w:rPr>
        <w:t>4</w:t>
      </w:r>
      <w:r w:rsidRPr="00003BCC">
        <w:rPr>
          <w:color w:val="222222"/>
          <w:sz w:val="24"/>
          <w:szCs w:val="24"/>
          <w:shd w:val="clear" w:color="auto" w:fill="FFFFFF"/>
        </w:rPr>
        <w:t>(1), 8-17.</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Lickona,  Thomas.  (2013).  </w:t>
      </w:r>
      <w:r w:rsidRPr="00003BCC">
        <w:rPr>
          <w:i/>
          <w:iCs/>
          <w:color w:val="000000"/>
          <w:sz w:val="24"/>
          <w:szCs w:val="24"/>
          <w:lang w:eastAsia="id-ID"/>
        </w:rPr>
        <w:t>Mendidik  untuk  Membentuk  Karakter.  Bagaimana  Sekolah  dapat Mengajarkan Sikap Hormat dan Tanggung Jawab</w:t>
      </w:r>
      <w:r w:rsidRPr="00003BCC">
        <w:rPr>
          <w:color w:val="000000"/>
          <w:sz w:val="24"/>
          <w:szCs w:val="24"/>
          <w:lang w:eastAsia="id-ID"/>
        </w:rPr>
        <w:t>. Jakarta: PT Bumi Aksara.</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Listyandari, Rosa. (2011). </w:t>
      </w:r>
      <w:r w:rsidRPr="00003BCC">
        <w:rPr>
          <w:i/>
          <w:iCs/>
          <w:color w:val="000000"/>
          <w:sz w:val="24"/>
          <w:szCs w:val="24"/>
          <w:lang w:eastAsia="id-ID"/>
        </w:rPr>
        <w:t xml:space="preserve">Parenting Tiada Batas Kiat Mendidik Anak dengan Hati dan Otak. </w:t>
      </w:r>
      <w:r w:rsidRPr="00003BCC">
        <w:rPr>
          <w:color w:val="000000"/>
          <w:sz w:val="24"/>
          <w:szCs w:val="24"/>
          <w:lang w:eastAsia="id-ID"/>
        </w:rPr>
        <w:t>Jakarta: Gramedia.</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Marát, Samsunuwiyati dan Kartono, Lieke, I. (2010). </w:t>
      </w:r>
      <w:r w:rsidRPr="00003BCC">
        <w:rPr>
          <w:i/>
          <w:iCs/>
          <w:color w:val="000000"/>
          <w:sz w:val="24"/>
          <w:szCs w:val="24"/>
          <w:lang w:eastAsia="id-ID"/>
        </w:rPr>
        <w:t xml:space="preserve">Perilaku Manusia Pengantar Singkat tentang Psikologi. </w:t>
      </w:r>
      <w:r w:rsidRPr="00003BCC">
        <w:rPr>
          <w:color w:val="000000"/>
          <w:sz w:val="24"/>
          <w:szCs w:val="24"/>
          <w:lang w:eastAsia="id-ID"/>
        </w:rPr>
        <w:t>Editor Ahli: Polhaupessy. Bandung: Refika Aditama.</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Montessori, Maria. (2015). </w:t>
      </w:r>
      <w:r w:rsidRPr="00003BCC">
        <w:rPr>
          <w:i/>
          <w:iCs/>
          <w:color w:val="000000"/>
          <w:sz w:val="24"/>
          <w:szCs w:val="24"/>
          <w:lang w:eastAsia="id-ID"/>
        </w:rPr>
        <w:t xml:space="preserve">Metode Montessori. Panduan untuk Guru dan Orang Tua Didik PAUd (Pendidikan Anak Usia Dini). </w:t>
      </w:r>
      <w:r w:rsidRPr="00003BCC">
        <w:rPr>
          <w:color w:val="000000"/>
          <w:sz w:val="24"/>
          <w:szCs w:val="24"/>
          <w:lang w:eastAsia="id-ID"/>
        </w:rPr>
        <w:t>Penerjemah: Ahmad Lintang Lazuardi. Jogjakarta: Pustaka Pelajar.</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Munawar, Budhy dan Rachman. (2017). </w:t>
      </w:r>
      <w:r w:rsidRPr="00003BCC">
        <w:rPr>
          <w:i/>
          <w:iCs/>
          <w:color w:val="000000"/>
          <w:sz w:val="24"/>
          <w:szCs w:val="24"/>
          <w:lang w:eastAsia="id-ID"/>
        </w:rPr>
        <w:t xml:space="preserve">Pendidikan Karakter. Pendidikan Menghidupkan Nilai untuk Pesantren, Madrasah dan Sekolah. </w:t>
      </w:r>
      <w:r w:rsidRPr="00003BCC">
        <w:rPr>
          <w:color w:val="000000"/>
          <w:sz w:val="24"/>
          <w:szCs w:val="24"/>
          <w:lang w:eastAsia="id-ID"/>
        </w:rPr>
        <w:t>Tanpa Kota: The Asia Foundation.</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Ningrum, D. (2018). Kemerosotan moral di kalangan remaja: Sebuah penelitian mengenai parenting styles dan pengajaran adab. </w:t>
      </w:r>
      <w:r w:rsidRPr="00003BCC">
        <w:rPr>
          <w:i/>
          <w:iCs/>
          <w:color w:val="222222"/>
          <w:sz w:val="24"/>
          <w:szCs w:val="24"/>
          <w:shd w:val="clear" w:color="auto" w:fill="FFFFFF"/>
        </w:rPr>
        <w:t>Unisia</w:t>
      </w:r>
      <w:r w:rsidRPr="00003BCC">
        <w:rPr>
          <w:color w:val="222222"/>
          <w:sz w:val="24"/>
          <w:szCs w:val="24"/>
          <w:shd w:val="clear" w:color="auto" w:fill="FFFFFF"/>
        </w:rPr>
        <w:t>, </w:t>
      </w:r>
      <w:r w:rsidRPr="00003BCC">
        <w:rPr>
          <w:i/>
          <w:iCs/>
          <w:color w:val="222222"/>
          <w:sz w:val="24"/>
          <w:szCs w:val="24"/>
          <w:shd w:val="clear" w:color="auto" w:fill="FFFFFF"/>
        </w:rPr>
        <w:t>37</w:t>
      </w:r>
      <w:r w:rsidRPr="00003BCC">
        <w:rPr>
          <w:color w:val="222222"/>
          <w:sz w:val="24"/>
          <w:szCs w:val="24"/>
          <w:shd w:val="clear" w:color="auto" w:fill="FFFFFF"/>
        </w:rPr>
        <w:t>(82), 18-30.</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Nooraeni, R. (2017). Implementasi Program Parenting Dalam Menumbuhkan Perilaku Pengasuhan Positif Orang Tua Di PAUD Tulip Tarogong Kaler Garut. </w:t>
      </w:r>
      <w:r w:rsidRPr="00003BCC">
        <w:rPr>
          <w:i/>
          <w:iCs/>
          <w:color w:val="222222"/>
          <w:sz w:val="24"/>
          <w:szCs w:val="24"/>
          <w:shd w:val="clear" w:color="auto" w:fill="FFFFFF"/>
        </w:rPr>
        <w:t>Jurnal Pendidikan Luar Sekolah</w:t>
      </w:r>
      <w:r w:rsidRPr="00003BCC">
        <w:rPr>
          <w:color w:val="222222"/>
          <w:sz w:val="24"/>
          <w:szCs w:val="24"/>
          <w:shd w:val="clear" w:color="auto" w:fill="FFFFFF"/>
        </w:rPr>
        <w:t>, </w:t>
      </w:r>
      <w:r w:rsidRPr="00003BCC">
        <w:rPr>
          <w:i/>
          <w:iCs/>
          <w:color w:val="222222"/>
          <w:sz w:val="24"/>
          <w:szCs w:val="24"/>
          <w:shd w:val="clear" w:color="auto" w:fill="FFFFFF"/>
        </w:rPr>
        <w:t>13</w:t>
      </w:r>
      <w:r w:rsidRPr="00003BCC">
        <w:rPr>
          <w:color w:val="222222"/>
          <w:sz w:val="24"/>
          <w:szCs w:val="24"/>
          <w:shd w:val="clear" w:color="auto" w:fill="FFFFFF"/>
        </w:rPr>
        <w:t>(2).</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Nooraeni, R. (2017). Implementasi Program Parenting Dalam Menumbuhkan Perilaku Pengasuhan Positif Orang Tua Di PAUD Tulip Tarogong Kaler Garut. </w:t>
      </w:r>
      <w:r w:rsidRPr="00003BCC">
        <w:rPr>
          <w:i/>
          <w:iCs/>
          <w:color w:val="222222"/>
          <w:sz w:val="24"/>
          <w:szCs w:val="24"/>
          <w:shd w:val="clear" w:color="auto" w:fill="FFFFFF"/>
        </w:rPr>
        <w:t>Jurnal Pendidikan Luar Sekolah</w:t>
      </w:r>
      <w:r w:rsidRPr="00003BCC">
        <w:rPr>
          <w:color w:val="222222"/>
          <w:sz w:val="24"/>
          <w:szCs w:val="24"/>
          <w:shd w:val="clear" w:color="auto" w:fill="FFFFFF"/>
        </w:rPr>
        <w:t>, </w:t>
      </w:r>
      <w:r w:rsidRPr="00003BCC">
        <w:rPr>
          <w:i/>
          <w:iCs/>
          <w:color w:val="222222"/>
          <w:sz w:val="24"/>
          <w:szCs w:val="24"/>
          <w:shd w:val="clear" w:color="auto" w:fill="FFFFFF"/>
        </w:rPr>
        <w:t>13</w:t>
      </w:r>
      <w:r w:rsidRPr="00003BCC">
        <w:rPr>
          <w:color w:val="222222"/>
          <w:sz w:val="24"/>
          <w:szCs w:val="24"/>
          <w:shd w:val="clear" w:color="auto" w:fill="FFFFFF"/>
        </w:rPr>
        <w:t>(2).</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Sukaris, S., Fauziyah, N., Rahim, A. R., &amp; Syaiful, S. (2020). SEMINAR PARENTING MODEL POLA ASUH ANAK DI DESA KARANGSEMANDING. </w:t>
      </w:r>
      <w:r w:rsidRPr="00003BCC">
        <w:rPr>
          <w:i/>
          <w:iCs/>
          <w:color w:val="222222"/>
          <w:sz w:val="24"/>
          <w:szCs w:val="24"/>
          <w:shd w:val="clear" w:color="auto" w:fill="FFFFFF"/>
        </w:rPr>
        <w:t>DedikasiMU (Journal of Community Service)</w:t>
      </w:r>
      <w:r w:rsidRPr="00003BCC">
        <w:rPr>
          <w:color w:val="222222"/>
          <w:sz w:val="24"/>
          <w:szCs w:val="24"/>
          <w:shd w:val="clear" w:color="auto" w:fill="FFFFFF"/>
        </w:rPr>
        <w:t>, </w:t>
      </w:r>
      <w:r w:rsidRPr="00003BCC">
        <w:rPr>
          <w:i/>
          <w:iCs/>
          <w:color w:val="222222"/>
          <w:sz w:val="24"/>
          <w:szCs w:val="24"/>
          <w:shd w:val="clear" w:color="auto" w:fill="FFFFFF"/>
        </w:rPr>
        <w:t>2</w:t>
      </w:r>
      <w:r w:rsidRPr="00003BCC">
        <w:rPr>
          <w:color w:val="222222"/>
          <w:sz w:val="24"/>
          <w:szCs w:val="24"/>
          <w:shd w:val="clear" w:color="auto" w:fill="FFFFFF"/>
        </w:rPr>
        <w:t>(4), 554-560.</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Sundayana,  Wachyu.  (2014).  </w:t>
      </w:r>
      <w:r w:rsidRPr="00003BCC">
        <w:rPr>
          <w:i/>
          <w:iCs/>
          <w:color w:val="000000"/>
          <w:sz w:val="24"/>
          <w:szCs w:val="24"/>
          <w:lang w:eastAsia="id-ID"/>
        </w:rPr>
        <w:t>Pembelajaran  Berbasis  Tema.  Panduan  Guru  dalamMengembankan Pembelajaran Terpadu</w:t>
      </w:r>
      <w:r w:rsidRPr="00003BCC">
        <w:rPr>
          <w:color w:val="000000"/>
          <w:sz w:val="24"/>
          <w:szCs w:val="24"/>
          <w:lang w:eastAsia="id-ID"/>
        </w:rPr>
        <w:t>. Jakarta: Erlangga.</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lastRenderedPageBreak/>
        <w:t xml:space="preserve">Susanto, Ahmad. (2015). </w:t>
      </w:r>
      <w:r w:rsidRPr="00003BCC">
        <w:rPr>
          <w:i/>
          <w:iCs/>
          <w:color w:val="000000"/>
          <w:sz w:val="24"/>
          <w:szCs w:val="24"/>
          <w:lang w:eastAsia="id-ID"/>
        </w:rPr>
        <w:t xml:space="preserve">Teori Belajar dan Pembelajaran di Sekolah Dasar. </w:t>
      </w:r>
      <w:r w:rsidRPr="00003BCC">
        <w:rPr>
          <w:color w:val="000000"/>
          <w:sz w:val="24"/>
          <w:szCs w:val="24"/>
          <w:lang w:eastAsia="id-ID"/>
        </w:rPr>
        <w:t>Jakarta: Kencana.</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 xml:space="preserve">Suwaid, Alhafizh. (2010). </w:t>
      </w:r>
      <w:r w:rsidRPr="00003BCC">
        <w:rPr>
          <w:i/>
          <w:iCs/>
          <w:color w:val="000000"/>
          <w:sz w:val="24"/>
          <w:szCs w:val="24"/>
          <w:lang w:eastAsia="id-ID"/>
        </w:rPr>
        <w:t>Prophetic Parenting Cara Nabi SAW Mendidik Anak</w:t>
      </w:r>
      <w:r w:rsidRPr="00003BCC">
        <w:rPr>
          <w:color w:val="000000"/>
          <w:sz w:val="24"/>
          <w:szCs w:val="24"/>
          <w:lang w:eastAsia="id-ID"/>
        </w:rPr>
        <w:t>. Yogyakarta: ProU Media.</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Suwaid, M. N. A. H. (2010). Prophetic parenting cara nabi mendidik anak. </w:t>
      </w:r>
      <w:r w:rsidRPr="00003BCC">
        <w:rPr>
          <w:i/>
          <w:iCs/>
          <w:color w:val="222222"/>
          <w:sz w:val="24"/>
          <w:szCs w:val="24"/>
          <w:shd w:val="clear" w:color="auto" w:fill="FFFFFF"/>
        </w:rPr>
        <w:t>Yogyakarta: Pro-U Media</w:t>
      </w:r>
      <w:r w:rsidRPr="00003BCC">
        <w:rPr>
          <w:color w:val="222222"/>
          <w:sz w:val="24"/>
          <w:szCs w:val="24"/>
          <w:shd w:val="clear" w:color="auto" w:fill="FFFFFF"/>
        </w:rPr>
        <w:t>.</w:t>
      </w:r>
    </w:p>
    <w:p w:rsidR="00003BCC" w:rsidRPr="00003BCC" w:rsidRDefault="00003BCC" w:rsidP="00003BCC">
      <w:pPr>
        <w:spacing w:after="0"/>
        <w:ind w:left="1985" w:hanging="1985"/>
        <w:rPr>
          <w:sz w:val="24"/>
          <w:szCs w:val="24"/>
          <w:lang w:eastAsia="id-ID"/>
        </w:rPr>
      </w:pPr>
      <w:r w:rsidRPr="00003BCC">
        <w:rPr>
          <w:color w:val="000000"/>
          <w:sz w:val="24"/>
          <w:szCs w:val="24"/>
          <w:lang w:eastAsia="id-ID"/>
        </w:rPr>
        <w:t>Undang-undang RI Nomer 32 tahun 2009 tentang Perlindungan dan Pengelolaan Lingkungan Hidup.</w:t>
      </w:r>
    </w:p>
    <w:p w:rsidR="00003BCC" w:rsidRPr="00003BCC" w:rsidRDefault="00003BCC" w:rsidP="00003BCC">
      <w:pPr>
        <w:spacing w:after="0"/>
        <w:ind w:left="1985" w:hanging="1985"/>
        <w:rPr>
          <w:color w:val="000000"/>
          <w:sz w:val="24"/>
          <w:szCs w:val="24"/>
          <w:lang w:val="id-ID" w:eastAsia="id-ID"/>
        </w:rPr>
      </w:pPr>
      <w:r w:rsidRPr="00003BCC">
        <w:rPr>
          <w:color w:val="000000"/>
          <w:sz w:val="24"/>
          <w:szCs w:val="24"/>
          <w:lang w:eastAsia="id-ID"/>
        </w:rPr>
        <w:t>Undang-undang RI Nomer 35 tahun 2014 tentang Perlindungan Anak.</w:t>
      </w:r>
    </w:p>
    <w:p w:rsidR="00003BCC" w:rsidRPr="00003BCC" w:rsidRDefault="00003BCC" w:rsidP="00003BCC">
      <w:pPr>
        <w:spacing w:after="0"/>
        <w:ind w:left="1985" w:hanging="1985"/>
        <w:rPr>
          <w:color w:val="222222"/>
          <w:sz w:val="24"/>
          <w:szCs w:val="24"/>
          <w:shd w:val="clear" w:color="auto" w:fill="FFFFFF"/>
          <w:lang w:val="id-ID"/>
        </w:rPr>
      </w:pPr>
      <w:r w:rsidRPr="00003BCC">
        <w:rPr>
          <w:color w:val="222222"/>
          <w:sz w:val="24"/>
          <w:szCs w:val="24"/>
          <w:shd w:val="clear" w:color="auto" w:fill="FFFFFF"/>
        </w:rPr>
        <w:t>Wiranata, I. G. L. A. (2019). Mengoptimalkan Perkembangan Anak Usia Dini Melalui Kegiatan Parenting. </w:t>
      </w:r>
      <w:r w:rsidRPr="00003BCC">
        <w:rPr>
          <w:i/>
          <w:iCs/>
          <w:color w:val="222222"/>
          <w:sz w:val="24"/>
          <w:szCs w:val="24"/>
          <w:shd w:val="clear" w:color="auto" w:fill="FFFFFF"/>
        </w:rPr>
        <w:t>Pratama Widya: Jurnal Pendidikan Anak Usia Dini</w:t>
      </w:r>
      <w:r w:rsidRPr="00003BCC">
        <w:rPr>
          <w:color w:val="222222"/>
          <w:sz w:val="24"/>
          <w:szCs w:val="24"/>
          <w:shd w:val="clear" w:color="auto" w:fill="FFFFFF"/>
        </w:rPr>
        <w:t>, </w:t>
      </w:r>
      <w:r w:rsidRPr="00003BCC">
        <w:rPr>
          <w:i/>
          <w:iCs/>
          <w:color w:val="222222"/>
          <w:sz w:val="24"/>
          <w:szCs w:val="24"/>
          <w:shd w:val="clear" w:color="auto" w:fill="FFFFFF"/>
        </w:rPr>
        <w:t>4</w:t>
      </w:r>
      <w:r w:rsidRPr="00003BCC">
        <w:rPr>
          <w:color w:val="222222"/>
          <w:sz w:val="24"/>
          <w:szCs w:val="24"/>
          <w:shd w:val="clear" w:color="auto" w:fill="FFFFFF"/>
        </w:rPr>
        <w:t>(1), 48-56.</w:t>
      </w:r>
    </w:p>
    <w:sectPr w:rsidR="00003BCC" w:rsidRPr="00003BCC" w:rsidSect="00515F32">
      <w:type w:val="continuous"/>
      <w:pgSz w:w="11907" w:h="16840" w:code="9"/>
      <w:pgMar w:top="1418" w:right="1418" w:bottom="1418" w:left="1418" w:header="720" w:footer="88"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5E7" w:rsidRDefault="003415E7">
      <w:pPr>
        <w:spacing w:after="0"/>
      </w:pPr>
      <w:r>
        <w:separator/>
      </w:r>
    </w:p>
  </w:endnote>
  <w:endnote w:type="continuationSeparator" w:id="1">
    <w:p w:rsidR="003415E7" w:rsidRDefault="003415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altName w:val="Malgun Gothic Semilight"/>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343" w:type="pct"/>
      <w:tblInd w:w="824" w:type="dxa"/>
      <w:shd w:val="clear" w:color="auto" w:fill="C2D69B" w:themeFill="accent3" w:themeFillTint="99"/>
      <w:tblCellMar>
        <w:left w:w="115" w:type="dxa"/>
        <w:right w:w="115" w:type="dxa"/>
      </w:tblCellMar>
      <w:tblLook w:val="04A0"/>
    </w:tblPr>
    <w:tblGrid>
      <w:gridCol w:w="3826"/>
      <w:gridCol w:w="4253"/>
    </w:tblGrid>
    <w:tr w:rsidR="00381000" w:rsidRPr="009C6DDB" w:rsidTr="00CD1129">
      <w:tc>
        <w:tcPr>
          <w:tcW w:w="2368" w:type="pct"/>
          <w:shd w:val="clear" w:color="auto" w:fill="C2D69B" w:themeFill="accent3" w:themeFillTint="99"/>
          <w:vAlign w:val="center"/>
        </w:tcPr>
        <w:p w:rsidR="00381000" w:rsidRPr="009C6DDB" w:rsidRDefault="00381000" w:rsidP="00CD1129">
          <w:pPr>
            <w:pStyle w:val="Footer"/>
            <w:tabs>
              <w:tab w:val="clear" w:pos="8640"/>
              <w:tab w:val="right" w:pos="4395"/>
            </w:tabs>
            <w:spacing w:before="80"/>
            <w:ind w:firstLine="0"/>
            <w:rPr>
              <w:rFonts w:ascii="Arial" w:hAnsi="Arial" w:cs="Arial"/>
              <w:i/>
              <w:iCs/>
              <w:caps/>
              <w:color w:val="FFFFFF"/>
              <w:sz w:val="18"/>
              <w:szCs w:val="18"/>
            </w:rPr>
          </w:pPr>
          <w:r w:rsidRPr="009C6DDB">
            <w:rPr>
              <w:rFonts w:ascii="Arial" w:hAnsi="Arial" w:cs="Arial"/>
              <w:i/>
              <w:iCs/>
              <w:sz w:val="18"/>
              <w:szCs w:val="18"/>
            </w:rPr>
            <w:t xml:space="preserve">Judul Artikel </w:t>
          </w:r>
          <w:r w:rsidR="00847AA0" w:rsidRPr="009C6DDB">
            <w:rPr>
              <w:rFonts w:ascii="Arial" w:hAnsi="Arial" w:cs="Arial"/>
              <w:i/>
              <w:iCs/>
              <w:sz w:val="18"/>
              <w:szCs w:val="18"/>
            </w:rPr>
            <w:t>(10pt. Arial Bold)</w:t>
          </w:r>
        </w:p>
      </w:tc>
      <w:tc>
        <w:tcPr>
          <w:tcW w:w="2632" w:type="pct"/>
          <w:shd w:val="clear" w:color="auto" w:fill="C2D69B" w:themeFill="accent3" w:themeFillTint="99"/>
          <w:vAlign w:val="center"/>
        </w:tcPr>
        <w:p w:rsidR="00381000" w:rsidRPr="009C6DDB" w:rsidRDefault="00381000" w:rsidP="00436AEB">
          <w:pPr>
            <w:pStyle w:val="Footer"/>
            <w:spacing w:before="80"/>
            <w:jc w:val="right"/>
            <w:rPr>
              <w:rFonts w:ascii="Arial" w:hAnsi="Arial" w:cs="Arial"/>
              <w:i/>
              <w:iCs/>
              <w:caps/>
              <w:color w:val="FFFFFF"/>
              <w:sz w:val="18"/>
              <w:szCs w:val="18"/>
            </w:rPr>
          </w:pPr>
          <w:r w:rsidRPr="009C6DDB">
            <w:rPr>
              <w:rFonts w:ascii="Arial" w:hAnsi="Arial" w:cs="Arial"/>
              <w:i/>
              <w:iCs/>
              <w:sz w:val="18"/>
              <w:szCs w:val="18"/>
            </w:rPr>
            <w:t>Nama Penulis</w:t>
          </w:r>
        </w:p>
      </w:tc>
    </w:tr>
  </w:tbl>
  <w:p w:rsidR="00381000" w:rsidRPr="009C6DDB" w:rsidRDefault="00381000" w:rsidP="00381000">
    <w:pPr>
      <w:pStyle w:val="Footer"/>
      <w:ind w:firstLine="0"/>
      <w:rPr>
        <w:i/>
        <w:iCs/>
        <w:sz w:val="18"/>
        <w:szCs w:val="18"/>
      </w:rPr>
    </w:pPr>
  </w:p>
  <w:p w:rsidR="00381000" w:rsidRDefault="003810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22" w:rsidRDefault="00C17260">
    <w:pPr>
      <w:pStyle w:val="Footer"/>
      <w:jc w:val="center"/>
    </w:pPr>
    <w:r>
      <w:fldChar w:fldCharType="begin"/>
    </w:r>
    <w:r w:rsidR="004A4654">
      <w:instrText xml:space="preserve"> PAGE   \* MERGEFORMAT </w:instrText>
    </w:r>
    <w:r>
      <w:fldChar w:fldCharType="separate"/>
    </w:r>
    <w:r w:rsidR="00840322">
      <w:rPr>
        <w:noProof/>
      </w:rPr>
      <w:t>2</w:t>
    </w:r>
    <w:r>
      <w:rPr>
        <w:noProof/>
      </w:rPr>
      <w:fldChar w:fldCharType="end"/>
    </w:r>
  </w:p>
  <w:p w:rsidR="00106FC7" w:rsidRDefault="00106FC7" w:rsidP="00106FC7">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5E7" w:rsidRDefault="003415E7">
      <w:pPr>
        <w:spacing w:after="0"/>
      </w:pPr>
      <w:r>
        <w:separator/>
      </w:r>
    </w:p>
  </w:footnote>
  <w:footnote w:type="continuationSeparator" w:id="1">
    <w:p w:rsidR="003415E7" w:rsidRDefault="003415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E8" w:rsidRPr="000B3199" w:rsidRDefault="00C17260" w:rsidP="00E61DE8">
    <w:pPr>
      <w:pStyle w:val="Header"/>
      <w:tabs>
        <w:tab w:val="clear" w:pos="4320"/>
        <w:tab w:val="clear" w:pos="8640"/>
        <w:tab w:val="left" w:pos="8188"/>
        <w:tab w:val="right" w:pos="9071"/>
      </w:tabs>
      <w:ind w:firstLine="0"/>
      <w:contextualSpacing/>
      <w:jc w:val="left"/>
      <w:rPr>
        <w:rFonts w:asciiTheme="minorBidi" w:hAnsiTheme="minorBidi" w:cstheme="minorBidi"/>
        <w:b/>
        <w:bCs/>
        <w:iCs/>
        <w:kern w:val="36"/>
      </w:rPr>
    </w:pPr>
    <w:r w:rsidRPr="00C17260">
      <w:rPr>
        <w:rFonts w:asciiTheme="minorBidi" w:hAnsiTheme="minorBidi" w:cstheme="minorBidi"/>
        <w:iCs/>
        <w:noProof/>
        <w:kern w:val="36"/>
      </w:rPr>
      <w:pict>
        <v:shapetype id="_x0000_t202" coordsize="21600,21600" o:spt="202" path="m,l,21600r21600,l21600,xe">
          <v:stroke joinstyle="miter"/>
          <v:path gradientshapeok="t" o:connecttype="rect"/>
        </v:shapetype>
        <v:shape id="Text Box 3" o:spid="_x0000_s4098" type="#_x0000_t202" style="position:absolute;margin-left:325.1pt;margin-top:-3pt;width:137.9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" strokecolor="#7f7f7f [1612]">
          <v:textbox>
            <w:txbxContent>
              <w:p w:rsidR="00E61DE8" w:rsidRPr="0021208B" w:rsidRDefault="00E61DE8" w:rsidP="00E61DE8">
                <w:pPr>
                  <w:jc w:val="center"/>
                  <w:rPr>
                    <w:rFonts w:asciiTheme="minorBidi" w:hAnsiTheme="minorBidi" w:cstheme="minorBidi"/>
                    <w:sz w:val="18"/>
                    <w:szCs w:val="18"/>
                  </w:rPr>
                </w:pPr>
                <w:r w:rsidRPr="0021208B">
                  <w:rPr>
                    <w:rFonts w:asciiTheme="minorBidi" w:hAnsiTheme="minorBidi" w:cstheme="minorBidi"/>
                    <w:iCs/>
                    <w:kern w:val="36"/>
                    <w:sz w:val="18"/>
                    <w:szCs w:val="18"/>
                  </w:rPr>
                  <w:t>Vol</w:t>
                </w:r>
                <w:r w:rsidR="004C43BE">
                  <w:rPr>
                    <w:rFonts w:asciiTheme="minorBidi" w:hAnsiTheme="minorBidi" w:cstheme="minorBidi"/>
                    <w:iCs/>
                    <w:kern w:val="36"/>
                    <w:sz w:val="18"/>
                    <w:szCs w:val="18"/>
                    <w:lang w:val="id-ID"/>
                  </w:rPr>
                  <w:t xml:space="preserve">. </w:t>
                </w:r>
                <w:r w:rsidR="004C43BE">
                  <w:rPr>
                    <w:rFonts w:asciiTheme="minorBidi" w:hAnsiTheme="minorBidi" w:cstheme="minorBidi"/>
                    <w:iCs/>
                    <w:kern w:val="36"/>
                    <w:sz w:val="18"/>
                    <w:szCs w:val="18"/>
                  </w:rPr>
                  <w:t>…</w:t>
                </w:r>
                <w:r w:rsidRPr="0021208B">
                  <w:rPr>
                    <w:rFonts w:asciiTheme="minorBidi" w:hAnsiTheme="minorBidi" w:cstheme="minorBidi"/>
                    <w:iCs/>
                    <w:kern w:val="36"/>
                    <w:sz w:val="18"/>
                    <w:szCs w:val="18"/>
                  </w:rPr>
                  <w:t xml:space="preserve"> No</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Februari 20…</w:t>
                </w:r>
              </w:p>
            </w:txbxContent>
          </v:textbox>
        </v:shape>
      </w:pict>
    </w:r>
    <w:r w:rsidR="00E61DE8" w:rsidRPr="000B3199">
      <w:rPr>
        <w:rFonts w:asciiTheme="minorBidi" w:hAnsiTheme="minorBidi" w:cstheme="minorBidi"/>
        <w:b/>
        <w:bCs/>
        <w:iCs/>
        <w:kern w:val="36"/>
      </w:rPr>
      <w:t xml:space="preserve">AWLADY: Jurnal Pendidikan Anak </w:t>
    </w:r>
  </w:p>
  <w:p w:rsidR="00E61DE8" w:rsidRPr="009E25A0" w:rsidRDefault="00E61DE8"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rPr>
    </w:pPr>
    <w:r w:rsidRPr="009E25A0">
      <w:rPr>
        <w:rFonts w:asciiTheme="minorBidi" w:hAnsiTheme="minorBidi" w:cstheme="minorBidi"/>
        <w:iCs/>
        <w:kern w:val="36"/>
        <w:lang w:val="id-ID"/>
      </w:rPr>
      <w:t>H</w:t>
    </w:r>
    <w:r w:rsidRPr="009E25A0">
      <w:rPr>
        <w:rFonts w:asciiTheme="minorBidi" w:hAnsiTheme="minorBidi" w:cstheme="minorBidi"/>
        <w:iCs/>
        <w:kern w:val="36"/>
      </w:rPr>
      <w:t xml:space="preserve">omepage: </w:t>
    </w:r>
    <w:hyperlink r:id="rId1" w:history="1">
      <w:r w:rsidRPr="009E25A0">
        <w:rPr>
          <w:rStyle w:val="Hyperlink"/>
          <w:rFonts w:asciiTheme="minorBidi" w:hAnsiTheme="minorBidi" w:cstheme="minorBidi"/>
          <w:iCs/>
          <w:color w:val="auto"/>
          <w:kern w:val="36"/>
          <w:u w:val="none"/>
        </w:rPr>
        <w:t>www.syekhnurjati.ac.id/jurnal/index.php/</w:t>
      </w:r>
      <w:r w:rsidRPr="009E25A0">
        <w:rPr>
          <w:rStyle w:val="Hyperlink"/>
          <w:rFonts w:asciiTheme="minorBidi" w:hAnsiTheme="minorBidi" w:cstheme="minorBidi"/>
          <w:iCs/>
          <w:color w:val="auto"/>
          <w:kern w:val="36"/>
          <w:u w:val="none"/>
          <w:lang w:val="id-ID"/>
        </w:rPr>
        <w:t>awlady</w:t>
      </w:r>
    </w:hyperlink>
  </w:p>
  <w:p w:rsidR="00E61DE8" w:rsidRPr="00AE7EA5" w:rsidRDefault="00E61DE8" w:rsidP="00233651">
    <w:pPr>
      <w:pStyle w:val="Header"/>
      <w:tabs>
        <w:tab w:val="clear" w:pos="4320"/>
        <w:tab w:val="clear" w:pos="8640"/>
        <w:tab w:val="left" w:pos="8188"/>
        <w:tab w:val="right" w:pos="9071"/>
      </w:tabs>
      <w:ind w:firstLine="0"/>
      <w:contextualSpacing/>
      <w:jc w:val="left"/>
      <w:rPr>
        <w:rFonts w:asciiTheme="minorBidi" w:hAnsiTheme="minorBidi" w:cstheme="minorBidi"/>
        <w:iCs/>
        <w:kern w:val="36"/>
        <w:lang w:val="id-ID"/>
      </w:rPr>
    </w:pPr>
    <w:r w:rsidRPr="009E25A0">
      <w:rPr>
        <w:rFonts w:asciiTheme="minorBidi" w:hAnsiTheme="minorBidi" w:cstheme="minorBidi"/>
        <w:iCs/>
        <w:kern w:val="36"/>
      </w:rPr>
      <w:t xml:space="preserve">Email: </w:t>
    </w:r>
    <w:hyperlink r:id="rId2" w:history="1">
      <w:r w:rsidR="00233651" w:rsidRPr="00FE3878">
        <w:rPr>
          <w:rStyle w:val="Hyperlink"/>
          <w:rFonts w:asciiTheme="minorBidi" w:hAnsiTheme="minorBidi" w:cstheme="minorBidi"/>
          <w:iCs/>
          <w:kern w:val="36"/>
          <w:lang w:val="id-ID"/>
        </w:rPr>
        <w:t>pgra</w:t>
      </w:r>
      <w:r w:rsidR="00233651" w:rsidRPr="00FE3878">
        <w:rPr>
          <w:rStyle w:val="Hyperlink"/>
          <w:rFonts w:asciiTheme="minorBidi" w:hAnsiTheme="minorBidi" w:cstheme="minorBidi"/>
          <w:iCs/>
          <w:kern w:val="36"/>
        </w:rPr>
        <w:t>syekhnurjati</w:t>
      </w:r>
      <w:r w:rsidR="00233651" w:rsidRPr="00FE3878">
        <w:rPr>
          <w:rStyle w:val="Hyperlink"/>
          <w:rFonts w:asciiTheme="minorBidi" w:hAnsiTheme="minorBidi" w:cstheme="minorBidi"/>
          <w:iCs/>
          <w:kern w:val="36"/>
          <w:lang w:val="id-ID"/>
        </w:rPr>
        <w:t>@gmail.com</w:t>
      </w:r>
    </w:hyperlink>
  </w:p>
  <w:p w:rsidR="00E61DE8" w:rsidRDefault="00E61DE8"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sz w:val="16"/>
        <w:szCs w:val="16"/>
        <w:lang w:val="id-ID"/>
      </w:rPr>
    </w:pPr>
    <w:r w:rsidRPr="00807636">
      <w:rPr>
        <w:rFonts w:asciiTheme="minorBidi" w:hAnsiTheme="minorBidi" w:cstheme="minorBidi"/>
        <w:iCs/>
        <w:kern w:val="36"/>
        <w:sz w:val="16"/>
        <w:szCs w:val="16"/>
      </w:rPr>
      <w:t>P-ISSN: 2541-4658</w:t>
    </w:r>
  </w:p>
  <w:p w:rsidR="00074FEC" w:rsidRPr="00E61DE8" w:rsidRDefault="00C17260" w:rsidP="00EE0670">
    <w:pPr>
      <w:pStyle w:val="Header"/>
      <w:ind w:firstLine="0"/>
    </w:pPr>
    <w:r w:rsidRPr="00C17260">
      <w:rPr>
        <w:rFonts w:asciiTheme="minorBidi" w:hAnsiTheme="minorBidi" w:cstheme="minorBidi"/>
        <w:iCs/>
        <w:noProof/>
        <w:sz w:val="16"/>
        <w:szCs w:val="16"/>
      </w:rPr>
      <w:pict>
        <v:shapetype id="_x0000_t32" coordsize="21600,21600" o:spt="32" o:oned="t" path="m,l21600,21600e" filled="f">
          <v:path arrowok="t" fillok="f" o:connecttype="none"/>
          <o:lock v:ext="edit" shapetype="t"/>
        </v:shapetype>
        <v:shape id="AutoShape 2" o:spid="_x0000_s4097" type="#_x0000_t32" style="position:absolute;left:0;text-align:left;margin-left:0;margin-top:17.05pt;width:46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CgHQ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" strokeweight="1.5pt"/>
      </w:pict>
    </w:r>
    <w:r w:rsidR="00E61DE8" w:rsidRPr="00807636">
      <w:rPr>
        <w:rFonts w:asciiTheme="minorBidi" w:hAnsiTheme="minorBidi" w:cstheme="minorBidi"/>
        <w:iCs/>
        <w:kern w:val="36"/>
        <w:sz w:val="16"/>
        <w:szCs w:val="16"/>
      </w:rPr>
      <w:t>E-ISSN: 2528-7427</w:t>
    </w:r>
    <w:r w:rsidR="00E61DE8" w:rsidRPr="004F414F">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B8491E"/>
    <w:multiLevelType w:val="multilevel"/>
    <w:tmpl w:val="7030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1D52DE"/>
    <w:multiLevelType w:val="multilevel"/>
    <w:tmpl w:val="C6D0D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7E26E3"/>
    <w:multiLevelType w:val="multilevel"/>
    <w:tmpl w:val="2272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9F5774"/>
    <w:multiLevelType w:val="multilevel"/>
    <w:tmpl w:val="9FD2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121EE4"/>
    <w:multiLevelType w:val="multilevel"/>
    <w:tmpl w:val="B16E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430CD5"/>
    <w:multiLevelType w:val="hybridMultilevel"/>
    <w:tmpl w:val="F9A85C16"/>
    <w:lvl w:ilvl="0" w:tplc="FDC65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BC0042"/>
    <w:multiLevelType w:val="multilevel"/>
    <w:tmpl w:val="2EFA8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C32B4F"/>
    <w:multiLevelType w:val="multilevel"/>
    <w:tmpl w:val="6CE6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5D4B14"/>
    <w:multiLevelType w:val="multilevel"/>
    <w:tmpl w:val="F1CA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716C76"/>
    <w:multiLevelType w:val="multilevel"/>
    <w:tmpl w:val="5FBC2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5677B3"/>
    <w:multiLevelType w:val="hybridMultilevel"/>
    <w:tmpl w:val="AF0E2C22"/>
    <w:lvl w:ilvl="0" w:tplc="71E4A218">
      <w:start w:val="2"/>
      <w:numFmt w:val="upperLetter"/>
      <w:lvlText w:val="%1."/>
      <w:lvlJc w:val="left"/>
      <w:pPr>
        <w:tabs>
          <w:tab w:val="num" w:pos="720"/>
        </w:tabs>
        <w:ind w:left="720" w:hanging="360"/>
      </w:pPr>
    </w:lvl>
    <w:lvl w:ilvl="1" w:tplc="E196C322" w:tentative="1">
      <w:start w:val="1"/>
      <w:numFmt w:val="decimal"/>
      <w:lvlText w:val="%2."/>
      <w:lvlJc w:val="left"/>
      <w:pPr>
        <w:tabs>
          <w:tab w:val="num" w:pos="1440"/>
        </w:tabs>
        <w:ind w:left="1440" w:hanging="360"/>
      </w:pPr>
    </w:lvl>
    <w:lvl w:ilvl="2" w:tplc="971C9A3C" w:tentative="1">
      <w:start w:val="1"/>
      <w:numFmt w:val="decimal"/>
      <w:lvlText w:val="%3."/>
      <w:lvlJc w:val="left"/>
      <w:pPr>
        <w:tabs>
          <w:tab w:val="num" w:pos="2160"/>
        </w:tabs>
        <w:ind w:left="2160" w:hanging="360"/>
      </w:pPr>
    </w:lvl>
    <w:lvl w:ilvl="3" w:tplc="8F8208B0" w:tentative="1">
      <w:start w:val="1"/>
      <w:numFmt w:val="decimal"/>
      <w:lvlText w:val="%4."/>
      <w:lvlJc w:val="left"/>
      <w:pPr>
        <w:tabs>
          <w:tab w:val="num" w:pos="2880"/>
        </w:tabs>
        <w:ind w:left="2880" w:hanging="360"/>
      </w:pPr>
    </w:lvl>
    <w:lvl w:ilvl="4" w:tplc="AC1AFC7A" w:tentative="1">
      <w:start w:val="1"/>
      <w:numFmt w:val="decimal"/>
      <w:lvlText w:val="%5."/>
      <w:lvlJc w:val="left"/>
      <w:pPr>
        <w:tabs>
          <w:tab w:val="num" w:pos="3600"/>
        </w:tabs>
        <w:ind w:left="3600" w:hanging="360"/>
      </w:pPr>
    </w:lvl>
    <w:lvl w:ilvl="5" w:tplc="9A2E4F96" w:tentative="1">
      <w:start w:val="1"/>
      <w:numFmt w:val="decimal"/>
      <w:lvlText w:val="%6."/>
      <w:lvlJc w:val="left"/>
      <w:pPr>
        <w:tabs>
          <w:tab w:val="num" w:pos="4320"/>
        </w:tabs>
        <w:ind w:left="4320" w:hanging="360"/>
      </w:pPr>
    </w:lvl>
    <w:lvl w:ilvl="6" w:tplc="A296F336" w:tentative="1">
      <w:start w:val="1"/>
      <w:numFmt w:val="decimal"/>
      <w:lvlText w:val="%7."/>
      <w:lvlJc w:val="left"/>
      <w:pPr>
        <w:tabs>
          <w:tab w:val="num" w:pos="5040"/>
        </w:tabs>
        <w:ind w:left="5040" w:hanging="360"/>
      </w:pPr>
    </w:lvl>
    <w:lvl w:ilvl="7" w:tplc="02BE82C8" w:tentative="1">
      <w:start w:val="1"/>
      <w:numFmt w:val="decimal"/>
      <w:lvlText w:val="%8."/>
      <w:lvlJc w:val="left"/>
      <w:pPr>
        <w:tabs>
          <w:tab w:val="num" w:pos="5760"/>
        </w:tabs>
        <w:ind w:left="5760" w:hanging="360"/>
      </w:pPr>
    </w:lvl>
    <w:lvl w:ilvl="8" w:tplc="D976260C" w:tentative="1">
      <w:start w:val="1"/>
      <w:numFmt w:val="decimal"/>
      <w:lvlText w:val="%9."/>
      <w:lvlJc w:val="left"/>
      <w:pPr>
        <w:tabs>
          <w:tab w:val="num" w:pos="6480"/>
        </w:tabs>
        <w:ind w:left="6480" w:hanging="360"/>
      </w:pPr>
    </w:lvl>
  </w:abstractNum>
  <w:abstractNum w:abstractNumId="14">
    <w:nsid w:val="4C89728B"/>
    <w:multiLevelType w:val="hybridMultilevel"/>
    <w:tmpl w:val="36909876"/>
    <w:lvl w:ilvl="0" w:tplc="8EBE7976">
      <w:start w:val="3"/>
      <w:numFmt w:val="upperLetter"/>
      <w:lvlText w:val="%1."/>
      <w:lvlJc w:val="left"/>
      <w:pPr>
        <w:tabs>
          <w:tab w:val="num" w:pos="720"/>
        </w:tabs>
        <w:ind w:left="720" w:hanging="360"/>
      </w:pPr>
    </w:lvl>
    <w:lvl w:ilvl="1" w:tplc="1E4CC374" w:tentative="1">
      <w:start w:val="1"/>
      <w:numFmt w:val="decimal"/>
      <w:lvlText w:val="%2."/>
      <w:lvlJc w:val="left"/>
      <w:pPr>
        <w:tabs>
          <w:tab w:val="num" w:pos="1440"/>
        </w:tabs>
        <w:ind w:left="1440" w:hanging="360"/>
      </w:pPr>
    </w:lvl>
    <w:lvl w:ilvl="2" w:tplc="DB526172" w:tentative="1">
      <w:start w:val="1"/>
      <w:numFmt w:val="decimal"/>
      <w:lvlText w:val="%3."/>
      <w:lvlJc w:val="left"/>
      <w:pPr>
        <w:tabs>
          <w:tab w:val="num" w:pos="2160"/>
        </w:tabs>
        <w:ind w:left="2160" w:hanging="360"/>
      </w:pPr>
    </w:lvl>
    <w:lvl w:ilvl="3" w:tplc="D24652CA" w:tentative="1">
      <w:start w:val="1"/>
      <w:numFmt w:val="decimal"/>
      <w:lvlText w:val="%4."/>
      <w:lvlJc w:val="left"/>
      <w:pPr>
        <w:tabs>
          <w:tab w:val="num" w:pos="2880"/>
        </w:tabs>
        <w:ind w:left="2880" w:hanging="360"/>
      </w:pPr>
    </w:lvl>
    <w:lvl w:ilvl="4" w:tplc="84A08676" w:tentative="1">
      <w:start w:val="1"/>
      <w:numFmt w:val="decimal"/>
      <w:lvlText w:val="%5."/>
      <w:lvlJc w:val="left"/>
      <w:pPr>
        <w:tabs>
          <w:tab w:val="num" w:pos="3600"/>
        </w:tabs>
        <w:ind w:left="3600" w:hanging="360"/>
      </w:pPr>
    </w:lvl>
    <w:lvl w:ilvl="5" w:tplc="D8B05B16" w:tentative="1">
      <w:start w:val="1"/>
      <w:numFmt w:val="decimal"/>
      <w:lvlText w:val="%6."/>
      <w:lvlJc w:val="left"/>
      <w:pPr>
        <w:tabs>
          <w:tab w:val="num" w:pos="4320"/>
        </w:tabs>
        <w:ind w:left="4320" w:hanging="360"/>
      </w:pPr>
    </w:lvl>
    <w:lvl w:ilvl="6" w:tplc="D2189FD2" w:tentative="1">
      <w:start w:val="1"/>
      <w:numFmt w:val="decimal"/>
      <w:lvlText w:val="%7."/>
      <w:lvlJc w:val="left"/>
      <w:pPr>
        <w:tabs>
          <w:tab w:val="num" w:pos="5040"/>
        </w:tabs>
        <w:ind w:left="5040" w:hanging="360"/>
      </w:pPr>
    </w:lvl>
    <w:lvl w:ilvl="7" w:tplc="AE5EDBC6" w:tentative="1">
      <w:start w:val="1"/>
      <w:numFmt w:val="decimal"/>
      <w:lvlText w:val="%8."/>
      <w:lvlJc w:val="left"/>
      <w:pPr>
        <w:tabs>
          <w:tab w:val="num" w:pos="5760"/>
        </w:tabs>
        <w:ind w:left="5760" w:hanging="360"/>
      </w:pPr>
    </w:lvl>
    <w:lvl w:ilvl="8" w:tplc="E0AE3316" w:tentative="1">
      <w:start w:val="1"/>
      <w:numFmt w:val="decimal"/>
      <w:lvlText w:val="%9."/>
      <w:lvlJc w:val="left"/>
      <w:pPr>
        <w:tabs>
          <w:tab w:val="num" w:pos="6480"/>
        </w:tabs>
        <w:ind w:left="6480" w:hanging="360"/>
      </w:pPr>
    </w:lvl>
  </w:abstractNum>
  <w:abstractNum w:abstractNumId="15">
    <w:nsid w:val="518400AA"/>
    <w:multiLevelType w:val="hybridMultilevel"/>
    <w:tmpl w:val="39DAC814"/>
    <w:lvl w:ilvl="0" w:tplc="33A6C792">
      <w:start w:val="3"/>
      <w:numFmt w:val="lowerLetter"/>
      <w:lvlText w:val="%1."/>
      <w:lvlJc w:val="left"/>
      <w:pPr>
        <w:tabs>
          <w:tab w:val="num" w:pos="720"/>
        </w:tabs>
        <w:ind w:left="720" w:hanging="360"/>
      </w:pPr>
    </w:lvl>
    <w:lvl w:ilvl="1" w:tplc="B558A722" w:tentative="1">
      <w:start w:val="1"/>
      <w:numFmt w:val="decimal"/>
      <w:lvlText w:val="%2."/>
      <w:lvlJc w:val="left"/>
      <w:pPr>
        <w:tabs>
          <w:tab w:val="num" w:pos="1440"/>
        </w:tabs>
        <w:ind w:left="1440" w:hanging="360"/>
      </w:pPr>
    </w:lvl>
    <w:lvl w:ilvl="2" w:tplc="50485E74" w:tentative="1">
      <w:start w:val="1"/>
      <w:numFmt w:val="decimal"/>
      <w:lvlText w:val="%3."/>
      <w:lvlJc w:val="left"/>
      <w:pPr>
        <w:tabs>
          <w:tab w:val="num" w:pos="2160"/>
        </w:tabs>
        <w:ind w:left="2160" w:hanging="360"/>
      </w:pPr>
    </w:lvl>
    <w:lvl w:ilvl="3" w:tplc="15D624B4" w:tentative="1">
      <w:start w:val="1"/>
      <w:numFmt w:val="decimal"/>
      <w:lvlText w:val="%4."/>
      <w:lvlJc w:val="left"/>
      <w:pPr>
        <w:tabs>
          <w:tab w:val="num" w:pos="2880"/>
        </w:tabs>
        <w:ind w:left="2880" w:hanging="360"/>
      </w:pPr>
    </w:lvl>
    <w:lvl w:ilvl="4" w:tplc="4F84089A" w:tentative="1">
      <w:start w:val="1"/>
      <w:numFmt w:val="decimal"/>
      <w:lvlText w:val="%5."/>
      <w:lvlJc w:val="left"/>
      <w:pPr>
        <w:tabs>
          <w:tab w:val="num" w:pos="3600"/>
        </w:tabs>
        <w:ind w:left="3600" w:hanging="360"/>
      </w:pPr>
    </w:lvl>
    <w:lvl w:ilvl="5" w:tplc="723A8DD0" w:tentative="1">
      <w:start w:val="1"/>
      <w:numFmt w:val="decimal"/>
      <w:lvlText w:val="%6."/>
      <w:lvlJc w:val="left"/>
      <w:pPr>
        <w:tabs>
          <w:tab w:val="num" w:pos="4320"/>
        </w:tabs>
        <w:ind w:left="4320" w:hanging="360"/>
      </w:pPr>
    </w:lvl>
    <w:lvl w:ilvl="6" w:tplc="09AECCD2" w:tentative="1">
      <w:start w:val="1"/>
      <w:numFmt w:val="decimal"/>
      <w:lvlText w:val="%7."/>
      <w:lvlJc w:val="left"/>
      <w:pPr>
        <w:tabs>
          <w:tab w:val="num" w:pos="5040"/>
        </w:tabs>
        <w:ind w:left="5040" w:hanging="360"/>
      </w:pPr>
    </w:lvl>
    <w:lvl w:ilvl="7" w:tplc="08C821F2" w:tentative="1">
      <w:start w:val="1"/>
      <w:numFmt w:val="decimal"/>
      <w:lvlText w:val="%8."/>
      <w:lvlJc w:val="left"/>
      <w:pPr>
        <w:tabs>
          <w:tab w:val="num" w:pos="5760"/>
        </w:tabs>
        <w:ind w:left="5760" w:hanging="360"/>
      </w:pPr>
    </w:lvl>
    <w:lvl w:ilvl="8" w:tplc="8EFE1B86" w:tentative="1">
      <w:start w:val="1"/>
      <w:numFmt w:val="decimal"/>
      <w:lvlText w:val="%9."/>
      <w:lvlJc w:val="left"/>
      <w:pPr>
        <w:tabs>
          <w:tab w:val="num" w:pos="6480"/>
        </w:tabs>
        <w:ind w:left="6480" w:hanging="360"/>
      </w:pPr>
    </w:lvl>
  </w:abstractNum>
  <w:abstractNum w:abstractNumId="16">
    <w:nsid w:val="5BB20BFE"/>
    <w:multiLevelType w:val="multilevel"/>
    <w:tmpl w:val="7DB4E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946AF4"/>
    <w:multiLevelType w:val="hybridMultilevel"/>
    <w:tmpl w:val="CDAAA370"/>
    <w:lvl w:ilvl="0" w:tplc="95626DF2">
      <w:start w:val="2"/>
      <w:numFmt w:val="upperLetter"/>
      <w:lvlText w:val="%1."/>
      <w:lvlJc w:val="left"/>
      <w:pPr>
        <w:tabs>
          <w:tab w:val="num" w:pos="720"/>
        </w:tabs>
        <w:ind w:left="720" w:hanging="360"/>
      </w:pPr>
    </w:lvl>
    <w:lvl w:ilvl="1" w:tplc="7D64D07E" w:tentative="1">
      <w:start w:val="1"/>
      <w:numFmt w:val="decimal"/>
      <w:lvlText w:val="%2."/>
      <w:lvlJc w:val="left"/>
      <w:pPr>
        <w:tabs>
          <w:tab w:val="num" w:pos="1440"/>
        </w:tabs>
        <w:ind w:left="1440" w:hanging="360"/>
      </w:pPr>
    </w:lvl>
    <w:lvl w:ilvl="2" w:tplc="12A81388" w:tentative="1">
      <w:start w:val="1"/>
      <w:numFmt w:val="decimal"/>
      <w:lvlText w:val="%3."/>
      <w:lvlJc w:val="left"/>
      <w:pPr>
        <w:tabs>
          <w:tab w:val="num" w:pos="2160"/>
        </w:tabs>
        <w:ind w:left="2160" w:hanging="360"/>
      </w:pPr>
    </w:lvl>
    <w:lvl w:ilvl="3" w:tplc="B5BEC4C2" w:tentative="1">
      <w:start w:val="1"/>
      <w:numFmt w:val="decimal"/>
      <w:lvlText w:val="%4."/>
      <w:lvlJc w:val="left"/>
      <w:pPr>
        <w:tabs>
          <w:tab w:val="num" w:pos="2880"/>
        </w:tabs>
        <w:ind w:left="2880" w:hanging="360"/>
      </w:pPr>
    </w:lvl>
    <w:lvl w:ilvl="4" w:tplc="F342ACB4" w:tentative="1">
      <w:start w:val="1"/>
      <w:numFmt w:val="decimal"/>
      <w:lvlText w:val="%5."/>
      <w:lvlJc w:val="left"/>
      <w:pPr>
        <w:tabs>
          <w:tab w:val="num" w:pos="3600"/>
        </w:tabs>
        <w:ind w:left="3600" w:hanging="360"/>
      </w:pPr>
    </w:lvl>
    <w:lvl w:ilvl="5" w:tplc="E08E4040" w:tentative="1">
      <w:start w:val="1"/>
      <w:numFmt w:val="decimal"/>
      <w:lvlText w:val="%6."/>
      <w:lvlJc w:val="left"/>
      <w:pPr>
        <w:tabs>
          <w:tab w:val="num" w:pos="4320"/>
        </w:tabs>
        <w:ind w:left="4320" w:hanging="360"/>
      </w:pPr>
    </w:lvl>
    <w:lvl w:ilvl="6" w:tplc="2EC217E6" w:tentative="1">
      <w:start w:val="1"/>
      <w:numFmt w:val="decimal"/>
      <w:lvlText w:val="%7."/>
      <w:lvlJc w:val="left"/>
      <w:pPr>
        <w:tabs>
          <w:tab w:val="num" w:pos="5040"/>
        </w:tabs>
        <w:ind w:left="5040" w:hanging="360"/>
      </w:pPr>
    </w:lvl>
    <w:lvl w:ilvl="7" w:tplc="17069ADC" w:tentative="1">
      <w:start w:val="1"/>
      <w:numFmt w:val="decimal"/>
      <w:lvlText w:val="%8."/>
      <w:lvlJc w:val="left"/>
      <w:pPr>
        <w:tabs>
          <w:tab w:val="num" w:pos="5760"/>
        </w:tabs>
        <w:ind w:left="5760" w:hanging="360"/>
      </w:pPr>
    </w:lvl>
    <w:lvl w:ilvl="8" w:tplc="6972A2A4" w:tentative="1">
      <w:start w:val="1"/>
      <w:numFmt w:val="decimal"/>
      <w:lvlText w:val="%9."/>
      <w:lvlJc w:val="left"/>
      <w:pPr>
        <w:tabs>
          <w:tab w:val="num" w:pos="6480"/>
        </w:tabs>
        <w:ind w:left="6480" w:hanging="360"/>
      </w:pPr>
    </w:lvl>
  </w:abstractNum>
  <w:abstractNum w:abstractNumId="18">
    <w:nsid w:val="5DD50652"/>
    <w:multiLevelType w:val="hybridMultilevel"/>
    <w:tmpl w:val="2D7A2DD2"/>
    <w:lvl w:ilvl="0" w:tplc="37680A0C">
      <w:start w:val="4"/>
      <w:numFmt w:val="upperLetter"/>
      <w:lvlText w:val="%1."/>
      <w:lvlJc w:val="left"/>
      <w:pPr>
        <w:tabs>
          <w:tab w:val="num" w:pos="720"/>
        </w:tabs>
        <w:ind w:left="720" w:hanging="360"/>
      </w:pPr>
    </w:lvl>
    <w:lvl w:ilvl="1" w:tplc="C1F8EBD6" w:tentative="1">
      <w:start w:val="1"/>
      <w:numFmt w:val="decimal"/>
      <w:lvlText w:val="%2."/>
      <w:lvlJc w:val="left"/>
      <w:pPr>
        <w:tabs>
          <w:tab w:val="num" w:pos="1440"/>
        </w:tabs>
        <w:ind w:left="1440" w:hanging="360"/>
      </w:pPr>
    </w:lvl>
    <w:lvl w:ilvl="2" w:tplc="F696A038" w:tentative="1">
      <w:start w:val="1"/>
      <w:numFmt w:val="decimal"/>
      <w:lvlText w:val="%3."/>
      <w:lvlJc w:val="left"/>
      <w:pPr>
        <w:tabs>
          <w:tab w:val="num" w:pos="2160"/>
        </w:tabs>
        <w:ind w:left="2160" w:hanging="360"/>
      </w:pPr>
    </w:lvl>
    <w:lvl w:ilvl="3" w:tplc="FBE08384" w:tentative="1">
      <w:start w:val="1"/>
      <w:numFmt w:val="decimal"/>
      <w:lvlText w:val="%4."/>
      <w:lvlJc w:val="left"/>
      <w:pPr>
        <w:tabs>
          <w:tab w:val="num" w:pos="2880"/>
        </w:tabs>
        <w:ind w:left="2880" w:hanging="360"/>
      </w:pPr>
    </w:lvl>
    <w:lvl w:ilvl="4" w:tplc="E02EC030" w:tentative="1">
      <w:start w:val="1"/>
      <w:numFmt w:val="decimal"/>
      <w:lvlText w:val="%5."/>
      <w:lvlJc w:val="left"/>
      <w:pPr>
        <w:tabs>
          <w:tab w:val="num" w:pos="3600"/>
        </w:tabs>
        <w:ind w:left="3600" w:hanging="360"/>
      </w:pPr>
    </w:lvl>
    <w:lvl w:ilvl="5" w:tplc="917E3936" w:tentative="1">
      <w:start w:val="1"/>
      <w:numFmt w:val="decimal"/>
      <w:lvlText w:val="%6."/>
      <w:lvlJc w:val="left"/>
      <w:pPr>
        <w:tabs>
          <w:tab w:val="num" w:pos="4320"/>
        </w:tabs>
        <w:ind w:left="4320" w:hanging="360"/>
      </w:pPr>
    </w:lvl>
    <w:lvl w:ilvl="6" w:tplc="5310F390" w:tentative="1">
      <w:start w:val="1"/>
      <w:numFmt w:val="decimal"/>
      <w:lvlText w:val="%7."/>
      <w:lvlJc w:val="left"/>
      <w:pPr>
        <w:tabs>
          <w:tab w:val="num" w:pos="5040"/>
        </w:tabs>
        <w:ind w:left="5040" w:hanging="360"/>
      </w:pPr>
    </w:lvl>
    <w:lvl w:ilvl="7" w:tplc="684CC268" w:tentative="1">
      <w:start w:val="1"/>
      <w:numFmt w:val="decimal"/>
      <w:lvlText w:val="%8."/>
      <w:lvlJc w:val="left"/>
      <w:pPr>
        <w:tabs>
          <w:tab w:val="num" w:pos="5760"/>
        </w:tabs>
        <w:ind w:left="5760" w:hanging="360"/>
      </w:pPr>
    </w:lvl>
    <w:lvl w:ilvl="8" w:tplc="9DA41EFC" w:tentative="1">
      <w:start w:val="1"/>
      <w:numFmt w:val="decimal"/>
      <w:lvlText w:val="%9."/>
      <w:lvlJc w:val="left"/>
      <w:pPr>
        <w:tabs>
          <w:tab w:val="num" w:pos="6480"/>
        </w:tabs>
        <w:ind w:left="6480" w:hanging="360"/>
      </w:pPr>
    </w:lvl>
  </w:abstractNum>
  <w:abstractNum w:abstractNumId="19">
    <w:nsid w:val="62550FD8"/>
    <w:multiLevelType w:val="hybridMultilevel"/>
    <w:tmpl w:val="E864FE66"/>
    <w:lvl w:ilvl="0" w:tplc="29E815BC">
      <w:start w:val="2"/>
      <w:numFmt w:val="lowerLetter"/>
      <w:lvlText w:val="%1."/>
      <w:lvlJc w:val="left"/>
      <w:pPr>
        <w:tabs>
          <w:tab w:val="num" w:pos="720"/>
        </w:tabs>
        <w:ind w:left="720" w:hanging="360"/>
      </w:pPr>
    </w:lvl>
    <w:lvl w:ilvl="1" w:tplc="4CA6E94C" w:tentative="1">
      <w:start w:val="1"/>
      <w:numFmt w:val="decimal"/>
      <w:lvlText w:val="%2."/>
      <w:lvlJc w:val="left"/>
      <w:pPr>
        <w:tabs>
          <w:tab w:val="num" w:pos="1440"/>
        </w:tabs>
        <w:ind w:left="1440" w:hanging="360"/>
      </w:pPr>
    </w:lvl>
    <w:lvl w:ilvl="2" w:tplc="B73879DA" w:tentative="1">
      <w:start w:val="1"/>
      <w:numFmt w:val="decimal"/>
      <w:lvlText w:val="%3."/>
      <w:lvlJc w:val="left"/>
      <w:pPr>
        <w:tabs>
          <w:tab w:val="num" w:pos="2160"/>
        </w:tabs>
        <w:ind w:left="2160" w:hanging="360"/>
      </w:pPr>
    </w:lvl>
    <w:lvl w:ilvl="3" w:tplc="0FF0DF86" w:tentative="1">
      <w:start w:val="1"/>
      <w:numFmt w:val="decimal"/>
      <w:lvlText w:val="%4."/>
      <w:lvlJc w:val="left"/>
      <w:pPr>
        <w:tabs>
          <w:tab w:val="num" w:pos="2880"/>
        </w:tabs>
        <w:ind w:left="2880" w:hanging="360"/>
      </w:pPr>
    </w:lvl>
    <w:lvl w:ilvl="4" w:tplc="BADAF5F2" w:tentative="1">
      <w:start w:val="1"/>
      <w:numFmt w:val="decimal"/>
      <w:lvlText w:val="%5."/>
      <w:lvlJc w:val="left"/>
      <w:pPr>
        <w:tabs>
          <w:tab w:val="num" w:pos="3600"/>
        </w:tabs>
        <w:ind w:left="3600" w:hanging="360"/>
      </w:pPr>
    </w:lvl>
    <w:lvl w:ilvl="5" w:tplc="E892EB6C" w:tentative="1">
      <w:start w:val="1"/>
      <w:numFmt w:val="decimal"/>
      <w:lvlText w:val="%6."/>
      <w:lvlJc w:val="left"/>
      <w:pPr>
        <w:tabs>
          <w:tab w:val="num" w:pos="4320"/>
        </w:tabs>
        <w:ind w:left="4320" w:hanging="360"/>
      </w:pPr>
    </w:lvl>
    <w:lvl w:ilvl="6" w:tplc="0D3E866C" w:tentative="1">
      <w:start w:val="1"/>
      <w:numFmt w:val="decimal"/>
      <w:lvlText w:val="%7."/>
      <w:lvlJc w:val="left"/>
      <w:pPr>
        <w:tabs>
          <w:tab w:val="num" w:pos="5040"/>
        </w:tabs>
        <w:ind w:left="5040" w:hanging="360"/>
      </w:pPr>
    </w:lvl>
    <w:lvl w:ilvl="7" w:tplc="7E864400" w:tentative="1">
      <w:start w:val="1"/>
      <w:numFmt w:val="decimal"/>
      <w:lvlText w:val="%8."/>
      <w:lvlJc w:val="left"/>
      <w:pPr>
        <w:tabs>
          <w:tab w:val="num" w:pos="5760"/>
        </w:tabs>
        <w:ind w:left="5760" w:hanging="360"/>
      </w:pPr>
    </w:lvl>
    <w:lvl w:ilvl="8" w:tplc="0B1480C0" w:tentative="1">
      <w:start w:val="1"/>
      <w:numFmt w:val="decimal"/>
      <w:lvlText w:val="%9."/>
      <w:lvlJc w:val="left"/>
      <w:pPr>
        <w:tabs>
          <w:tab w:val="num" w:pos="6480"/>
        </w:tabs>
        <w:ind w:left="6480" w:hanging="360"/>
      </w:pPr>
    </w:lvl>
  </w:abstractNum>
  <w:abstractNum w:abstractNumId="20">
    <w:nsid w:val="66F75978"/>
    <w:multiLevelType w:val="multilevel"/>
    <w:tmpl w:val="1144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abstractNum w:abstractNumId="22">
    <w:nsid w:val="709C60C1"/>
    <w:multiLevelType w:val="hybridMultilevel"/>
    <w:tmpl w:val="2D5EE76E"/>
    <w:lvl w:ilvl="0" w:tplc="07C6B472">
      <w:start w:val="2"/>
      <w:numFmt w:val="upperLetter"/>
      <w:lvlText w:val="%1."/>
      <w:lvlJc w:val="left"/>
      <w:pPr>
        <w:tabs>
          <w:tab w:val="num" w:pos="720"/>
        </w:tabs>
        <w:ind w:left="720" w:hanging="360"/>
      </w:pPr>
    </w:lvl>
    <w:lvl w:ilvl="1" w:tplc="19E4812E" w:tentative="1">
      <w:start w:val="1"/>
      <w:numFmt w:val="decimal"/>
      <w:lvlText w:val="%2."/>
      <w:lvlJc w:val="left"/>
      <w:pPr>
        <w:tabs>
          <w:tab w:val="num" w:pos="1440"/>
        </w:tabs>
        <w:ind w:left="1440" w:hanging="360"/>
      </w:pPr>
    </w:lvl>
    <w:lvl w:ilvl="2" w:tplc="4ADC27EA" w:tentative="1">
      <w:start w:val="1"/>
      <w:numFmt w:val="decimal"/>
      <w:lvlText w:val="%3."/>
      <w:lvlJc w:val="left"/>
      <w:pPr>
        <w:tabs>
          <w:tab w:val="num" w:pos="2160"/>
        </w:tabs>
        <w:ind w:left="2160" w:hanging="360"/>
      </w:pPr>
    </w:lvl>
    <w:lvl w:ilvl="3" w:tplc="8E8277AE" w:tentative="1">
      <w:start w:val="1"/>
      <w:numFmt w:val="decimal"/>
      <w:lvlText w:val="%4."/>
      <w:lvlJc w:val="left"/>
      <w:pPr>
        <w:tabs>
          <w:tab w:val="num" w:pos="2880"/>
        </w:tabs>
        <w:ind w:left="2880" w:hanging="360"/>
      </w:pPr>
    </w:lvl>
    <w:lvl w:ilvl="4" w:tplc="C9E61B2C" w:tentative="1">
      <w:start w:val="1"/>
      <w:numFmt w:val="decimal"/>
      <w:lvlText w:val="%5."/>
      <w:lvlJc w:val="left"/>
      <w:pPr>
        <w:tabs>
          <w:tab w:val="num" w:pos="3600"/>
        </w:tabs>
        <w:ind w:left="3600" w:hanging="360"/>
      </w:pPr>
    </w:lvl>
    <w:lvl w:ilvl="5" w:tplc="E5AE0958" w:tentative="1">
      <w:start w:val="1"/>
      <w:numFmt w:val="decimal"/>
      <w:lvlText w:val="%6."/>
      <w:lvlJc w:val="left"/>
      <w:pPr>
        <w:tabs>
          <w:tab w:val="num" w:pos="4320"/>
        </w:tabs>
        <w:ind w:left="4320" w:hanging="360"/>
      </w:pPr>
    </w:lvl>
    <w:lvl w:ilvl="6" w:tplc="C3C048A8" w:tentative="1">
      <w:start w:val="1"/>
      <w:numFmt w:val="decimal"/>
      <w:lvlText w:val="%7."/>
      <w:lvlJc w:val="left"/>
      <w:pPr>
        <w:tabs>
          <w:tab w:val="num" w:pos="5040"/>
        </w:tabs>
        <w:ind w:left="5040" w:hanging="360"/>
      </w:pPr>
    </w:lvl>
    <w:lvl w:ilvl="7" w:tplc="DB2E28AE" w:tentative="1">
      <w:start w:val="1"/>
      <w:numFmt w:val="decimal"/>
      <w:lvlText w:val="%8."/>
      <w:lvlJc w:val="left"/>
      <w:pPr>
        <w:tabs>
          <w:tab w:val="num" w:pos="5760"/>
        </w:tabs>
        <w:ind w:left="5760" w:hanging="360"/>
      </w:pPr>
    </w:lvl>
    <w:lvl w:ilvl="8" w:tplc="F4AAB41A" w:tentative="1">
      <w:start w:val="1"/>
      <w:numFmt w:val="decimal"/>
      <w:lvlText w:val="%9."/>
      <w:lvlJc w:val="left"/>
      <w:pPr>
        <w:tabs>
          <w:tab w:val="num" w:pos="6480"/>
        </w:tabs>
        <w:ind w:left="6480" w:hanging="360"/>
      </w:pPr>
    </w:lvl>
  </w:abstractNum>
  <w:abstractNum w:abstractNumId="23">
    <w:nsid w:val="725D2B88"/>
    <w:multiLevelType w:val="multilevel"/>
    <w:tmpl w:val="999E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847BFF"/>
    <w:multiLevelType w:val="multilevel"/>
    <w:tmpl w:val="9200974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nsid w:val="7B943F3F"/>
    <w:multiLevelType w:val="multilevel"/>
    <w:tmpl w:val="49FE0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9C4A5F"/>
    <w:multiLevelType w:val="multilevel"/>
    <w:tmpl w:val="E568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C630E7"/>
    <w:multiLevelType w:val="multilevel"/>
    <w:tmpl w:val="7CC0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1"/>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8"/>
  </w:num>
  <w:num w:numId="6">
    <w:abstractNumId w:val="20"/>
    <w:lvlOverride w:ilvl="0">
      <w:lvl w:ilvl="0">
        <w:numFmt w:val="upperLetter"/>
        <w:lvlText w:val="%1."/>
        <w:lvlJc w:val="left"/>
      </w:lvl>
    </w:lvlOverride>
  </w:num>
  <w:num w:numId="7">
    <w:abstractNumId w:val="22"/>
  </w:num>
  <w:num w:numId="8">
    <w:abstractNumId w:val="23"/>
  </w:num>
  <w:num w:numId="9">
    <w:abstractNumId w:val="14"/>
  </w:num>
  <w:num w:numId="10">
    <w:abstractNumId w:val="6"/>
  </w:num>
  <w:num w:numId="11">
    <w:abstractNumId w:val="10"/>
    <w:lvlOverride w:ilvl="0">
      <w:lvl w:ilvl="0">
        <w:numFmt w:val="lowerLetter"/>
        <w:lvlText w:val="%1."/>
        <w:lvlJc w:val="left"/>
      </w:lvl>
    </w:lvlOverride>
  </w:num>
  <w:num w:numId="12">
    <w:abstractNumId w:val="4"/>
    <w:lvlOverride w:ilvl="0">
      <w:lvl w:ilvl="0">
        <w:numFmt w:val="decimal"/>
        <w:lvlText w:val="%1."/>
        <w:lvlJc w:val="left"/>
      </w:lvl>
    </w:lvlOverride>
  </w:num>
  <w:num w:numId="13">
    <w:abstractNumId w:val="26"/>
    <w:lvlOverride w:ilvl="0">
      <w:lvl w:ilvl="0">
        <w:numFmt w:val="lowerLetter"/>
        <w:lvlText w:val="%1."/>
        <w:lvlJc w:val="left"/>
      </w:lvl>
    </w:lvlOverride>
  </w:num>
  <w:num w:numId="14">
    <w:abstractNumId w:val="19"/>
  </w:num>
  <w:num w:numId="15">
    <w:abstractNumId w:val="15"/>
  </w:num>
  <w:num w:numId="16">
    <w:abstractNumId w:val="18"/>
  </w:num>
  <w:num w:numId="17">
    <w:abstractNumId w:val="27"/>
  </w:num>
  <w:num w:numId="18">
    <w:abstractNumId w:val="3"/>
  </w:num>
  <w:num w:numId="19">
    <w:abstractNumId w:val="12"/>
    <w:lvlOverride w:ilvl="0">
      <w:lvl w:ilvl="0">
        <w:numFmt w:val="decimal"/>
        <w:lvlText w:val="%1."/>
        <w:lvlJc w:val="left"/>
      </w:lvl>
    </w:lvlOverride>
  </w:num>
  <w:num w:numId="20">
    <w:abstractNumId w:val="16"/>
    <w:lvlOverride w:ilvl="0">
      <w:lvl w:ilvl="0">
        <w:numFmt w:val="upperLetter"/>
        <w:lvlText w:val="%1."/>
        <w:lvlJc w:val="left"/>
      </w:lvl>
    </w:lvlOverride>
  </w:num>
  <w:num w:numId="21">
    <w:abstractNumId w:val="24"/>
  </w:num>
  <w:num w:numId="22">
    <w:abstractNumId w:val="25"/>
    <w:lvlOverride w:ilvl="0">
      <w:lvl w:ilvl="0">
        <w:numFmt w:val="decimal"/>
        <w:lvlText w:val="%1."/>
        <w:lvlJc w:val="left"/>
      </w:lvl>
    </w:lvlOverride>
  </w:num>
  <w:num w:numId="23">
    <w:abstractNumId w:val="9"/>
    <w:lvlOverride w:ilvl="0">
      <w:lvl w:ilvl="0">
        <w:numFmt w:val="decimal"/>
        <w:lvlText w:val="%1."/>
        <w:lvlJc w:val="left"/>
      </w:lvl>
    </w:lvlOverride>
  </w:num>
  <w:num w:numId="24">
    <w:abstractNumId w:val="13"/>
  </w:num>
  <w:num w:numId="25">
    <w:abstractNumId w:val="7"/>
    <w:lvlOverride w:ilvl="0">
      <w:lvl w:ilvl="0">
        <w:numFmt w:val="upperLetter"/>
        <w:lvlText w:val="%1."/>
        <w:lvlJc w:val="left"/>
      </w:lvl>
    </w:lvlOverride>
  </w:num>
  <w:num w:numId="26">
    <w:abstractNumId w:val="11"/>
  </w:num>
  <w:num w:numId="27">
    <w:abstractNumId w:val="17"/>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displayHorizontalDrawingGridEvery w:val="0"/>
  <w:displayVerticalDrawingGridEvery w:val="0"/>
  <w:doNotUseMarginsForDrawingGridOrigin/>
  <w:noPunctuationKerning/>
  <w:characterSpacingControl w:val="doNotCompress"/>
  <w:hdrShapeDefaults>
    <o:shapedefaults v:ext="edit" spidmax="9218"/>
    <o:shapelayout v:ext="edit">
      <o:idmap v:ext="edit" data="4"/>
      <o:rules v:ext="edit">
        <o:r id="V:Rule2" type="connector" idref="#AutoShape 2"/>
      </o:rules>
    </o:shapelayout>
  </w:hdrShapeDefaults>
  <w:footnotePr>
    <w:footnote w:id="0"/>
    <w:footnote w:id="1"/>
  </w:footnotePr>
  <w:endnotePr>
    <w:endnote w:id="0"/>
    <w:endnote w:id="1"/>
  </w:endnotePr>
  <w:compat/>
  <w:rsids>
    <w:rsidRoot w:val="00B803FD"/>
    <w:rsid w:val="00003BCC"/>
    <w:rsid w:val="00054114"/>
    <w:rsid w:val="00074FEC"/>
    <w:rsid w:val="000A65E8"/>
    <w:rsid w:val="000D29E2"/>
    <w:rsid w:val="00106FC7"/>
    <w:rsid w:val="00123F5C"/>
    <w:rsid w:val="00141210"/>
    <w:rsid w:val="00144B05"/>
    <w:rsid w:val="0016053E"/>
    <w:rsid w:val="00165840"/>
    <w:rsid w:val="001867E9"/>
    <w:rsid w:val="001A1648"/>
    <w:rsid w:val="001B4986"/>
    <w:rsid w:val="001D2A30"/>
    <w:rsid w:val="001E4492"/>
    <w:rsid w:val="001E53F5"/>
    <w:rsid w:val="00214F6E"/>
    <w:rsid w:val="002304A8"/>
    <w:rsid w:val="00233651"/>
    <w:rsid w:val="0023476F"/>
    <w:rsid w:val="00245AFB"/>
    <w:rsid w:val="002641B1"/>
    <w:rsid w:val="00274F3D"/>
    <w:rsid w:val="0028448F"/>
    <w:rsid w:val="002C100B"/>
    <w:rsid w:val="002E7243"/>
    <w:rsid w:val="003415E7"/>
    <w:rsid w:val="003623F1"/>
    <w:rsid w:val="00381000"/>
    <w:rsid w:val="003E1D7F"/>
    <w:rsid w:val="004131D0"/>
    <w:rsid w:val="004755D2"/>
    <w:rsid w:val="004A4654"/>
    <w:rsid w:val="004A6BAF"/>
    <w:rsid w:val="004B1134"/>
    <w:rsid w:val="004B261C"/>
    <w:rsid w:val="004C43BE"/>
    <w:rsid w:val="004C73B7"/>
    <w:rsid w:val="004F414F"/>
    <w:rsid w:val="00515F32"/>
    <w:rsid w:val="00540E17"/>
    <w:rsid w:val="005670BF"/>
    <w:rsid w:val="005B20EF"/>
    <w:rsid w:val="006425B0"/>
    <w:rsid w:val="00680C7D"/>
    <w:rsid w:val="0076151B"/>
    <w:rsid w:val="007C20F2"/>
    <w:rsid w:val="007D468D"/>
    <w:rsid w:val="00840322"/>
    <w:rsid w:val="00847AA0"/>
    <w:rsid w:val="00882B16"/>
    <w:rsid w:val="008A09E8"/>
    <w:rsid w:val="008B5C82"/>
    <w:rsid w:val="008E1424"/>
    <w:rsid w:val="00926214"/>
    <w:rsid w:val="0096648E"/>
    <w:rsid w:val="0099615A"/>
    <w:rsid w:val="009A7CE0"/>
    <w:rsid w:val="009C6DDB"/>
    <w:rsid w:val="009D58FD"/>
    <w:rsid w:val="00A20133"/>
    <w:rsid w:val="00A471FC"/>
    <w:rsid w:val="00A54271"/>
    <w:rsid w:val="00A74944"/>
    <w:rsid w:val="00B15062"/>
    <w:rsid w:val="00B261C7"/>
    <w:rsid w:val="00B51472"/>
    <w:rsid w:val="00B55D33"/>
    <w:rsid w:val="00B803FD"/>
    <w:rsid w:val="00B907AC"/>
    <w:rsid w:val="00BA0E5C"/>
    <w:rsid w:val="00BB29A9"/>
    <w:rsid w:val="00BB356B"/>
    <w:rsid w:val="00BB3BC3"/>
    <w:rsid w:val="00BC1F58"/>
    <w:rsid w:val="00BD2D9D"/>
    <w:rsid w:val="00BD4FAF"/>
    <w:rsid w:val="00C17260"/>
    <w:rsid w:val="00C305F7"/>
    <w:rsid w:val="00C736B0"/>
    <w:rsid w:val="00C860C9"/>
    <w:rsid w:val="00C90B05"/>
    <w:rsid w:val="00CD1129"/>
    <w:rsid w:val="00CE7429"/>
    <w:rsid w:val="00CF0AAA"/>
    <w:rsid w:val="00D068BE"/>
    <w:rsid w:val="00D20888"/>
    <w:rsid w:val="00D21A8B"/>
    <w:rsid w:val="00D264DF"/>
    <w:rsid w:val="00D57460"/>
    <w:rsid w:val="00D75D3F"/>
    <w:rsid w:val="00D814DA"/>
    <w:rsid w:val="00E0263B"/>
    <w:rsid w:val="00E24A91"/>
    <w:rsid w:val="00E50907"/>
    <w:rsid w:val="00E61DE8"/>
    <w:rsid w:val="00E70EBB"/>
    <w:rsid w:val="00EC7E4F"/>
    <w:rsid w:val="00ED0886"/>
    <w:rsid w:val="00EE0670"/>
    <w:rsid w:val="00EE1BAE"/>
    <w:rsid w:val="00FA171F"/>
    <w:rsid w:val="00FB435A"/>
    <w:rsid w:val="00FF1B0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basedOn w:val="Normal"/>
    <w:uiPriority w:val="34"/>
    <w:qFormat/>
    <w:rsid w:val="002E7243"/>
    <w:pPr>
      <w:ind w:left="720"/>
      <w:contextualSpacing/>
    </w:pPr>
  </w:style>
  <w:style w:type="character" w:customStyle="1" w:styleId="orcid-id-https">
    <w:name w:val="orcid-id-https"/>
    <w:basedOn w:val="DefaultParagraphFont"/>
    <w:rsid w:val="00BC1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basedOn w:val="Normal"/>
    <w:uiPriority w:val="34"/>
    <w:qFormat/>
    <w:rsid w:val="002E7243"/>
    <w:pPr>
      <w:ind w:left="720"/>
      <w:contextualSpacing/>
    </w:pPr>
  </w:style>
</w:styles>
</file>

<file path=word/webSettings.xml><?xml version="1.0" encoding="utf-8"?>
<w:webSettings xmlns:r="http://schemas.openxmlformats.org/officeDocument/2006/relationships" xmlns:w="http://schemas.openxmlformats.org/wordprocessingml/2006/main">
  <w:divs>
    <w:div w:id="107947520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iti.maryam.munjiat@syekhnurjati.ac.id" TargetMode="External"/><Relationship Id="rId18" Type="http://schemas.openxmlformats.org/officeDocument/2006/relationships/hyperlink" Target="https://www.jawapos.com/jpg-today/13/08/2018/6-bulan-polres-cirebon-ungkap-55-kasus-narkoba-77-tersangka-dibekuk"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epmulyana@syeknurjati.ac.id" TargetMode="External"/><Relationship Id="rId17" Type="http://schemas.openxmlformats.org/officeDocument/2006/relationships/hyperlink" Target="http://www.kabar-cirebon.com/2018/04/kenakalan-remaja-kian-mengkhawatirkan%20/" TargetMode="External"/><Relationship Id="rId2" Type="http://schemas.openxmlformats.org/officeDocument/2006/relationships/numbering" Target="numbering.xml"/><Relationship Id="rId16" Type="http://schemas.openxmlformats.org/officeDocument/2006/relationships/hyperlink" Target="https://travel.kompas.com/read/2017/12/27/204200027/5-jenis%20tari-topeng-cirebon-yang-kian-lang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fuddin@syekhnurjati.ac.id" TargetMode="External"/><Relationship Id="rId5" Type="http://schemas.openxmlformats.org/officeDocument/2006/relationships/webSettings" Target="webSettings.xml"/><Relationship Id="rId15" Type="http://schemas.openxmlformats.org/officeDocument/2006/relationships/hyperlink" Target="http://kompas.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ibawehimam01@syeknurjati.ac.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grasyekhnurjati@gmail.com" TargetMode="External"/><Relationship Id="rId1" Type="http://schemas.openxmlformats.org/officeDocument/2006/relationships/hyperlink" Target="http://www.syekhnurjati.ac.id/jurnal/index.php/aw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98DE0C8-FFD3-4A79-8823-A62D8FCD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8681</Words>
  <Characters>49486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58051</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FITK</cp:lastModifiedBy>
  <cp:revision>4</cp:revision>
  <cp:lastPrinted>2003-05-07T03:49:00Z</cp:lastPrinted>
  <dcterms:created xsi:type="dcterms:W3CDTF">2020-12-29T08:39:00Z</dcterms:created>
  <dcterms:modified xsi:type="dcterms:W3CDTF">2020-12-29T09:06:00Z</dcterms:modified>
</cp:coreProperties>
</file>